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212D1" w14:textId="2F351E67" w:rsidR="00E84C3A" w:rsidRDefault="00E84C3A" w:rsidP="00E84C3A">
      <w:pPr>
        <w:rPr>
          <w:rFonts w:ascii="Times New Roman" w:hAnsi="Times New Roman" w:cs="Times New Roman"/>
          <w:b/>
          <w:bCs/>
          <w:sz w:val="24"/>
          <w:szCs w:val="24"/>
        </w:rPr>
      </w:pPr>
      <w:bookmarkStart w:id="0" w:name="_GoBack"/>
      <w:bookmarkEnd w:id="0"/>
      <w:r>
        <w:rPr>
          <w:rFonts w:ascii="Times New Roman" w:hAnsi="Times New Roman" w:cs="Times New Roman"/>
          <w:b/>
          <w:bCs/>
          <w:noProof/>
          <w:sz w:val="24"/>
          <w:szCs w:val="24"/>
          <w:lang w:val="en-US"/>
        </w:rPr>
        <w:drawing>
          <wp:inline distT="0" distB="0" distL="0" distR="0" wp14:anchorId="4200DA84" wp14:editId="27BEB5C1">
            <wp:extent cx="1809750" cy="1152525"/>
            <wp:effectExtent l="0" t="0" r="0" b="9525"/>
            <wp:docPr id="25726898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1152525"/>
                    </a:xfrm>
                    <a:prstGeom prst="rect">
                      <a:avLst/>
                    </a:prstGeom>
                    <a:noFill/>
                    <a:ln>
                      <a:noFill/>
                    </a:ln>
                  </pic:spPr>
                </pic:pic>
              </a:graphicData>
            </a:graphic>
          </wp:inline>
        </w:drawing>
      </w:r>
      <w:r>
        <w:rPr>
          <w:rFonts w:ascii="Times New Roman" w:hAnsi="Times New Roman" w:cs="Times New Roman"/>
          <w:b/>
          <w:bCs/>
          <w:sz w:val="24"/>
          <w:szCs w:val="24"/>
        </w:rPr>
        <w:t xml:space="preserve">                                                  </w:t>
      </w:r>
      <w:r>
        <w:rPr>
          <w:rFonts w:ascii="Times New Roman" w:hAnsi="Times New Roman" w:cs="Times New Roman"/>
          <w:b/>
          <w:bCs/>
          <w:noProof/>
          <w:sz w:val="24"/>
          <w:szCs w:val="24"/>
          <w:lang w:val="en-US"/>
        </w:rPr>
        <w:drawing>
          <wp:inline distT="0" distB="0" distL="0" distR="0" wp14:anchorId="480C27DA" wp14:editId="463FF700">
            <wp:extent cx="1552575" cy="1514475"/>
            <wp:effectExtent l="0" t="0" r="9525" b="9525"/>
            <wp:docPr id="8041108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2575" cy="1514475"/>
                    </a:xfrm>
                    <a:prstGeom prst="rect">
                      <a:avLst/>
                    </a:prstGeom>
                    <a:noFill/>
                    <a:ln>
                      <a:noFill/>
                    </a:ln>
                  </pic:spPr>
                </pic:pic>
              </a:graphicData>
            </a:graphic>
          </wp:inline>
        </w:drawing>
      </w:r>
    </w:p>
    <w:p w14:paraId="0961D0C5" w14:textId="77777777" w:rsidR="00E84C3A" w:rsidRDefault="00E84C3A" w:rsidP="00E84C3A">
      <w:pPr>
        <w:rPr>
          <w:rFonts w:ascii="Times New Roman" w:hAnsi="Times New Roman" w:cs="Times New Roman"/>
          <w:b/>
          <w:bCs/>
          <w:sz w:val="24"/>
          <w:szCs w:val="24"/>
        </w:rPr>
      </w:pPr>
    </w:p>
    <w:p w14:paraId="05061C57" w14:textId="77777777" w:rsidR="00E84C3A" w:rsidRDefault="00E84C3A" w:rsidP="00E84C3A">
      <w:pPr>
        <w:rPr>
          <w:rFonts w:ascii="Times New Roman" w:hAnsi="Times New Roman" w:cs="Times New Roman"/>
          <w:b/>
          <w:bCs/>
          <w:sz w:val="24"/>
          <w:szCs w:val="24"/>
        </w:rPr>
      </w:pPr>
    </w:p>
    <w:p w14:paraId="1EB31382" w14:textId="77777777" w:rsidR="00E84C3A" w:rsidRDefault="00E84C3A" w:rsidP="00E84C3A">
      <w:pPr>
        <w:rPr>
          <w:rFonts w:ascii="Times New Roman" w:hAnsi="Times New Roman" w:cs="Times New Roman"/>
          <w:b/>
          <w:bCs/>
          <w:sz w:val="24"/>
          <w:szCs w:val="24"/>
        </w:rPr>
      </w:pPr>
    </w:p>
    <w:p w14:paraId="3D3B7ECD" w14:textId="77777777" w:rsidR="00E84C3A" w:rsidRDefault="00E84C3A" w:rsidP="00E84C3A">
      <w:pPr>
        <w:rPr>
          <w:rFonts w:ascii="Times New Roman" w:hAnsi="Times New Roman" w:cs="Times New Roman"/>
          <w:b/>
          <w:bCs/>
          <w:sz w:val="24"/>
          <w:szCs w:val="24"/>
        </w:rPr>
      </w:pPr>
    </w:p>
    <w:p w14:paraId="50BD4C45" w14:textId="77777777" w:rsidR="00E84C3A" w:rsidRDefault="00E84C3A" w:rsidP="00E84C3A">
      <w:pPr>
        <w:rPr>
          <w:rFonts w:ascii="Times New Roman" w:hAnsi="Times New Roman" w:cs="Times New Roman"/>
          <w:b/>
          <w:bCs/>
          <w:sz w:val="24"/>
          <w:szCs w:val="24"/>
        </w:rPr>
      </w:pPr>
    </w:p>
    <w:p w14:paraId="3D72F236" w14:textId="77777777" w:rsidR="00E84C3A" w:rsidRDefault="00E84C3A" w:rsidP="00E84C3A">
      <w:pPr>
        <w:rPr>
          <w:rFonts w:ascii="Times New Roman" w:hAnsi="Times New Roman" w:cs="Times New Roman"/>
          <w:b/>
          <w:bCs/>
          <w:sz w:val="24"/>
          <w:szCs w:val="24"/>
        </w:rPr>
      </w:pPr>
    </w:p>
    <w:p w14:paraId="3894DBBA" w14:textId="77777777" w:rsidR="00E84C3A" w:rsidRDefault="00E84C3A" w:rsidP="00E84C3A">
      <w:pPr>
        <w:rPr>
          <w:rFonts w:ascii="Times New Roman" w:hAnsi="Times New Roman" w:cs="Times New Roman"/>
          <w:b/>
          <w:bCs/>
          <w:sz w:val="24"/>
          <w:szCs w:val="24"/>
        </w:rPr>
      </w:pPr>
    </w:p>
    <w:p w14:paraId="02479C5E" w14:textId="1746EC36" w:rsidR="00E84C3A" w:rsidRPr="00DE660B" w:rsidRDefault="00E84C3A" w:rsidP="00E84C3A">
      <w:pPr>
        <w:rPr>
          <w:rFonts w:ascii="Times New Roman" w:hAnsi="Times New Roman" w:cs="Times New Roman"/>
          <w:b/>
          <w:bCs/>
          <w:i/>
          <w:iCs/>
          <w:sz w:val="56"/>
          <w:szCs w:val="56"/>
        </w:rPr>
      </w:pPr>
      <w:r w:rsidRPr="00DE660B">
        <w:rPr>
          <w:rFonts w:ascii="Times New Roman" w:hAnsi="Times New Roman" w:cs="Times New Roman"/>
          <w:b/>
          <w:bCs/>
          <w:sz w:val="56"/>
          <w:szCs w:val="56"/>
        </w:rPr>
        <w:t>Tu voz mañana</w:t>
      </w:r>
      <w:r w:rsidR="00DE660B" w:rsidRPr="00DE660B">
        <w:rPr>
          <w:rFonts w:ascii="Times New Roman" w:hAnsi="Times New Roman" w:cs="Times New Roman"/>
          <w:b/>
          <w:bCs/>
          <w:sz w:val="56"/>
          <w:szCs w:val="56"/>
        </w:rPr>
        <w:t>:</w:t>
      </w:r>
      <w:r w:rsidR="00DE660B">
        <w:rPr>
          <w:rFonts w:ascii="Times New Roman" w:hAnsi="Times New Roman" w:cs="Times New Roman"/>
          <w:b/>
          <w:bCs/>
          <w:i/>
          <w:iCs/>
          <w:sz w:val="56"/>
          <w:szCs w:val="56"/>
        </w:rPr>
        <w:t xml:space="preserve"> </w:t>
      </w:r>
      <w:r w:rsidRPr="00E84C3A">
        <w:rPr>
          <w:rFonts w:ascii="Times New Roman" w:hAnsi="Times New Roman" w:cs="Times New Roman"/>
          <w:b/>
          <w:bCs/>
          <w:sz w:val="56"/>
          <w:szCs w:val="56"/>
        </w:rPr>
        <w:t>El narrador en la novelística de Javier Marías</w:t>
      </w:r>
    </w:p>
    <w:p w14:paraId="641C35F2" w14:textId="77777777" w:rsidR="00E84C3A" w:rsidRDefault="00E84C3A" w:rsidP="00E84C3A">
      <w:pPr>
        <w:rPr>
          <w:rFonts w:ascii="Times New Roman" w:hAnsi="Times New Roman" w:cs="Times New Roman"/>
          <w:b/>
          <w:bCs/>
          <w:sz w:val="18"/>
          <w:szCs w:val="18"/>
        </w:rPr>
      </w:pPr>
    </w:p>
    <w:p w14:paraId="42223AEB" w14:textId="77777777" w:rsidR="00E84C3A" w:rsidRDefault="00E84C3A" w:rsidP="00E84C3A">
      <w:pPr>
        <w:rPr>
          <w:rFonts w:ascii="Times New Roman" w:hAnsi="Times New Roman" w:cs="Times New Roman"/>
          <w:sz w:val="24"/>
          <w:szCs w:val="24"/>
        </w:rPr>
      </w:pPr>
      <w:r>
        <w:rPr>
          <w:rFonts w:ascii="Times New Roman" w:hAnsi="Times New Roman" w:cs="Times New Roman"/>
          <w:sz w:val="24"/>
          <w:szCs w:val="24"/>
        </w:rPr>
        <w:t xml:space="preserve">Autor: Julio Mármol Andrés </w:t>
      </w:r>
      <w:r>
        <w:rPr>
          <w:rFonts w:ascii="Times New Roman" w:hAnsi="Times New Roman" w:cs="Times New Roman"/>
          <w:sz w:val="24"/>
          <w:szCs w:val="24"/>
          <w:rtl/>
          <w:lang w:bidi="he-IL"/>
        </w:rPr>
        <w:t>׀</w:t>
      </w:r>
      <w:r>
        <w:rPr>
          <w:rFonts w:ascii="Times New Roman" w:hAnsi="Times New Roman" w:cs="Times New Roman"/>
          <w:sz w:val="24"/>
          <w:szCs w:val="24"/>
        </w:rPr>
        <w:t xml:space="preserve"> Tutor: María Jesús Orozco Vera</w:t>
      </w:r>
    </w:p>
    <w:p w14:paraId="1601DD72" w14:textId="77777777" w:rsidR="00E84C3A" w:rsidRDefault="00E84C3A" w:rsidP="00E84C3A">
      <w:pPr>
        <w:rPr>
          <w:rFonts w:ascii="Times New Roman" w:hAnsi="Times New Roman" w:cs="Times New Roman"/>
          <w:sz w:val="24"/>
          <w:szCs w:val="24"/>
        </w:rPr>
      </w:pPr>
    </w:p>
    <w:p w14:paraId="6EE8001D" w14:textId="77777777" w:rsidR="00E84C3A" w:rsidRDefault="00E84C3A" w:rsidP="00E84C3A">
      <w:pPr>
        <w:rPr>
          <w:rFonts w:ascii="Times New Roman" w:hAnsi="Times New Roman" w:cs="Times New Roman"/>
          <w:sz w:val="24"/>
          <w:szCs w:val="24"/>
        </w:rPr>
      </w:pPr>
    </w:p>
    <w:p w14:paraId="5D74F603" w14:textId="77777777" w:rsidR="00E84C3A" w:rsidRDefault="00E84C3A" w:rsidP="00E84C3A">
      <w:pPr>
        <w:rPr>
          <w:rFonts w:ascii="Times New Roman" w:hAnsi="Times New Roman" w:cs="Times New Roman"/>
          <w:sz w:val="24"/>
          <w:szCs w:val="24"/>
        </w:rPr>
      </w:pPr>
    </w:p>
    <w:p w14:paraId="2F470109" w14:textId="77777777" w:rsidR="00E84C3A" w:rsidRDefault="00E84C3A" w:rsidP="00E84C3A">
      <w:pPr>
        <w:rPr>
          <w:rFonts w:ascii="Times New Roman" w:hAnsi="Times New Roman" w:cs="Times New Roman"/>
          <w:sz w:val="24"/>
          <w:szCs w:val="24"/>
        </w:rPr>
      </w:pPr>
    </w:p>
    <w:p w14:paraId="533FDFBE" w14:textId="77777777" w:rsidR="00E84C3A" w:rsidRDefault="00E84C3A" w:rsidP="00E84C3A">
      <w:pPr>
        <w:rPr>
          <w:rFonts w:ascii="Times New Roman" w:hAnsi="Times New Roman" w:cs="Times New Roman"/>
          <w:sz w:val="24"/>
          <w:szCs w:val="24"/>
        </w:rPr>
      </w:pPr>
    </w:p>
    <w:p w14:paraId="0068197F" w14:textId="77777777" w:rsidR="00E84C3A" w:rsidRDefault="00E84C3A" w:rsidP="00E84C3A">
      <w:pPr>
        <w:rPr>
          <w:rFonts w:ascii="Times New Roman" w:hAnsi="Times New Roman" w:cs="Times New Roman"/>
          <w:sz w:val="24"/>
          <w:szCs w:val="24"/>
        </w:rPr>
      </w:pPr>
    </w:p>
    <w:p w14:paraId="18F51F2D" w14:textId="7D1A5DDB" w:rsidR="00E84C3A" w:rsidRDefault="00E84C3A" w:rsidP="00E84C3A">
      <w:pPr>
        <w:rPr>
          <w:rFonts w:ascii="Times New Roman" w:hAnsi="Times New Roman" w:cs="Times New Roman"/>
          <w:sz w:val="24"/>
          <w:szCs w:val="24"/>
        </w:rPr>
      </w:pPr>
      <w:r>
        <w:rPr>
          <w:rFonts w:ascii="Times New Roman" w:hAnsi="Times New Roman" w:cs="Times New Roman"/>
          <w:sz w:val="24"/>
          <w:szCs w:val="24"/>
        </w:rPr>
        <w:t>Máster de Escritura Creativa</w:t>
      </w:r>
    </w:p>
    <w:p w14:paraId="57C723E7" w14:textId="51D7DC1E" w:rsidR="00E84C3A" w:rsidRDefault="004836D7" w:rsidP="00E84C3A">
      <w:pPr>
        <w:rPr>
          <w:rFonts w:ascii="Times New Roman" w:hAnsi="Times New Roman" w:cs="Times New Roman"/>
          <w:sz w:val="24"/>
          <w:szCs w:val="24"/>
        </w:rPr>
      </w:pPr>
      <w:r>
        <w:rPr>
          <w:rFonts w:ascii="Times New Roman" w:hAnsi="Times New Roman" w:cs="Times New Roman"/>
          <w:sz w:val="24"/>
          <w:szCs w:val="24"/>
        </w:rPr>
        <w:t>Mayo de 2023</w:t>
      </w:r>
    </w:p>
    <w:p w14:paraId="7F10E388" w14:textId="77777777" w:rsidR="00E84C3A" w:rsidRDefault="00E84C3A" w:rsidP="00E84C3A">
      <w:pPr>
        <w:rPr>
          <w:rFonts w:ascii="Times New Roman" w:hAnsi="Times New Roman" w:cs="Times New Roman"/>
          <w:sz w:val="24"/>
          <w:szCs w:val="24"/>
        </w:rPr>
      </w:pPr>
    </w:p>
    <w:p w14:paraId="0EA9A187" w14:textId="77777777" w:rsidR="00E84C3A" w:rsidRDefault="00E84C3A" w:rsidP="00E84C3A">
      <w:pPr>
        <w:rPr>
          <w:rFonts w:ascii="Times New Roman" w:hAnsi="Times New Roman" w:cs="Times New Roman"/>
          <w:sz w:val="24"/>
          <w:szCs w:val="24"/>
        </w:rPr>
      </w:pPr>
    </w:p>
    <w:p w14:paraId="6F1272D6" w14:textId="77777777" w:rsidR="004836D7" w:rsidRDefault="00E84C3A">
      <w:pPr>
        <w:rPr>
          <w:rFonts w:ascii="Times New Roman" w:hAnsi="Times New Roman" w:cs="Times New Roman"/>
          <w:b/>
          <w:bCs/>
          <w:sz w:val="32"/>
          <w:szCs w:val="32"/>
        </w:rPr>
      </w:pPr>
      <w:r w:rsidRPr="00E84C3A">
        <w:rPr>
          <w:rFonts w:ascii="Times New Roman" w:hAnsi="Times New Roman" w:cs="Times New Roman"/>
          <w:b/>
          <w:bCs/>
          <w:sz w:val="56"/>
          <w:szCs w:val="56"/>
        </w:rPr>
        <w:br w:type="page"/>
      </w:r>
      <w:r w:rsidR="004836D7">
        <w:rPr>
          <w:rFonts w:ascii="Times New Roman" w:hAnsi="Times New Roman" w:cs="Times New Roman"/>
          <w:b/>
          <w:bCs/>
          <w:sz w:val="32"/>
          <w:szCs w:val="32"/>
        </w:rPr>
        <w:lastRenderedPageBreak/>
        <w:t>Índice</w:t>
      </w:r>
    </w:p>
    <w:p w14:paraId="7E2E1CC2" w14:textId="2F888443" w:rsidR="004836D7" w:rsidRDefault="004836D7" w:rsidP="004836D7">
      <w:pPr>
        <w:pStyle w:val="Prrafodelista"/>
        <w:numPr>
          <w:ilvl w:val="0"/>
          <w:numId w:val="12"/>
        </w:numPr>
        <w:rPr>
          <w:rFonts w:ascii="Times New Roman" w:hAnsi="Times New Roman" w:cs="Times New Roman"/>
          <w:sz w:val="24"/>
          <w:szCs w:val="24"/>
        </w:rPr>
      </w:pPr>
      <w:r w:rsidRPr="004836D7">
        <w:rPr>
          <w:rFonts w:ascii="Times New Roman" w:hAnsi="Times New Roman" w:cs="Times New Roman"/>
          <w:sz w:val="24"/>
          <w:szCs w:val="24"/>
        </w:rPr>
        <w:t>Introducción…………………………………</w:t>
      </w:r>
      <w:r>
        <w:rPr>
          <w:rFonts w:ascii="Times New Roman" w:hAnsi="Times New Roman" w:cs="Times New Roman"/>
          <w:sz w:val="24"/>
          <w:szCs w:val="24"/>
        </w:rPr>
        <w:t>…………………………………5</w:t>
      </w:r>
    </w:p>
    <w:p w14:paraId="6408EE45" w14:textId="21552A33" w:rsidR="004836D7" w:rsidRDefault="004836D7" w:rsidP="004836D7">
      <w:pPr>
        <w:pStyle w:val="Prrafodelista"/>
        <w:numPr>
          <w:ilvl w:val="0"/>
          <w:numId w:val="12"/>
        </w:numPr>
        <w:rPr>
          <w:rFonts w:ascii="Times New Roman" w:hAnsi="Times New Roman" w:cs="Times New Roman"/>
          <w:sz w:val="24"/>
          <w:szCs w:val="24"/>
        </w:rPr>
      </w:pPr>
      <w:r>
        <w:rPr>
          <w:rFonts w:ascii="Times New Roman" w:hAnsi="Times New Roman" w:cs="Times New Roman"/>
          <w:sz w:val="24"/>
          <w:szCs w:val="24"/>
        </w:rPr>
        <w:t>Marco teórico……………………………………………………………….</w:t>
      </w:r>
      <w:r w:rsidR="00251CE8">
        <w:rPr>
          <w:rFonts w:ascii="Times New Roman" w:hAnsi="Times New Roman" w:cs="Times New Roman"/>
          <w:sz w:val="24"/>
          <w:szCs w:val="24"/>
        </w:rPr>
        <w:t>..</w:t>
      </w:r>
      <w:r>
        <w:rPr>
          <w:rFonts w:ascii="Times New Roman" w:hAnsi="Times New Roman" w:cs="Times New Roman"/>
          <w:sz w:val="24"/>
          <w:szCs w:val="24"/>
        </w:rPr>
        <w:t>.</w:t>
      </w:r>
      <w:r w:rsidR="00251CE8">
        <w:rPr>
          <w:rFonts w:ascii="Times New Roman" w:hAnsi="Times New Roman" w:cs="Times New Roman"/>
          <w:sz w:val="24"/>
          <w:szCs w:val="24"/>
        </w:rPr>
        <w:t>10</w:t>
      </w:r>
    </w:p>
    <w:p w14:paraId="5C703957" w14:textId="121B287A" w:rsidR="004836D7" w:rsidRDefault="00251CE8" w:rsidP="004836D7">
      <w:pPr>
        <w:pStyle w:val="Prrafodelista"/>
        <w:numPr>
          <w:ilvl w:val="0"/>
          <w:numId w:val="12"/>
        </w:numPr>
        <w:rPr>
          <w:rFonts w:ascii="Times New Roman" w:hAnsi="Times New Roman" w:cs="Times New Roman"/>
          <w:sz w:val="24"/>
          <w:szCs w:val="24"/>
        </w:rPr>
      </w:pPr>
      <w:r w:rsidRPr="00251CE8">
        <w:rPr>
          <w:rFonts w:ascii="Times New Roman" w:hAnsi="Times New Roman" w:cs="Times New Roman"/>
          <w:sz w:val="24"/>
          <w:szCs w:val="24"/>
        </w:rPr>
        <w:t>Análisis del narrador en la novelística de Javier</w:t>
      </w:r>
      <w:r>
        <w:rPr>
          <w:rFonts w:ascii="Times New Roman" w:hAnsi="Times New Roman" w:cs="Times New Roman"/>
          <w:sz w:val="24"/>
          <w:szCs w:val="24"/>
        </w:rPr>
        <w:t xml:space="preserve"> </w:t>
      </w:r>
      <w:r w:rsidRPr="00251CE8">
        <w:rPr>
          <w:rFonts w:ascii="Times New Roman" w:hAnsi="Times New Roman" w:cs="Times New Roman"/>
          <w:sz w:val="24"/>
          <w:szCs w:val="24"/>
        </w:rPr>
        <w:t>Marías</w:t>
      </w:r>
      <w:r w:rsidR="004836D7">
        <w:rPr>
          <w:rFonts w:ascii="Times New Roman" w:hAnsi="Times New Roman" w:cs="Times New Roman"/>
          <w:sz w:val="24"/>
          <w:szCs w:val="24"/>
        </w:rPr>
        <w:t>………..………</w:t>
      </w:r>
      <w:r>
        <w:rPr>
          <w:rFonts w:ascii="Times New Roman" w:hAnsi="Times New Roman" w:cs="Times New Roman"/>
          <w:sz w:val="24"/>
          <w:szCs w:val="24"/>
        </w:rPr>
        <w:t>….</w:t>
      </w:r>
      <w:r w:rsidR="004836D7">
        <w:rPr>
          <w:rFonts w:ascii="Times New Roman" w:hAnsi="Times New Roman" w:cs="Times New Roman"/>
          <w:sz w:val="24"/>
          <w:szCs w:val="24"/>
        </w:rPr>
        <w:t>…62</w:t>
      </w:r>
    </w:p>
    <w:p w14:paraId="278E597C" w14:textId="176CA26A" w:rsidR="004836D7" w:rsidRDefault="004836D7" w:rsidP="004836D7">
      <w:pPr>
        <w:pStyle w:val="Prrafodelista"/>
        <w:numPr>
          <w:ilvl w:val="0"/>
          <w:numId w:val="12"/>
        </w:numPr>
        <w:rPr>
          <w:rFonts w:ascii="Times New Roman" w:hAnsi="Times New Roman" w:cs="Times New Roman"/>
          <w:sz w:val="24"/>
          <w:szCs w:val="24"/>
        </w:rPr>
      </w:pPr>
      <w:r>
        <w:rPr>
          <w:rFonts w:ascii="Times New Roman" w:hAnsi="Times New Roman" w:cs="Times New Roman"/>
          <w:sz w:val="24"/>
          <w:szCs w:val="24"/>
        </w:rPr>
        <w:t>Conclusiones……………………………………………………………..….128</w:t>
      </w:r>
    </w:p>
    <w:p w14:paraId="750C86DB" w14:textId="6F2D2C8B" w:rsidR="004836D7" w:rsidRDefault="004836D7" w:rsidP="004836D7">
      <w:pPr>
        <w:pStyle w:val="Prrafodelista"/>
        <w:numPr>
          <w:ilvl w:val="0"/>
          <w:numId w:val="12"/>
        </w:numPr>
        <w:rPr>
          <w:rFonts w:ascii="Times New Roman" w:hAnsi="Times New Roman" w:cs="Times New Roman"/>
          <w:sz w:val="24"/>
          <w:szCs w:val="24"/>
        </w:rPr>
      </w:pPr>
      <w:r>
        <w:rPr>
          <w:rFonts w:ascii="Times New Roman" w:hAnsi="Times New Roman" w:cs="Times New Roman"/>
          <w:sz w:val="24"/>
          <w:szCs w:val="24"/>
        </w:rPr>
        <w:t>Bibliografía…………………………………………………………………..13</w:t>
      </w:r>
      <w:r w:rsidR="00251CE8">
        <w:rPr>
          <w:rFonts w:ascii="Times New Roman" w:hAnsi="Times New Roman" w:cs="Times New Roman"/>
          <w:sz w:val="24"/>
          <w:szCs w:val="24"/>
        </w:rPr>
        <w:t>3</w:t>
      </w:r>
    </w:p>
    <w:p w14:paraId="500C245A" w14:textId="51416986" w:rsidR="004836D7" w:rsidRPr="004836D7" w:rsidRDefault="004836D7" w:rsidP="004836D7">
      <w:pPr>
        <w:rPr>
          <w:rFonts w:ascii="Times New Roman" w:hAnsi="Times New Roman" w:cs="Times New Roman"/>
          <w:sz w:val="24"/>
          <w:szCs w:val="24"/>
        </w:rPr>
      </w:pPr>
      <w:r w:rsidRPr="004836D7">
        <w:rPr>
          <w:rFonts w:ascii="Times New Roman" w:hAnsi="Times New Roman" w:cs="Times New Roman"/>
          <w:sz w:val="24"/>
          <w:szCs w:val="24"/>
        </w:rPr>
        <w:br w:type="page"/>
      </w:r>
    </w:p>
    <w:p w14:paraId="7856B7DD" w14:textId="48A72A3C" w:rsidR="001C42E8" w:rsidRPr="004836D7" w:rsidRDefault="001C42E8">
      <w:pPr>
        <w:rPr>
          <w:rFonts w:ascii="Times New Roman" w:hAnsi="Times New Roman" w:cs="Times New Roman"/>
          <w:b/>
          <w:bCs/>
          <w:sz w:val="56"/>
          <w:szCs w:val="56"/>
        </w:rPr>
      </w:pPr>
      <w:r>
        <w:rPr>
          <w:rFonts w:ascii="Times New Roman" w:hAnsi="Times New Roman" w:cs="Times New Roman"/>
          <w:b/>
          <w:bCs/>
          <w:sz w:val="24"/>
          <w:szCs w:val="24"/>
        </w:rPr>
        <w:lastRenderedPageBreak/>
        <w:t>Resumen</w:t>
      </w:r>
    </w:p>
    <w:p w14:paraId="0B36D6C7" w14:textId="14BE5514" w:rsidR="001C42E8" w:rsidRDefault="001C42E8">
      <w:pPr>
        <w:rPr>
          <w:rFonts w:ascii="Times New Roman" w:hAnsi="Times New Roman" w:cs="Times New Roman"/>
          <w:sz w:val="24"/>
          <w:szCs w:val="24"/>
        </w:rPr>
      </w:pPr>
      <w:r>
        <w:rPr>
          <w:rFonts w:ascii="Times New Roman" w:hAnsi="Times New Roman" w:cs="Times New Roman"/>
          <w:sz w:val="24"/>
          <w:szCs w:val="24"/>
        </w:rPr>
        <w:t xml:space="preserve">Este trabajo pretende analizar la figura del narrador en la obra de Javier Marías. Para ello, se han seleccionado las siguientes ocho novelas, pertenecientes a la época de madurez del escritor: </w:t>
      </w:r>
      <w:r w:rsidRPr="00C41D0C">
        <w:rPr>
          <w:rFonts w:ascii="Times New Roman" w:hAnsi="Times New Roman" w:cs="Times New Roman"/>
          <w:i/>
          <w:iCs/>
          <w:sz w:val="24"/>
          <w:szCs w:val="24"/>
        </w:rPr>
        <w:t>El hombre sentimenta</w:t>
      </w:r>
      <w:r w:rsidR="00DE660B">
        <w:rPr>
          <w:rFonts w:ascii="Times New Roman" w:hAnsi="Times New Roman" w:cs="Times New Roman"/>
          <w:i/>
          <w:iCs/>
          <w:sz w:val="24"/>
          <w:szCs w:val="24"/>
        </w:rPr>
        <w:t xml:space="preserve">l </w:t>
      </w:r>
      <w:r w:rsidR="00DE660B" w:rsidRPr="00DE660B">
        <w:rPr>
          <w:rFonts w:ascii="Times New Roman" w:hAnsi="Times New Roman" w:cs="Times New Roman"/>
          <w:sz w:val="24"/>
          <w:szCs w:val="24"/>
        </w:rPr>
        <w:t>(1986)</w:t>
      </w:r>
      <w:r w:rsidRPr="00C41D0C">
        <w:rPr>
          <w:rFonts w:ascii="Times New Roman" w:hAnsi="Times New Roman" w:cs="Times New Roman"/>
          <w:i/>
          <w:iCs/>
          <w:sz w:val="24"/>
          <w:szCs w:val="24"/>
        </w:rPr>
        <w:t>, Todas las almas</w:t>
      </w:r>
      <w:r w:rsidR="00DE660B">
        <w:rPr>
          <w:rFonts w:ascii="Times New Roman" w:hAnsi="Times New Roman" w:cs="Times New Roman"/>
          <w:i/>
          <w:iCs/>
          <w:sz w:val="24"/>
          <w:szCs w:val="24"/>
        </w:rPr>
        <w:t xml:space="preserve"> </w:t>
      </w:r>
      <w:r w:rsidR="00DE660B" w:rsidRPr="00DE660B">
        <w:rPr>
          <w:rFonts w:ascii="Times New Roman" w:hAnsi="Times New Roman" w:cs="Times New Roman"/>
          <w:sz w:val="24"/>
          <w:szCs w:val="24"/>
        </w:rPr>
        <w:t>(1989)</w:t>
      </w:r>
      <w:r w:rsidRPr="00DE660B">
        <w:rPr>
          <w:rFonts w:ascii="Times New Roman" w:hAnsi="Times New Roman" w:cs="Times New Roman"/>
          <w:sz w:val="24"/>
          <w:szCs w:val="24"/>
        </w:rPr>
        <w:t xml:space="preserve">, </w:t>
      </w:r>
      <w:r w:rsidRPr="00C41D0C">
        <w:rPr>
          <w:rFonts w:ascii="Times New Roman" w:hAnsi="Times New Roman" w:cs="Times New Roman"/>
          <w:i/>
          <w:iCs/>
          <w:sz w:val="24"/>
          <w:szCs w:val="24"/>
        </w:rPr>
        <w:t>Corazón tan blanco</w:t>
      </w:r>
      <w:r w:rsidR="00DE660B">
        <w:rPr>
          <w:rFonts w:ascii="Times New Roman" w:hAnsi="Times New Roman" w:cs="Times New Roman"/>
          <w:i/>
          <w:iCs/>
          <w:sz w:val="24"/>
          <w:szCs w:val="24"/>
        </w:rPr>
        <w:t xml:space="preserve"> </w:t>
      </w:r>
      <w:r w:rsidR="00DE660B" w:rsidRPr="00DE660B">
        <w:rPr>
          <w:rFonts w:ascii="Times New Roman" w:hAnsi="Times New Roman" w:cs="Times New Roman"/>
          <w:sz w:val="24"/>
          <w:szCs w:val="24"/>
        </w:rPr>
        <w:t>(1992)</w:t>
      </w:r>
      <w:r w:rsidRPr="00DE660B">
        <w:rPr>
          <w:rFonts w:ascii="Times New Roman" w:hAnsi="Times New Roman" w:cs="Times New Roman"/>
          <w:sz w:val="24"/>
          <w:szCs w:val="24"/>
        </w:rPr>
        <w:t>,</w:t>
      </w:r>
      <w:r w:rsidRPr="00C41D0C">
        <w:rPr>
          <w:rFonts w:ascii="Times New Roman" w:hAnsi="Times New Roman" w:cs="Times New Roman"/>
          <w:i/>
          <w:iCs/>
          <w:sz w:val="24"/>
          <w:szCs w:val="24"/>
        </w:rPr>
        <w:t xml:space="preserve"> Mañana en la batalla piensa en mí</w:t>
      </w:r>
      <w:r w:rsidR="00DE660B">
        <w:rPr>
          <w:rFonts w:ascii="Times New Roman" w:hAnsi="Times New Roman" w:cs="Times New Roman"/>
          <w:i/>
          <w:iCs/>
          <w:sz w:val="24"/>
          <w:szCs w:val="24"/>
        </w:rPr>
        <w:t xml:space="preserve"> </w:t>
      </w:r>
      <w:r w:rsidR="00DE660B" w:rsidRPr="00DE660B">
        <w:rPr>
          <w:rFonts w:ascii="Times New Roman" w:hAnsi="Times New Roman" w:cs="Times New Roman"/>
          <w:sz w:val="24"/>
          <w:szCs w:val="24"/>
        </w:rPr>
        <w:t>(1996)</w:t>
      </w:r>
      <w:r w:rsidRPr="00DE660B">
        <w:rPr>
          <w:rFonts w:ascii="Times New Roman" w:hAnsi="Times New Roman" w:cs="Times New Roman"/>
          <w:sz w:val="24"/>
          <w:szCs w:val="24"/>
        </w:rPr>
        <w:t>,</w:t>
      </w:r>
      <w:r>
        <w:rPr>
          <w:rFonts w:ascii="Times New Roman" w:hAnsi="Times New Roman" w:cs="Times New Roman"/>
          <w:sz w:val="24"/>
          <w:szCs w:val="24"/>
        </w:rPr>
        <w:t xml:space="preserve"> las tres partes de </w:t>
      </w:r>
      <w:r w:rsidRPr="00C41D0C">
        <w:rPr>
          <w:rFonts w:ascii="Times New Roman" w:hAnsi="Times New Roman" w:cs="Times New Roman"/>
          <w:i/>
          <w:iCs/>
          <w:sz w:val="24"/>
          <w:szCs w:val="24"/>
        </w:rPr>
        <w:t>Tu rostro mañana</w:t>
      </w:r>
      <w:r w:rsidR="00DE660B">
        <w:rPr>
          <w:rFonts w:ascii="Times New Roman" w:hAnsi="Times New Roman" w:cs="Times New Roman"/>
          <w:i/>
          <w:iCs/>
          <w:sz w:val="24"/>
          <w:szCs w:val="24"/>
        </w:rPr>
        <w:t xml:space="preserve"> </w:t>
      </w:r>
      <w:r w:rsidR="00DE660B" w:rsidRPr="00DE660B">
        <w:rPr>
          <w:rFonts w:ascii="Times New Roman" w:hAnsi="Times New Roman" w:cs="Times New Roman"/>
          <w:sz w:val="24"/>
          <w:szCs w:val="24"/>
        </w:rPr>
        <w:t>(2002, 2004 y 2007)</w:t>
      </w:r>
      <w:r>
        <w:rPr>
          <w:rFonts w:ascii="Times New Roman" w:hAnsi="Times New Roman" w:cs="Times New Roman"/>
          <w:sz w:val="24"/>
          <w:szCs w:val="24"/>
        </w:rPr>
        <w:t xml:space="preserve"> y </w:t>
      </w:r>
      <w:r w:rsidRPr="00C41D0C">
        <w:rPr>
          <w:rFonts w:ascii="Times New Roman" w:hAnsi="Times New Roman" w:cs="Times New Roman"/>
          <w:i/>
          <w:iCs/>
          <w:sz w:val="24"/>
          <w:szCs w:val="24"/>
        </w:rPr>
        <w:t>Así empieza lo malo</w:t>
      </w:r>
      <w:r w:rsidR="00DE660B">
        <w:rPr>
          <w:rFonts w:ascii="Times New Roman" w:hAnsi="Times New Roman" w:cs="Times New Roman"/>
          <w:i/>
          <w:iCs/>
          <w:sz w:val="24"/>
          <w:szCs w:val="24"/>
        </w:rPr>
        <w:t xml:space="preserve"> </w:t>
      </w:r>
      <w:r w:rsidR="00DE660B" w:rsidRPr="00DE660B">
        <w:rPr>
          <w:rFonts w:ascii="Times New Roman" w:hAnsi="Times New Roman" w:cs="Times New Roman"/>
          <w:sz w:val="24"/>
          <w:szCs w:val="24"/>
        </w:rPr>
        <w:t>(2014)</w:t>
      </w:r>
      <w:r w:rsidRPr="00DE660B">
        <w:rPr>
          <w:rFonts w:ascii="Times New Roman" w:hAnsi="Times New Roman" w:cs="Times New Roman"/>
          <w:sz w:val="24"/>
          <w:szCs w:val="24"/>
        </w:rPr>
        <w:t>.</w:t>
      </w:r>
      <w:r>
        <w:rPr>
          <w:rFonts w:ascii="Times New Roman" w:hAnsi="Times New Roman" w:cs="Times New Roman"/>
          <w:sz w:val="24"/>
          <w:szCs w:val="24"/>
        </w:rPr>
        <w:t xml:space="preserve"> El objetivo es extraer y estudiar los rasgos principales del narrador-personaje de Marías, así como interpretarlos a través de sus diferentes dimensiones: el narrador a través del tiempo, el narrador como testigo, el narrador como relator no fiable y el narrador como actor invisible y mero observador. Por último, se ponderará si en las novelas de Marías hay un narratario y la conveniencia de vincular su obra con el género de la autoficción, de la autobiografía o de la novela de ficción clásica.</w:t>
      </w:r>
    </w:p>
    <w:p w14:paraId="4CE8C309" w14:textId="0BD82F66" w:rsidR="00C41D0C" w:rsidRDefault="001C42E8">
      <w:pPr>
        <w:rPr>
          <w:rFonts w:ascii="Times New Roman" w:hAnsi="Times New Roman" w:cs="Times New Roman"/>
          <w:sz w:val="24"/>
          <w:szCs w:val="24"/>
        </w:rPr>
      </w:pPr>
      <w:r>
        <w:rPr>
          <w:rFonts w:ascii="Times New Roman" w:hAnsi="Times New Roman" w:cs="Times New Roman"/>
          <w:sz w:val="24"/>
          <w:szCs w:val="24"/>
        </w:rPr>
        <w:t xml:space="preserve">El análisis concluye </w:t>
      </w:r>
      <w:r w:rsidR="00DE660B">
        <w:rPr>
          <w:rFonts w:ascii="Times New Roman" w:hAnsi="Times New Roman" w:cs="Times New Roman"/>
          <w:sz w:val="24"/>
          <w:szCs w:val="24"/>
        </w:rPr>
        <w:t xml:space="preserve">señalando </w:t>
      </w:r>
      <w:r>
        <w:rPr>
          <w:rFonts w:ascii="Times New Roman" w:hAnsi="Times New Roman" w:cs="Times New Roman"/>
          <w:sz w:val="24"/>
          <w:szCs w:val="24"/>
        </w:rPr>
        <w:t>que el narrador de Marías está sometido a diferentes tensiones narrativas: la tensión entre el mero relator que cuenta y recuerda, y la creada por su participación inevitable en el mundo; la tensión entre su identidad actual y lo que fue tiempo atrás; y la tensión entre “querer comprenderlo todo” y saber que siempre tendrán un conocimiento limitado. En cuanto al narratario, las novelas de Marías pueden interpretarse como un diálogo entre el narrador actual y el narrador futuro, al que el primero previene</w:t>
      </w:r>
      <w:r w:rsidR="00C41D0C">
        <w:rPr>
          <w:rFonts w:ascii="Times New Roman" w:hAnsi="Times New Roman" w:cs="Times New Roman"/>
          <w:sz w:val="24"/>
          <w:szCs w:val="24"/>
        </w:rPr>
        <w:t xml:space="preserve">, garantizando así que no se rompa un hilo de continuidad y que lo que en el pasado lo atormentó no regrese. Respecto a lo autoficcional de la obra de Marías, sólo </w:t>
      </w:r>
      <w:r w:rsidR="00C41D0C" w:rsidRPr="00C41D0C">
        <w:rPr>
          <w:rFonts w:ascii="Times New Roman" w:hAnsi="Times New Roman" w:cs="Times New Roman"/>
          <w:i/>
          <w:iCs/>
          <w:sz w:val="24"/>
          <w:szCs w:val="24"/>
        </w:rPr>
        <w:t>Todas las almas</w:t>
      </w:r>
      <w:r w:rsidR="00C41D0C">
        <w:rPr>
          <w:rFonts w:ascii="Times New Roman" w:hAnsi="Times New Roman" w:cs="Times New Roman"/>
          <w:sz w:val="24"/>
          <w:szCs w:val="24"/>
        </w:rPr>
        <w:t xml:space="preserve"> puede considerarse dentro de este género, mientras que las demás novelas, con la excepción de </w:t>
      </w:r>
      <w:r w:rsidR="00C41D0C" w:rsidRPr="00C41D0C">
        <w:rPr>
          <w:rFonts w:ascii="Times New Roman" w:hAnsi="Times New Roman" w:cs="Times New Roman"/>
          <w:i/>
          <w:iCs/>
          <w:sz w:val="24"/>
          <w:szCs w:val="24"/>
        </w:rPr>
        <w:t>El hombre sentimental</w:t>
      </w:r>
      <w:r w:rsidR="00C41D0C">
        <w:rPr>
          <w:rFonts w:ascii="Times New Roman" w:hAnsi="Times New Roman" w:cs="Times New Roman"/>
          <w:sz w:val="24"/>
          <w:szCs w:val="24"/>
        </w:rPr>
        <w:t xml:space="preserve">, atesoran elementos autobiográficos del autor, con el objetivo de difuminar más </w:t>
      </w:r>
      <w:r w:rsidR="002F3FA6">
        <w:rPr>
          <w:rFonts w:ascii="Times New Roman" w:hAnsi="Times New Roman" w:cs="Times New Roman"/>
          <w:sz w:val="24"/>
          <w:szCs w:val="24"/>
        </w:rPr>
        <w:t>aún los límites</w:t>
      </w:r>
      <w:r w:rsidR="00C41D0C">
        <w:rPr>
          <w:rFonts w:ascii="Times New Roman" w:hAnsi="Times New Roman" w:cs="Times New Roman"/>
          <w:sz w:val="24"/>
          <w:szCs w:val="24"/>
        </w:rPr>
        <w:t xml:space="preserve"> entre lo real y lo ficticio. </w:t>
      </w:r>
    </w:p>
    <w:p w14:paraId="42ABE409" w14:textId="7C088784" w:rsidR="00C41D0C" w:rsidRDefault="00E84C3A">
      <w:pPr>
        <w:rPr>
          <w:rFonts w:ascii="Times New Roman" w:hAnsi="Times New Roman" w:cs="Times New Roman"/>
          <w:sz w:val="24"/>
          <w:szCs w:val="24"/>
        </w:rPr>
      </w:pPr>
      <w:r w:rsidRPr="00E84C3A">
        <w:rPr>
          <w:rFonts w:ascii="Times New Roman" w:hAnsi="Times New Roman" w:cs="Times New Roman"/>
          <w:b/>
          <w:bCs/>
          <w:sz w:val="24"/>
          <w:szCs w:val="24"/>
        </w:rPr>
        <w:t>Palabras clave</w:t>
      </w:r>
      <w:r>
        <w:rPr>
          <w:rFonts w:ascii="Times New Roman" w:hAnsi="Times New Roman" w:cs="Times New Roman"/>
          <w:sz w:val="24"/>
          <w:szCs w:val="24"/>
        </w:rPr>
        <w:t>: Javier Marías, narrador, novelas, Tu rostro mañana</w:t>
      </w:r>
    </w:p>
    <w:p w14:paraId="152563D4" w14:textId="77777777" w:rsidR="00C41D0C" w:rsidRPr="00E84C3A" w:rsidRDefault="00C41D0C">
      <w:pPr>
        <w:rPr>
          <w:rFonts w:ascii="Times New Roman" w:hAnsi="Times New Roman" w:cs="Times New Roman"/>
          <w:b/>
          <w:bCs/>
          <w:sz w:val="24"/>
          <w:szCs w:val="24"/>
        </w:rPr>
      </w:pPr>
      <w:r w:rsidRPr="00E84C3A">
        <w:rPr>
          <w:rFonts w:ascii="Times New Roman" w:hAnsi="Times New Roman" w:cs="Times New Roman"/>
          <w:b/>
          <w:bCs/>
          <w:sz w:val="24"/>
          <w:szCs w:val="24"/>
        </w:rPr>
        <w:t>Abstract</w:t>
      </w:r>
    </w:p>
    <w:p w14:paraId="46903001" w14:textId="6DA6F815" w:rsidR="006E7D16" w:rsidRDefault="00C41D0C">
      <w:pPr>
        <w:rPr>
          <w:rFonts w:ascii="Times New Roman" w:hAnsi="Times New Roman" w:cs="Times New Roman"/>
          <w:sz w:val="24"/>
          <w:szCs w:val="24"/>
        </w:rPr>
      </w:pPr>
      <w:r>
        <w:rPr>
          <w:rFonts w:ascii="Times New Roman" w:hAnsi="Times New Roman" w:cs="Times New Roman"/>
          <w:sz w:val="24"/>
          <w:szCs w:val="24"/>
        </w:rPr>
        <w:t xml:space="preserve">This study aims to analise the figure of the narrator in the work of Javier Marías. To this effect, it has been selected the following eight novels: </w:t>
      </w:r>
      <w:r w:rsidRPr="000A18CE">
        <w:rPr>
          <w:rFonts w:ascii="Times New Roman" w:hAnsi="Times New Roman" w:cs="Times New Roman"/>
          <w:i/>
          <w:iCs/>
          <w:sz w:val="24"/>
          <w:szCs w:val="24"/>
        </w:rPr>
        <w:t xml:space="preserve">The </w:t>
      </w:r>
      <w:r w:rsidR="000A18CE" w:rsidRPr="000A18CE">
        <w:rPr>
          <w:rFonts w:ascii="Times New Roman" w:hAnsi="Times New Roman" w:cs="Times New Roman"/>
          <w:i/>
          <w:iCs/>
          <w:sz w:val="24"/>
          <w:szCs w:val="24"/>
        </w:rPr>
        <w:t>man of feeling</w:t>
      </w:r>
      <w:r w:rsidR="00DE660B">
        <w:rPr>
          <w:rFonts w:ascii="Times New Roman" w:hAnsi="Times New Roman" w:cs="Times New Roman"/>
          <w:i/>
          <w:iCs/>
          <w:sz w:val="24"/>
          <w:szCs w:val="24"/>
        </w:rPr>
        <w:t xml:space="preserve"> </w:t>
      </w:r>
      <w:r w:rsidR="00DE660B" w:rsidRPr="00DE660B">
        <w:rPr>
          <w:rFonts w:ascii="Times New Roman" w:hAnsi="Times New Roman" w:cs="Times New Roman"/>
          <w:sz w:val="24"/>
          <w:szCs w:val="24"/>
        </w:rPr>
        <w:t>(1986)</w:t>
      </w:r>
      <w:r>
        <w:rPr>
          <w:rFonts w:ascii="Times New Roman" w:hAnsi="Times New Roman" w:cs="Times New Roman"/>
          <w:sz w:val="24"/>
          <w:szCs w:val="24"/>
        </w:rPr>
        <w:t xml:space="preserve">, </w:t>
      </w:r>
      <w:r w:rsidRPr="000A18CE">
        <w:rPr>
          <w:rFonts w:ascii="Times New Roman" w:hAnsi="Times New Roman" w:cs="Times New Roman"/>
          <w:i/>
          <w:iCs/>
          <w:sz w:val="24"/>
          <w:szCs w:val="24"/>
        </w:rPr>
        <w:t>All souls</w:t>
      </w:r>
      <w:r w:rsidR="00DE660B">
        <w:rPr>
          <w:rFonts w:ascii="Times New Roman" w:hAnsi="Times New Roman" w:cs="Times New Roman"/>
          <w:i/>
          <w:iCs/>
          <w:sz w:val="24"/>
          <w:szCs w:val="24"/>
        </w:rPr>
        <w:t xml:space="preserve"> </w:t>
      </w:r>
      <w:r w:rsidR="00DE660B" w:rsidRPr="00DE660B">
        <w:rPr>
          <w:rFonts w:ascii="Times New Roman" w:hAnsi="Times New Roman" w:cs="Times New Roman"/>
          <w:sz w:val="24"/>
          <w:szCs w:val="24"/>
        </w:rPr>
        <w:t>(1989)</w:t>
      </w:r>
      <w:r w:rsidRPr="00DE660B">
        <w:rPr>
          <w:rFonts w:ascii="Times New Roman" w:hAnsi="Times New Roman" w:cs="Times New Roman"/>
          <w:sz w:val="24"/>
          <w:szCs w:val="24"/>
        </w:rPr>
        <w:t xml:space="preserve">, </w:t>
      </w:r>
      <w:r w:rsidR="000A18CE" w:rsidRPr="000A18CE">
        <w:rPr>
          <w:rFonts w:ascii="Times New Roman" w:hAnsi="Times New Roman" w:cs="Times New Roman"/>
          <w:i/>
          <w:iCs/>
          <w:sz w:val="24"/>
          <w:szCs w:val="24"/>
        </w:rPr>
        <w:t>A heart</w:t>
      </w:r>
      <w:r w:rsidRPr="000A18CE">
        <w:rPr>
          <w:rFonts w:ascii="Times New Roman" w:hAnsi="Times New Roman" w:cs="Times New Roman"/>
          <w:i/>
          <w:iCs/>
          <w:sz w:val="24"/>
          <w:szCs w:val="24"/>
        </w:rPr>
        <w:t xml:space="preserve"> so </w:t>
      </w:r>
      <w:r w:rsidR="00DE660B">
        <w:rPr>
          <w:rFonts w:ascii="Times New Roman" w:hAnsi="Times New Roman" w:cs="Times New Roman"/>
          <w:i/>
          <w:iCs/>
          <w:sz w:val="24"/>
          <w:szCs w:val="24"/>
        </w:rPr>
        <w:t xml:space="preserve">White </w:t>
      </w:r>
      <w:r w:rsidR="00DE660B" w:rsidRPr="00DE660B">
        <w:rPr>
          <w:rFonts w:ascii="Times New Roman" w:hAnsi="Times New Roman" w:cs="Times New Roman"/>
          <w:sz w:val="24"/>
          <w:szCs w:val="24"/>
        </w:rPr>
        <w:t>(1992)</w:t>
      </w:r>
      <w:r w:rsidRPr="00DE660B">
        <w:rPr>
          <w:rFonts w:ascii="Times New Roman" w:hAnsi="Times New Roman" w:cs="Times New Roman"/>
          <w:sz w:val="24"/>
          <w:szCs w:val="24"/>
        </w:rPr>
        <w:t>,</w:t>
      </w:r>
      <w:r>
        <w:rPr>
          <w:rFonts w:ascii="Times New Roman" w:hAnsi="Times New Roman" w:cs="Times New Roman"/>
          <w:sz w:val="24"/>
          <w:szCs w:val="24"/>
        </w:rPr>
        <w:t xml:space="preserve"> </w:t>
      </w:r>
      <w:r w:rsidRPr="000A18CE">
        <w:rPr>
          <w:rFonts w:ascii="Times New Roman" w:hAnsi="Times New Roman" w:cs="Times New Roman"/>
          <w:i/>
          <w:iCs/>
          <w:sz w:val="24"/>
          <w:szCs w:val="24"/>
        </w:rPr>
        <w:t>Tomorrow in the battle think o</w:t>
      </w:r>
      <w:r w:rsidR="000A18CE" w:rsidRPr="000A18CE">
        <w:rPr>
          <w:rFonts w:ascii="Times New Roman" w:hAnsi="Times New Roman" w:cs="Times New Roman"/>
          <w:i/>
          <w:iCs/>
          <w:sz w:val="24"/>
          <w:szCs w:val="24"/>
        </w:rPr>
        <w:t>n</w:t>
      </w:r>
      <w:r w:rsidRPr="000A18CE">
        <w:rPr>
          <w:rFonts w:ascii="Times New Roman" w:hAnsi="Times New Roman" w:cs="Times New Roman"/>
          <w:i/>
          <w:iCs/>
          <w:sz w:val="24"/>
          <w:szCs w:val="24"/>
        </w:rPr>
        <w:t xml:space="preserve"> me</w:t>
      </w:r>
      <w:r w:rsidR="00DE660B">
        <w:rPr>
          <w:rFonts w:ascii="Times New Roman" w:hAnsi="Times New Roman" w:cs="Times New Roman"/>
          <w:i/>
          <w:iCs/>
          <w:sz w:val="24"/>
          <w:szCs w:val="24"/>
        </w:rPr>
        <w:t xml:space="preserve"> </w:t>
      </w:r>
      <w:r w:rsidR="00DE660B" w:rsidRPr="00DE660B">
        <w:rPr>
          <w:rFonts w:ascii="Times New Roman" w:hAnsi="Times New Roman" w:cs="Times New Roman"/>
          <w:sz w:val="24"/>
          <w:szCs w:val="24"/>
        </w:rPr>
        <w:t>(1996)</w:t>
      </w:r>
      <w:r w:rsidRPr="00DE660B">
        <w:rPr>
          <w:rFonts w:ascii="Times New Roman" w:hAnsi="Times New Roman" w:cs="Times New Roman"/>
          <w:sz w:val="24"/>
          <w:szCs w:val="24"/>
        </w:rPr>
        <w:t>,</w:t>
      </w:r>
      <w:r>
        <w:rPr>
          <w:rFonts w:ascii="Times New Roman" w:hAnsi="Times New Roman" w:cs="Times New Roman"/>
          <w:sz w:val="24"/>
          <w:szCs w:val="24"/>
        </w:rPr>
        <w:t xml:space="preserve"> the three parts of </w:t>
      </w:r>
      <w:r w:rsidRPr="003D0E2A">
        <w:rPr>
          <w:rFonts w:ascii="Times New Roman" w:hAnsi="Times New Roman" w:cs="Times New Roman"/>
          <w:i/>
          <w:iCs/>
          <w:sz w:val="24"/>
          <w:szCs w:val="24"/>
        </w:rPr>
        <w:t>Your face tomorrow</w:t>
      </w:r>
      <w:r>
        <w:rPr>
          <w:rFonts w:ascii="Times New Roman" w:hAnsi="Times New Roman" w:cs="Times New Roman"/>
          <w:sz w:val="24"/>
          <w:szCs w:val="24"/>
        </w:rPr>
        <w:t xml:space="preserve"> </w:t>
      </w:r>
      <w:r w:rsidR="00DE660B">
        <w:rPr>
          <w:rFonts w:ascii="Times New Roman" w:hAnsi="Times New Roman" w:cs="Times New Roman"/>
          <w:sz w:val="24"/>
          <w:szCs w:val="24"/>
        </w:rPr>
        <w:t xml:space="preserve">(2002, 2004 and 2007) </w:t>
      </w:r>
      <w:r>
        <w:rPr>
          <w:rFonts w:ascii="Times New Roman" w:hAnsi="Times New Roman" w:cs="Times New Roman"/>
          <w:sz w:val="24"/>
          <w:szCs w:val="24"/>
        </w:rPr>
        <w:t xml:space="preserve">and </w:t>
      </w:r>
      <w:r w:rsidR="003D0E2A" w:rsidRPr="003D0E2A">
        <w:rPr>
          <w:rFonts w:ascii="Times New Roman" w:hAnsi="Times New Roman" w:cs="Times New Roman"/>
          <w:i/>
          <w:iCs/>
          <w:sz w:val="24"/>
          <w:szCs w:val="24"/>
        </w:rPr>
        <w:t>Thus bad begins</w:t>
      </w:r>
      <w:r w:rsidR="00DE660B">
        <w:rPr>
          <w:rFonts w:ascii="Times New Roman" w:hAnsi="Times New Roman" w:cs="Times New Roman"/>
          <w:i/>
          <w:iCs/>
          <w:sz w:val="24"/>
          <w:szCs w:val="24"/>
        </w:rPr>
        <w:t xml:space="preserve"> </w:t>
      </w:r>
      <w:r w:rsidR="00DE660B" w:rsidRPr="00DE660B">
        <w:rPr>
          <w:rFonts w:ascii="Times New Roman" w:hAnsi="Times New Roman" w:cs="Times New Roman"/>
          <w:sz w:val="24"/>
          <w:szCs w:val="24"/>
        </w:rPr>
        <w:t>(2014)</w:t>
      </w:r>
      <w:r w:rsidRPr="00DE660B">
        <w:rPr>
          <w:rFonts w:ascii="Times New Roman" w:hAnsi="Times New Roman" w:cs="Times New Roman"/>
          <w:sz w:val="24"/>
          <w:szCs w:val="24"/>
        </w:rPr>
        <w:t>.</w:t>
      </w:r>
      <w:r>
        <w:rPr>
          <w:rFonts w:ascii="Times New Roman" w:hAnsi="Times New Roman" w:cs="Times New Roman"/>
          <w:sz w:val="24"/>
          <w:szCs w:val="24"/>
        </w:rPr>
        <w:t xml:space="preserve"> The target is to extract and study the main features of the Marías’ narrator-character, as well as interpreting them through their different dimensions: the narrator through time, the narrator as a witness, the narrator as </w:t>
      </w:r>
      <w:r w:rsidR="003D0E2A">
        <w:rPr>
          <w:rFonts w:ascii="Times New Roman" w:hAnsi="Times New Roman" w:cs="Times New Roman"/>
          <w:sz w:val="24"/>
          <w:szCs w:val="24"/>
        </w:rPr>
        <w:t xml:space="preserve">an </w:t>
      </w:r>
      <w:r>
        <w:rPr>
          <w:rFonts w:ascii="Times New Roman" w:hAnsi="Times New Roman" w:cs="Times New Roman"/>
          <w:sz w:val="24"/>
          <w:szCs w:val="24"/>
        </w:rPr>
        <w:t>untrustworthy storyteller and the narrator as</w:t>
      </w:r>
      <w:r w:rsidR="003D0E2A">
        <w:rPr>
          <w:rFonts w:ascii="Times New Roman" w:hAnsi="Times New Roman" w:cs="Times New Roman"/>
          <w:sz w:val="24"/>
          <w:szCs w:val="24"/>
        </w:rPr>
        <w:t xml:space="preserve"> an</w:t>
      </w:r>
      <w:r>
        <w:rPr>
          <w:rFonts w:ascii="Times New Roman" w:hAnsi="Times New Roman" w:cs="Times New Roman"/>
          <w:sz w:val="24"/>
          <w:szCs w:val="24"/>
        </w:rPr>
        <w:t xml:space="preserve"> invisible actor and </w:t>
      </w:r>
      <w:r w:rsidR="003D0E2A">
        <w:rPr>
          <w:rFonts w:ascii="Times New Roman" w:hAnsi="Times New Roman" w:cs="Times New Roman"/>
          <w:sz w:val="24"/>
          <w:szCs w:val="24"/>
        </w:rPr>
        <w:t xml:space="preserve">a </w:t>
      </w:r>
      <w:r>
        <w:rPr>
          <w:rFonts w:ascii="Times New Roman" w:hAnsi="Times New Roman" w:cs="Times New Roman"/>
          <w:sz w:val="24"/>
          <w:szCs w:val="24"/>
        </w:rPr>
        <w:t xml:space="preserve">plain observer. Finally, it will </w:t>
      </w:r>
      <w:r w:rsidR="003D0E2A">
        <w:rPr>
          <w:rFonts w:ascii="Times New Roman" w:hAnsi="Times New Roman" w:cs="Times New Roman"/>
          <w:sz w:val="24"/>
          <w:szCs w:val="24"/>
        </w:rPr>
        <w:t xml:space="preserve">be </w:t>
      </w:r>
      <w:r>
        <w:rPr>
          <w:rFonts w:ascii="Times New Roman" w:hAnsi="Times New Roman" w:cs="Times New Roman"/>
          <w:sz w:val="24"/>
          <w:szCs w:val="24"/>
        </w:rPr>
        <w:t>mesure</w:t>
      </w:r>
      <w:r w:rsidR="003D0E2A">
        <w:rPr>
          <w:rFonts w:ascii="Times New Roman" w:hAnsi="Times New Roman" w:cs="Times New Roman"/>
          <w:sz w:val="24"/>
          <w:szCs w:val="24"/>
        </w:rPr>
        <w:t>d</w:t>
      </w:r>
      <w:r>
        <w:rPr>
          <w:rFonts w:ascii="Times New Roman" w:hAnsi="Times New Roman" w:cs="Times New Roman"/>
          <w:sz w:val="24"/>
          <w:szCs w:val="24"/>
        </w:rPr>
        <w:t xml:space="preserve"> </w:t>
      </w:r>
      <w:r w:rsidR="006E7D16">
        <w:rPr>
          <w:rFonts w:ascii="Times New Roman" w:hAnsi="Times New Roman" w:cs="Times New Roman"/>
          <w:sz w:val="24"/>
          <w:szCs w:val="24"/>
        </w:rPr>
        <w:t>whether the novels of Javier Marias ha</w:t>
      </w:r>
      <w:r w:rsidR="003D0E2A">
        <w:rPr>
          <w:rFonts w:ascii="Times New Roman" w:hAnsi="Times New Roman" w:cs="Times New Roman"/>
          <w:sz w:val="24"/>
          <w:szCs w:val="24"/>
        </w:rPr>
        <w:t>ve</w:t>
      </w:r>
      <w:r w:rsidR="006E7D16">
        <w:rPr>
          <w:rFonts w:ascii="Times New Roman" w:hAnsi="Times New Roman" w:cs="Times New Roman"/>
          <w:sz w:val="24"/>
          <w:szCs w:val="24"/>
        </w:rPr>
        <w:t xml:space="preserve"> a narratee and the </w:t>
      </w:r>
      <w:r w:rsidR="003D0E2A">
        <w:rPr>
          <w:rFonts w:ascii="Times New Roman" w:hAnsi="Times New Roman" w:cs="Times New Roman"/>
          <w:sz w:val="24"/>
          <w:szCs w:val="24"/>
        </w:rPr>
        <w:t xml:space="preserve">suitability </w:t>
      </w:r>
      <w:r w:rsidR="006E7D16">
        <w:rPr>
          <w:rFonts w:ascii="Times New Roman" w:hAnsi="Times New Roman" w:cs="Times New Roman"/>
          <w:sz w:val="24"/>
          <w:szCs w:val="24"/>
        </w:rPr>
        <w:t xml:space="preserve">of linking his work with the autofiction genre, autobiography or traditional fiction novel. </w:t>
      </w:r>
      <w:r>
        <w:rPr>
          <w:rFonts w:ascii="Times New Roman" w:hAnsi="Times New Roman" w:cs="Times New Roman"/>
          <w:sz w:val="24"/>
          <w:szCs w:val="24"/>
        </w:rPr>
        <w:t xml:space="preserve"> </w:t>
      </w:r>
    </w:p>
    <w:p w14:paraId="38455718" w14:textId="4F7C9414" w:rsidR="00E84C3A" w:rsidRDefault="006E7D16" w:rsidP="004C1FFF">
      <w:pPr>
        <w:rPr>
          <w:rFonts w:ascii="Times New Roman" w:hAnsi="Times New Roman" w:cs="Times New Roman"/>
          <w:sz w:val="24"/>
          <w:szCs w:val="24"/>
        </w:rPr>
      </w:pPr>
      <w:r>
        <w:rPr>
          <w:rFonts w:ascii="Times New Roman" w:hAnsi="Times New Roman" w:cs="Times New Roman"/>
          <w:sz w:val="24"/>
          <w:szCs w:val="24"/>
        </w:rPr>
        <w:t>This analysis concludes</w:t>
      </w:r>
      <w:r w:rsidR="00DE660B">
        <w:rPr>
          <w:rFonts w:ascii="Times New Roman" w:hAnsi="Times New Roman" w:cs="Times New Roman"/>
          <w:sz w:val="24"/>
          <w:szCs w:val="24"/>
        </w:rPr>
        <w:t xml:space="preserve"> pointing</w:t>
      </w:r>
      <w:r>
        <w:rPr>
          <w:rFonts w:ascii="Times New Roman" w:hAnsi="Times New Roman" w:cs="Times New Roman"/>
          <w:sz w:val="24"/>
          <w:szCs w:val="24"/>
        </w:rPr>
        <w:t xml:space="preserve"> that the Marias’s narrator is sub</w:t>
      </w:r>
      <w:r w:rsidR="003D0E2A">
        <w:rPr>
          <w:rFonts w:ascii="Times New Roman" w:hAnsi="Times New Roman" w:cs="Times New Roman"/>
          <w:sz w:val="24"/>
          <w:szCs w:val="24"/>
        </w:rPr>
        <w:t>jected</w:t>
      </w:r>
      <w:r>
        <w:rPr>
          <w:rFonts w:ascii="Times New Roman" w:hAnsi="Times New Roman" w:cs="Times New Roman"/>
          <w:sz w:val="24"/>
          <w:szCs w:val="24"/>
        </w:rPr>
        <w:t xml:space="preserve"> to certain narrative tensions: the tension between the sheer storyteller who tells and remember</w:t>
      </w:r>
      <w:r w:rsidR="003D0E2A">
        <w:rPr>
          <w:rFonts w:ascii="Times New Roman" w:hAnsi="Times New Roman" w:cs="Times New Roman"/>
          <w:sz w:val="24"/>
          <w:szCs w:val="24"/>
        </w:rPr>
        <w:t>s</w:t>
      </w:r>
      <w:r>
        <w:rPr>
          <w:rFonts w:ascii="Times New Roman" w:hAnsi="Times New Roman" w:cs="Times New Roman"/>
          <w:sz w:val="24"/>
          <w:szCs w:val="24"/>
        </w:rPr>
        <w:t xml:space="preserve"> and the one forced by his inevitable involvement in the world; the tension between his current identity and what he once was; and the tension between “wanting to understand everything” and knowing that they will always have limited knowledge. Regarding the narratee, Marías’s novels could be interpreted as a conversation between the current narrator and the future one, who is prevented by the first one, </w:t>
      </w:r>
      <w:r w:rsidR="000A18CE">
        <w:rPr>
          <w:rFonts w:ascii="Times New Roman" w:hAnsi="Times New Roman" w:cs="Times New Roman"/>
          <w:sz w:val="24"/>
          <w:szCs w:val="24"/>
        </w:rPr>
        <w:t xml:space="preserve">thus </w:t>
      </w:r>
      <w:r w:rsidR="000A18CE">
        <w:rPr>
          <w:rFonts w:ascii="Times New Roman" w:hAnsi="Times New Roman" w:cs="Times New Roman"/>
          <w:sz w:val="24"/>
          <w:szCs w:val="24"/>
        </w:rPr>
        <w:lastRenderedPageBreak/>
        <w:t>ensuring that the historical continuity does not break and guaranteeing that what haunted them in the past does not come back. With regards to autofiction i</w:t>
      </w:r>
      <w:r w:rsidR="003D0E2A">
        <w:rPr>
          <w:rFonts w:ascii="Times New Roman" w:hAnsi="Times New Roman" w:cs="Times New Roman"/>
          <w:sz w:val="24"/>
          <w:szCs w:val="24"/>
        </w:rPr>
        <w:t>n</w:t>
      </w:r>
      <w:r w:rsidR="000A18CE">
        <w:rPr>
          <w:rFonts w:ascii="Times New Roman" w:hAnsi="Times New Roman" w:cs="Times New Roman"/>
          <w:sz w:val="24"/>
          <w:szCs w:val="24"/>
        </w:rPr>
        <w:t xml:space="preserve"> Javier Marías’s work,</w:t>
      </w:r>
      <w:r w:rsidR="003D0E2A">
        <w:rPr>
          <w:rFonts w:ascii="Times New Roman" w:hAnsi="Times New Roman" w:cs="Times New Roman"/>
          <w:sz w:val="24"/>
          <w:szCs w:val="24"/>
        </w:rPr>
        <w:t>only</w:t>
      </w:r>
      <w:r w:rsidR="000A18CE">
        <w:rPr>
          <w:rFonts w:ascii="Times New Roman" w:hAnsi="Times New Roman" w:cs="Times New Roman"/>
          <w:sz w:val="24"/>
          <w:szCs w:val="24"/>
        </w:rPr>
        <w:t xml:space="preserve"> </w:t>
      </w:r>
      <w:r w:rsidR="000A18CE" w:rsidRPr="003D0E2A">
        <w:rPr>
          <w:rFonts w:ascii="Times New Roman" w:hAnsi="Times New Roman" w:cs="Times New Roman"/>
          <w:i/>
          <w:iCs/>
          <w:sz w:val="24"/>
          <w:szCs w:val="24"/>
        </w:rPr>
        <w:t>All souls</w:t>
      </w:r>
      <w:r w:rsidR="000A18CE">
        <w:rPr>
          <w:rFonts w:ascii="Times New Roman" w:hAnsi="Times New Roman" w:cs="Times New Roman"/>
          <w:sz w:val="24"/>
          <w:szCs w:val="24"/>
        </w:rPr>
        <w:t xml:space="preserve"> should be put into this genre, while the other novels, with the exception of </w:t>
      </w:r>
      <w:r w:rsidR="000A18CE" w:rsidRPr="003D0E2A">
        <w:rPr>
          <w:rFonts w:ascii="Times New Roman" w:hAnsi="Times New Roman" w:cs="Times New Roman"/>
          <w:i/>
          <w:iCs/>
          <w:sz w:val="24"/>
          <w:szCs w:val="24"/>
        </w:rPr>
        <w:t>The man of feeling</w:t>
      </w:r>
      <w:r w:rsidR="000A18CE">
        <w:rPr>
          <w:rFonts w:ascii="Times New Roman" w:hAnsi="Times New Roman" w:cs="Times New Roman"/>
          <w:sz w:val="24"/>
          <w:szCs w:val="24"/>
        </w:rPr>
        <w:t xml:space="preserve">, </w:t>
      </w:r>
      <w:r w:rsidR="003D0E2A">
        <w:rPr>
          <w:rFonts w:ascii="Times New Roman" w:hAnsi="Times New Roman" w:cs="Times New Roman"/>
          <w:sz w:val="24"/>
          <w:szCs w:val="24"/>
        </w:rPr>
        <w:t>bear</w:t>
      </w:r>
      <w:r w:rsidR="000A18CE">
        <w:rPr>
          <w:rFonts w:ascii="Times New Roman" w:hAnsi="Times New Roman" w:cs="Times New Roman"/>
          <w:sz w:val="24"/>
          <w:szCs w:val="24"/>
        </w:rPr>
        <w:t xml:space="preserve"> autobiographic</w:t>
      </w:r>
      <w:r w:rsidR="003D0E2A">
        <w:rPr>
          <w:rFonts w:ascii="Times New Roman" w:hAnsi="Times New Roman" w:cs="Times New Roman"/>
          <w:sz w:val="24"/>
          <w:szCs w:val="24"/>
        </w:rPr>
        <w:t>al</w:t>
      </w:r>
      <w:r w:rsidR="000A18CE">
        <w:rPr>
          <w:rFonts w:ascii="Times New Roman" w:hAnsi="Times New Roman" w:cs="Times New Roman"/>
          <w:sz w:val="24"/>
          <w:szCs w:val="24"/>
        </w:rPr>
        <w:t xml:space="preserve"> elements from the writer, with the target of erasing even more the boundar</w:t>
      </w:r>
      <w:r w:rsidR="002F3FA6">
        <w:rPr>
          <w:rFonts w:ascii="Times New Roman" w:hAnsi="Times New Roman" w:cs="Times New Roman"/>
          <w:sz w:val="24"/>
          <w:szCs w:val="24"/>
        </w:rPr>
        <w:t>ies</w:t>
      </w:r>
      <w:r w:rsidR="000A18CE">
        <w:rPr>
          <w:rFonts w:ascii="Times New Roman" w:hAnsi="Times New Roman" w:cs="Times New Roman"/>
          <w:sz w:val="24"/>
          <w:szCs w:val="24"/>
        </w:rPr>
        <w:t xml:space="preserve"> between reality and fiction. </w:t>
      </w:r>
    </w:p>
    <w:p w14:paraId="6B4D29AF" w14:textId="76840C56" w:rsidR="001C42E8" w:rsidRDefault="00E84C3A" w:rsidP="004C1FFF">
      <w:pPr>
        <w:rPr>
          <w:rFonts w:ascii="Times New Roman" w:hAnsi="Times New Roman" w:cs="Times New Roman"/>
          <w:b/>
          <w:bCs/>
          <w:sz w:val="36"/>
          <w:szCs w:val="36"/>
        </w:rPr>
      </w:pPr>
      <w:r w:rsidRPr="00E84C3A">
        <w:rPr>
          <w:rFonts w:ascii="Times New Roman" w:hAnsi="Times New Roman" w:cs="Times New Roman"/>
          <w:b/>
          <w:bCs/>
          <w:sz w:val="24"/>
          <w:szCs w:val="24"/>
        </w:rPr>
        <w:t>Key words</w:t>
      </w:r>
      <w:r>
        <w:rPr>
          <w:rFonts w:ascii="Times New Roman" w:hAnsi="Times New Roman" w:cs="Times New Roman"/>
          <w:sz w:val="24"/>
          <w:szCs w:val="24"/>
        </w:rPr>
        <w:t xml:space="preserve">: Javier Marías, narrator, novels, </w:t>
      </w:r>
      <w:r w:rsidRPr="002F3FA6">
        <w:rPr>
          <w:rFonts w:ascii="Times New Roman" w:hAnsi="Times New Roman" w:cs="Times New Roman"/>
          <w:i/>
          <w:iCs/>
          <w:sz w:val="24"/>
          <w:szCs w:val="24"/>
        </w:rPr>
        <w:t>Your face tomorrow</w:t>
      </w:r>
      <w:r w:rsidR="001C42E8">
        <w:rPr>
          <w:rFonts w:ascii="Times New Roman" w:hAnsi="Times New Roman" w:cs="Times New Roman"/>
          <w:b/>
          <w:bCs/>
          <w:sz w:val="36"/>
          <w:szCs w:val="36"/>
        </w:rPr>
        <w:br w:type="page"/>
      </w:r>
    </w:p>
    <w:p w14:paraId="277A95F8" w14:textId="075C04AE" w:rsidR="00811A93" w:rsidRPr="001C42E8" w:rsidRDefault="001C42E8" w:rsidP="001C42E8">
      <w:pPr>
        <w:spacing w:line="360" w:lineRule="auto"/>
        <w:ind w:left="284"/>
        <w:jc w:val="both"/>
        <w:rPr>
          <w:rFonts w:ascii="Times New Roman" w:hAnsi="Times New Roman" w:cs="Times New Roman"/>
          <w:b/>
          <w:bCs/>
          <w:sz w:val="36"/>
          <w:szCs w:val="36"/>
        </w:rPr>
      </w:pPr>
      <w:r>
        <w:rPr>
          <w:rFonts w:ascii="Times New Roman" w:hAnsi="Times New Roman" w:cs="Times New Roman"/>
          <w:b/>
          <w:bCs/>
          <w:sz w:val="36"/>
          <w:szCs w:val="36"/>
        </w:rPr>
        <w:lastRenderedPageBreak/>
        <w:t xml:space="preserve">1. </w:t>
      </w:r>
      <w:r w:rsidR="00811A93" w:rsidRPr="001C42E8">
        <w:rPr>
          <w:rFonts w:ascii="Times New Roman" w:hAnsi="Times New Roman" w:cs="Times New Roman"/>
          <w:b/>
          <w:bCs/>
          <w:sz w:val="36"/>
          <w:szCs w:val="36"/>
        </w:rPr>
        <w:t>Introducción</w:t>
      </w:r>
    </w:p>
    <w:p w14:paraId="0491F240" w14:textId="53F45525" w:rsidR="004B4EFF" w:rsidRDefault="004B4EFF" w:rsidP="002A5AA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Desde que publicara, con sólo 19 años, su primera novela, el de Javier Marías ha sido uno de los nombres </w:t>
      </w:r>
      <w:r w:rsidR="00907EAD">
        <w:rPr>
          <w:rFonts w:ascii="Times New Roman" w:hAnsi="Times New Roman" w:cs="Times New Roman"/>
          <w:sz w:val="24"/>
          <w:szCs w:val="24"/>
        </w:rPr>
        <w:t>centrales</w:t>
      </w:r>
      <w:r>
        <w:rPr>
          <w:rFonts w:ascii="Times New Roman" w:hAnsi="Times New Roman" w:cs="Times New Roman"/>
          <w:sz w:val="24"/>
          <w:szCs w:val="24"/>
        </w:rPr>
        <w:t xml:space="preserve"> de la literatura española contemporánea. Más tarde, la autoría de </w:t>
      </w:r>
      <w:r w:rsidRPr="004B4EFF">
        <w:rPr>
          <w:rFonts w:ascii="Times New Roman" w:hAnsi="Times New Roman" w:cs="Times New Roman"/>
          <w:i/>
          <w:iCs/>
          <w:sz w:val="24"/>
          <w:szCs w:val="24"/>
        </w:rPr>
        <w:t>Corazón tan blanco</w:t>
      </w:r>
      <w:r>
        <w:rPr>
          <w:rFonts w:ascii="Times New Roman" w:hAnsi="Times New Roman" w:cs="Times New Roman"/>
          <w:sz w:val="24"/>
          <w:szCs w:val="24"/>
        </w:rPr>
        <w:t xml:space="preserve"> lo convertiría, además, en uno de los escritores más reconocidos y prestigiosos de Europa.  </w:t>
      </w:r>
    </w:p>
    <w:p w14:paraId="4373A190" w14:textId="51D4F757" w:rsidR="004B4EFF" w:rsidRDefault="00B44559" w:rsidP="002A5AA3">
      <w:pPr>
        <w:spacing w:line="360" w:lineRule="auto"/>
        <w:jc w:val="both"/>
        <w:rPr>
          <w:rFonts w:ascii="Times New Roman" w:hAnsi="Times New Roman" w:cs="Times New Roman"/>
          <w:sz w:val="24"/>
          <w:szCs w:val="24"/>
        </w:rPr>
      </w:pPr>
      <w:r>
        <w:rPr>
          <w:rFonts w:ascii="Times New Roman" w:hAnsi="Times New Roman" w:cs="Times New Roman"/>
          <w:sz w:val="24"/>
          <w:szCs w:val="24"/>
        </w:rPr>
        <w:t>Cabe considerar, por otra parte, que, a</w:t>
      </w:r>
      <w:r w:rsidR="004B4EFF">
        <w:rPr>
          <w:rFonts w:ascii="Times New Roman" w:hAnsi="Times New Roman" w:cs="Times New Roman"/>
          <w:sz w:val="24"/>
          <w:szCs w:val="24"/>
        </w:rPr>
        <w:t>unque la gestión del tiempo narrativo o la construcción de tra</w:t>
      </w:r>
      <w:r w:rsidR="00FA270B">
        <w:rPr>
          <w:rFonts w:ascii="Times New Roman" w:hAnsi="Times New Roman" w:cs="Times New Roman"/>
          <w:sz w:val="24"/>
          <w:szCs w:val="24"/>
        </w:rPr>
        <w:t>mas</w:t>
      </w:r>
      <w:r w:rsidR="004B4EFF">
        <w:rPr>
          <w:rFonts w:ascii="Times New Roman" w:hAnsi="Times New Roman" w:cs="Times New Roman"/>
          <w:sz w:val="24"/>
          <w:szCs w:val="24"/>
        </w:rPr>
        <w:t xml:space="preserve"> que orbitan en torno a secretos familiares, sombras imprevisibles y dobleces son algun</w:t>
      </w:r>
      <w:r w:rsidR="00FA270B">
        <w:rPr>
          <w:rFonts w:ascii="Times New Roman" w:hAnsi="Times New Roman" w:cs="Times New Roman"/>
          <w:sz w:val="24"/>
          <w:szCs w:val="24"/>
        </w:rPr>
        <w:t>os de sus rasgos más singulares</w:t>
      </w:r>
      <w:r w:rsidR="004B4EFF">
        <w:rPr>
          <w:rFonts w:ascii="Times New Roman" w:hAnsi="Times New Roman" w:cs="Times New Roman"/>
          <w:sz w:val="24"/>
          <w:szCs w:val="24"/>
        </w:rPr>
        <w:t xml:space="preserve"> como escritor, </w:t>
      </w:r>
      <w:r w:rsidR="00907EAD">
        <w:rPr>
          <w:rFonts w:ascii="Times New Roman" w:hAnsi="Times New Roman" w:cs="Times New Roman"/>
          <w:sz w:val="24"/>
          <w:szCs w:val="24"/>
        </w:rPr>
        <w:t>el elemento principal de su literatura es el narrador, especialmente, el narrador homodiegético o narrador-personaje.</w:t>
      </w:r>
    </w:p>
    <w:p w14:paraId="22F51556" w14:textId="537C5BBF" w:rsidR="00907EAD" w:rsidRDefault="00907EAD" w:rsidP="002A5AA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literatura especializada ha destacado algunas peculiaridades en el narrador tipo de Marías: cierta indolencia en su manera de ser, su parecido con la figura del “voyeur” o del “mirón” o con el propio Javier Marías. </w:t>
      </w:r>
    </w:p>
    <w:p w14:paraId="643C303A" w14:textId="5E3E9781" w:rsidR="00907EAD" w:rsidRDefault="00B44559" w:rsidP="002A5AA3">
      <w:pPr>
        <w:spacing w:line="360" w:lineRule="auto"/>
        <w:jc w:val="both"/>
        <w:rPr>
          <w:rFonts w:ascii="Times New Roman" w:hAnsi="Times New Roman" w:cs="Times New Roman"/>
          <w:sz w:val="24"/>
          <w:szCs w:val="24"/>
        </w:rPr>
      </w:pPr>
      <w:r>
        <w:rPr>
          <w:rFonts w:ascii="Times New Roman" w:hAnsi="Times New Roman" w:cs="Times New Roman"/>
          <w:sz w:val="24"/>
          <w:szCs w:val="24"/>
        </w:rPr>
        <w:t>En el análisis que proponemos</w:t>
      </w:r>
      <w:r w:rsidR="00907EAD">
        <w:rPr>
          <w:rFonts w:ascii="Times New Roman" w:hAnsi="Times New Roman" w:cs="Times New Roman"/>
          <w:sz w:val="24"/>
          <w:szCs w:val="24"/>
        </w:rPr>
        <w:t xml:space="preserve"> se ha estudiado la figura del narrador en ocho novelas de Marías: </w:t>
      </w:r>
      <w:r w:rsidR="00907EAD" w:rsidRPr="00907EAD">
        <w:rPr>
          <w:rFonts w:ascii="Times New Roman" w:hAnsi="Times New Roman" w:cs="Times New Roman"/>
          <w:i/>
          <w:iCs/>
          <w:sz w:val="24"/>
          <w:szCs w:val="24"/>
        </w:rPr>
        <w:t>El hombre sentimental, Todas las almas, Corazón tan blanco, Mañana en la batalla piensa en mí</w:t>
      </w:r>
      <w:r w:rsidR="00907EAD">
        <w:rPr>
          <w:rFonts w:ascii="Times New Roman" w:hAnsi="Times New Roman" w:cs="Times New Roman"/>
          <w:sz w:val="24"/>
          <w:szCs w:val="24"/>
        </w:rPr>
        <w:t xml:space="preserve">, la “falsa trilogía” de </w:t>
      </w:r>
      <w:r w:rsidR="00907EAD" w:rsidRPr="00907EAD">
        <w:rPr>
          <w:rFonts w:ascii="Times New Roman" w:hAnsi="Times New Roman" w:cs="Times New Roman"/>
          <w:i/>
          <w:iCs/>
          <w:sz w:val="24"/>
          <w:szCs w:val="24"/>
        </w:rPr>
        <w:t>Tu rostro mañana</w:t>
      </w:r>
      <w:r w:rsidR="00907EAD">
        <w:rPr>
          <w:rFonts w:ascii="Times New Roman" w:hAnsi="Times New Roman" w:cs="Times New Roman"/>
          <w:sz w:val="24"/>
          <w:szCs w:val="24"/>
        </w:rPr>
        <w:t xml:space="preserve"> y </w:t>
      </w:r>
      <w:r w:rsidR="00907EAD" w:rsidRPr="00907EAD">
        <w:rPr>
          <w:rFonts w:ascii="Times New Roman" w:hAnsi="Times New Roman" w:cs="Times New Roman"/>
          <w:i/>
          <w:iCs/>
          <w:sz w:val="24"/>
          <w:szCs w:val="24"/>
        </w:rPr>
        <w:t>Así empieza lo malo</w:t>
      </w:r>
      <w:r w:rsidR="00907EAD">
        <w:rPr>
          <w:rFonts w:ascii="Times New Roman" w:hAnsi="Times New Roman" w:cs="Times New Roman"/>
          <w:sz w:val="24"/>
          <w:szCs w:val="24"/>
        </w:rPr>
        <w:t xml:space="preserve">. Las </w:t>
      </w:r>
      <w:r>
        <w:rPr>
          <w:rFonts w:ascii="Times New Roman" w:hAnsi="Times New Roman" w:cs="Times New Roman"/>
          <w:sz w:val="24"/>
          <w:szCs w:val="24"/>
        </w:rPr>
        <w:t xml:space="preserve">obras </w:t>
      </w:r>
      <w:r w:rsidR="00907EAD">
        <w:rPr>
          <w:rFonts w:ascii="Times New Roman" w:hAnsi="Times New Roman" w:cs="Times New Roman"/>
          <w:sz w:val="24"/>
          <w:szCs w:val="24"/>
        </w:rPr>
        <w:t>citadas se insertan en la tercera etapa, de madurez, de la novelística de Marías, tras sus novelas de juventud (</w:t>
      </w:r>
      <w:r w:rsidR="00907EAD" w:rsidRPr="00907EAD">
        <w:rPr>
          <w:rFonts w:ascii="Times New Roman" w:hAnsi="Times New Roman" w:cs="Times New Roman"/>
          <w:i/>
          <w:iCs/>
          <w:sz w:val="24"/>
          <w:szCs w:val="24"/>
        </w:rPr>
        <w:t>Los dominios del lobo</w:t>
      </w:r>
      <w:r w:rsidR="00907EAD">
        <w:rPr>
          <w:rFonts w:ascii="Times New Roman" w:hAnsi="Times New Roman" w:cs="Times New Roman"/>
          <w:sz w:val="24"/>
          <w:szCs w:val="24"/>
        </w:rPr>
        <w:t xml:space="preserve"> y </w:t>
      </w:r>
      <w:r w:rsidR="00907EAD" w:rsidRPr="00907EAD">
        <w:rPr>
          <w:rFonts w:ascii="Times New Roman" w:hAnsi="Times New Roman" w:cs="Times New Roman"/>
          <w:i/>
          <w:iCs/>
          <w:sz w:val="24"/>
          <w:szCs w:val="24"/>
        </w:rPr>
        <w:t>Travesía del horizonte</w:t>
      </w:r>
      <w:r w:rsidR="00907EAD">
        <w:rPr>
          <w:rFonts w:ascii="Times New Roman" w:hAnsi="Times New Roman" w:cs="Times New Roman"/>
          <w:sz w:val="24"/>
          <w:szCs w:val="24"/>
        </w:rPr>
        <w:t>) y de crecimiento (</w:t>
      </w:r>
      <w:r w:rsidR="00907EAD" w:rsidRPr="00907EAD">
        <w:rPr>
          <w:rFonts w:ascii="Times New Roman" w:hAnsi="Times New Roman" w:cs="Times New Roman"/>
          <w:i/>
          <w:iCs/>
          <w:sz w:val="24"/>
          <w:szCs w:val="24"/>
        </w:rPr>
        <w:t>El monarca del tiempo</w:t>
      </w:r>
      <w:r w:rsidR="00907EAD">
        <w:rPr>
          <w:rFonts w:ascii="Times New Roman" w:hAnsi="Times New Roman" w:cs="Times New Roman"/>
          <w:sz w:val="24"/>
          <w:szCs w:val="24"/>
        </w:rPr>
        <w:t xml:space="preserve"> y </w:t>
      </w:r>
      <w:r w:rsidR="00907EAD" w:rsidRPr="00907EAD">
        <w:rPr>
          <w:rFonts w:ascii="Times New Roman" w:hAnsi="Times New Roman" w:cs="Times New Roman"/>
          <w:i/>
          <w:iCs/>
          <w:sz w:val="24"/>
          <w:szCs w:val="24"/>
        </w:rPr>
        <w:t xml:space="preserve">El </w:t>
      </w:r>
      <w:r w:rsidR="00FA270B">
        <w:rPr>
          <w:rFonts w:ascii="Times New Roman" w:hAnsi="Times New Roman" w:cs="Times New Roman"/>
          <w:i/>
          <w:iCs/>
          <w:sz w:val="24"/>
          <w:szCs w:val="24"/>
        </w:rPr>
        <w:t>s</w:t>
      </w:r>
      <w:r w:rsidR="00907EAD" w:rsidRPr="00907EAD">
        <w:rPr>
          <w:rFonts w:ascii="Times New Roman" w:hAnsi="Times New Roman" w:cs="Times New Roman"/>
          <w:i/>
          <w:iCs/>
          <w:sz w:val="24"/>
          <w:szCs w:val="24"/>
        </w:rPr>
        <w:t>iglo</w:t>
      </w:r>
      <w:r w:rsidR="00907EAD">
        <w:rPr>
          <w:rFonts w:ascii="Times New Roman" w:hAnsi="Times New Roman" w:cs="Times New Roman"/>
          <w:sz w:val="24"/>
          <w:szCs w:val="24"/>
        </w:rPr>
        <w:t xml:space="preserve">). El narrador de las obras seleccionadas es </w:t>
      </w:r>
      <w:r w:rsidR="00FA270B">
        <w:rPr>
          <w:rFonts w:ascii="Times New Roman" w:hAnsi="Times New Roman" w:cs="Times New Roman"/>
          <w:sz w:val="24"/>
          <w:szCs w:val="24"/>
        </w:rPr>
        <w:t xml:space="preserve">un narrador homodiegético varón, cualidad esta última propicia para examinar la posible proximidad entre el autor y sus personajes protagonistas. </w:t>
      </w:r>
    </w:p>
    <w:p w14:paraId="7F09B761" w14:textId="77777777" w:rsidR="00B44559" w:rsidRDefault="00FA270B" w:rsidP="002A5AA3">
      <w:pPr>
        <w:spacing w:line="360" w:lineRule="auto"/>
        <w:jc w:val="both"/>
        <w:rPr>
          <w:rFonts w:ascii="Times New Roman" w:hAnsi="Times New Roman" w:cs="Times New Roman"/>
          <w:sz w:val="24"/>
          <w:szCs w:val="24"/>
        </w:rPr>
      </w:pPr>
      <w:r>
        <w:rPr>
          <w:rFonts w:ascii="Times New Roman" w:hAnsi="Times New Roman" w:cs="Times New Roman"/>
          <w:sz w:val="24"/>
          <w:szCs w:val="24"/>
        </w:rPr>
        <w:t>El objetivo</w:t>
      </w:r>
      <w:r w:rsidR="00B44559">
        <w:rPr>
          <w:rFonts w:ascii="Times New Roman" w:hAnsi="Times New Roman" w:cs="Times New Roman"/>
          <w:sz w:val="24"/>
          <w:szCs w:val="24"/>
        </w:rPr>
        <w:t xml:space="preserve"> principal</w:t>
      </w:r>
      <w:r>
        <w:rPr>
          <w:rFonts w:ascii="Times New Roman" w:hAnsi="Times New Roman" w:cs="Times New Roman"/>
          <w:sz w:val="24"/>
          <w:szCs w:val="24"/>
        </w:rPr>
        <w:t xml:space="preserve"> </w:t>
      </w:r>
      <w:r w:rsidR="00B44559">
        <w:rPr>
          <w:rFonts w:ascii="Times New Roman" w:hAnsi="Times New Roman" w:cs="Times New Roman"/>
          <w:sz w:val="24"/>
          <w:szCs w:val="24"/>
        </w:rPr>
        <w:t>del presente trabajo</w:t>
      </w:r>
      <w:r>
        <w:rPr>
          <w:rFonts w:ascii="Times New Roman" w:hAnsi="Times New Roman" w:cs="Times New Roman"/>
          <w:sz w:val="24"/>
          <w:szCs w:val="24"/>
        </w:rPr>
        <w:t xml:space="preserve"> es, por tanto, examinar la figura del narrador desde distintos ángulos: tanto del narrador en tanto que voz como del narrador en tanto que personaje. </w:t>
      </w:r>
    </w:p>
    <w:p w14:paraId="26615C03" w14:textId="3EB9F571" w:rsidR="00B44559" w:rsidRDefault="00B44559" w:rsidP="002A5AA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 satisfacer el análisis del narrador-personaje en la novelística de Marías, se han fijado los siguientes cinco objetivos específicos: el examen de la relación entre narrador que recuerda y cuenta con el narrador pasado cuya historia se rememora y cuyas acciones se glosan; la aproximación al narrador en tanto que observador de su entorno, y no como actor del mismo; la comprobación de si el narrador de Marías podría calificarse como un narrador no fiable; la determinación de la posible presencia </w:t>
      </w:r>
      <w:r>
        <w:rPr>
          <w:rFonts w:ascii="Times New Roman" w:hAnsi="Times New Roman" w:cs="Times New Roman"/>
          <w:sz w:val="24"/>
          <w:szCs w:val="24"/>
        </w:rPr>
        <w:lastRenderedPageBreak/>
        <w:t>de un narratario y la función que este cumpliría; y el estudio de la proximidad biográfica entre Marías y sus narradores-protagonista.</w:t>
      </w:r>
    </w:p>
    <w:p w14:paraId="008DC4CC" w14:textId="316A431E" w:rsidR="00B44559" w:rsidRDefault="00B44559" w:rsidP="002A5AA3">
      <w:pPr>
        <w:tabs>
          <w:tab w:val="left" w:pos="8364"/>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cuanto a la metodología, es conveniente detenerse, en primer lugar, en la delimitación del corpus de estudio. </w:t>
      </w:r>
    </w:p>
    <w:p w14:paraId="48F10E5D" w14:textId="77777777" w:rsidR="002A5AA3" w:rsidRDefault="002A5AA3" w:rsidP="002A5AA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Isabel Cuñado, en su monográfico </w:t>
      </w:r>
      <w:r w:rsidRPr="00BE193D">
        <w:rPr>
          <w:rFonts w:ascii="Times New Roman" w:hAnsi="Times New Roman" w:cs="Times New Roman"/>
          <w:i/>
          <w:iCs/>
          <w:sz w:val="24"/>
          <w:szCs w:val="24"/>
        </w:rPr>
        <w:t>El espectro de la herencia: La narrativa de Javier Marías</w:t>
      </w:r>
      <w:r>
        <w:rPr>
          <w:rFonts w:ascii="Times New Roman" w:hAnsi="Times New Roman" w:cs="Times New Roman"/>
          <w:sz w:val="24"/>
          <w:szCs w:val="24"/>
        </w:rPr>
        <w:t xml:space="preserve">, distingue tres etapas en la obra del escritor madrileño (2004:17): la primera de ellas, colonizada por elementos cinematográficos y referencias a la literatura anglosajona, la representarían </w:t>
      </w:r>
      <w:r w:rsidRPr="00BE193D">
        <w:rPr>
          <w:rFonts w:ascii="Times New Roman" w:hAnsi="Times New Roman" w:cs="Times New Roman"/>
          <w:i/>
          <w:iCs/>
          <w:sz w:val="24"/>
          <w:szCs w:val="24"/>
        </w:rPr>
        <w:t>Los dominios del lobo</w:t>
      </w:r>
      <w:r>
        <w:rPr>
          <w:rFonts w:ascii="Times New Roman" w:hAnsi="Times New Roman" w:cs="Times New Roman"/>
          <w:sz w:val="24"/>
          <w:szCs w:val="24"/>
        </w:rPr>
        <w:t xml:space="preserve"> (1971) y </w:t>
      </w:r>
      <w:r w:rsidRPr="00BE193D">
        <w:rPr>
          <w:rFonts w:ascii="Times New Roman" w:hAnsi="Times New Roman" w:cs="Times New Roman"/>
          <w:i/>
          <w:iCs/>
          <w:sz w:val="24"/>
          <w:szCs w:val="24"/>
        </w:rPr>
        <w:t>Travesía del horizonte</w:t>
      </w:r>
      <w:r>
        <w:rPr>
          <w:rFonts w:ascii="Times New Roman" w:hAnsi="Times New Roman" w:cs="Times New Roman"/>
          <w:sz w:val="24"/>
          <w:szCs w:val="24"/>
        </w:rPr>
        <w:t xml:space="preserve"> (1972); en la segunda, en la que figuran </w:t>
      </w:r>
      <w:r w:rsidRPr="00BE193D">
        <w:rPr>
          <w:rFonts w:ascii="Times New Roman" w:hAnsi="Times New Roman" w:cs="Times New Roman"/>
          <w:i/>
          <w:iCs/>
          <w:sz w:val="24"/>
          <w:szCs w:val="24"/>
        </w:rPr>
        <w:t>El monarca del tiempo</w:t>
      </w:r>
      <w:r>
        <w:rPr>
          <w:rFonts w:ascii="Times New Roman" w:hAnsi="Times New Roman" w:cs="Times New Roman"/>
          <w:sz w:val="24"/>
          <w:szCs w:val="24"/>
        </w:rPr>
        <w:t xml:space="preserve"> (1978) y </w:t>
      </w:r>
      <w:r w:rsidRPr="00BE193D">
        <w:rPr>
          <w:rFonts w:ascii="Times New Roman" w:hAnsi="Times New Roman" w:cs="Times New Roman"/>
          <w:i/>
          <w:iCs/>
          <w:sz w:val="24"/>
          <w:szCs w:val="24"/>
        </w:rPr>
        <w:t>El siglo</w:t>
      </w:r>
      <w:r>
        <w:rPr>
          <w:rFonts w:ascii="Times New Roman" w:hAnsi="Times New Roman" w:cs="Times New Roman"/>
          <w:sz w:val="24"/>
          <w:szCs w:val="24"/>
        </w:rPr>
        <w:t xml:space="preserve"> (1983), Marías comenzaría a abordar los temas que, más tarde, serían capitales en su narrativa (la traición, la verdad, la conveniencia de ignorar y el peligro de saber), pero desde una perspectiva aún pendiente de maduración. Hasta ahora, las cinco novelas han contado, en su totalidad o parcialmente, con un narrador omnisciente o en tercera persona. Este hilo conductor se rompe con el inicio de la tercera etapa, tal vez la definitiva, y que tiene en </w:t>
      </w:r>
      <w:r w:rsidRPr="00BE193D">
        <w:rPr>
          <w:rFonts w:ascii="Times New Roman" w:hAnsi="Times New Roman" w:cs="Times New Roman"/>
          <w:i/>
          <w:iCs/>
          <w:sz w:val="24"/>
          <w:szCs w:val="24"/>
        </w:rPr>
        <w:t>El hombre sentimental</w:t>
      </w:r>
      <w:r>
        <w:rPr>
          <w:rFonts w:ascii="Times New Roman" w:hAnsi="Times New Roman" w:cs="Times New Roman"/>
          <w:sz w:val="24"/>
          <w:szCs w:val="24"/>
        </w:rPr>
        <w:t xml:space="preserve"> (1986) su punto de partida: Javier Marías no volverá al narrador en tercera persona hasta 2017, cuando publique </w:t>
      </w:r>
      <w:r w:rsidRPr="00BE193D">
        <w:rPr>
          <w:rFonts w:ascii="Times New Roman" w:hAnsi="Times New Roman" w:cs="Times New Roman"/>
          <w:i/>
          <w:iCs/>
          <w:sz w:val="24"/>
          <w:szCs w:val="24"/>
        </w:rPr>
        <w:t>Berta Isla</w:t>
      </w:r>
      <w:r>
        <w:rPr>
          <w:rFonts w:ascii="Times New Roman" w:hAnsi="Times New Roman" w:cs="Times New Roman"/>
          <w:sz w:val="24"/>
          <w:szCs w:val="24"/>
        </w:rPr>
        <w:t xml:space="preserve">. En esta novela, la voz de Berta Isla como narrador-protagonista se intercala con pasajes en tercera persona. Su continuación, </w:t>
      </w:r>
      <w:r w:rsidRPr="00BE193D">
        <w:rPr>
          <w:rFonts w:ascii="Times New Roman" w:hAnsi="Times New Roman" w:cs="Times New Roman"/>
          <w:i/>
          <w:iCs/>
          <w:sz w:val="24"/>
          <w:szCs w:val="24"/>
        </w:rPr>
        <w:t>Tomás Nevinson</w:t>
      </w:r>
      <w:r>
        <w:rPr>
          <w:rFonts w:ascii="Times New Roman" w:hAnsi="Times New Roman" w:cs="Times New Roman"/>
          <w:i/>
          <w:iCs/>
          <w:sz w:val="24"/>
          <w:szCs w:val="24"/>
        </w:rPr>
        <w:t xml:space="preserve"> </w:t>
      </w:r>
      <w:r>
        <w:rPr>
          <w:rFonts w:ascii="Times New Roman" w:hAnsi="Times New Roman" w:cs="Times New Roman"/>
          <w:sz w:val="24"/>
          <w:szCs w:val="24"/>
        </w:rPr>
        <w:t xml:space="preserve">(2021), le otorgará, de nuevo, el monopolio de la narración a un personaje, el que le da título al libro. </w:t>
      </w:r>
    </w:p>
    <w:p w14:paraId="62C0DD3A" w14:textId="77777777" w:rsidR="002A5AA3" w:rsidRDefault="002A5AA3" w:rsidP="002A5AA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la tercera etapa, por tanto, se encontrarían las novelas siguientes, además de la ya citada </w:t>
      </w:r>
      <w:r w:rsidRPr="00784420">
        <w:rPr>
          <w:rFonts w:ascii="Times New Roman" w:hAnsi="Times New Roman" w:cs="Times New Roman"/>
          <w:i/>
          <w:iCs/>
          <w:sz w:val="24"/>
          <w:szCs w:val="24"/>
        </w:rPr>
        <w:t>El hombre sentimental</w:t>
      </w:r>
      <w:r>
        <w:rPr>
          <w:rFonts w:ascii="Times New Roman" w:hAnsi="Times New Roman" w:cs="Times New Roman"/>
          <w:sz w:val="24"/>
          <w:szCs w:val="24"/>
        </w:rPr>
        <w:t xml:space="preserve"> (1986): </w:t>
      </w:r>
      <w:r w:rsidRPr="00784420">
        <w:rPr>
          <w:rFonts w:ascii="Times New Roman" w:hAnsi="Times New Roman" w:cs="Times New Roman"/>
          <w:i/>
          <w:iCs/>
          <w:sz w:val="24"/>
          <w:szCs w:val="24"/>
        </w:rPr>
        <w:t>Todas las almas</w:t>
      </w:r>
      <w:r>
        <w:rPr>
          <w:rFonts w:ascii="Times New Roman" w:hAnsi="Times New Roman" w:cs="Times New Roman"/>
          <w:sz w:val="24"/>
          <w:szCs w:val="24"/>
        </w:rPr>
        <w:t xml:space="preserve"> (1989), </w:t>
      </w:r>
      <w:r w:rsidRPr="00784420">
        <w:rPr>
          <w:rFonts w:ascii="Times New Roman" w:hAnsi="Times New Roman" w:cs="Times New Roman"/>
          <w:i/>
          <w:iCs/>
          <w:sz w:val="24"/>
          <w:szCs w:val="24"/>
        </w:rPr>
        <w:t xml:space="preserve">Corazón tan blanco </w:t>
      </w:r>
      <w:r>
        <w:rPr>
          <w:rFonts w:ascii="Times New Roman" w:hAnsi="Times New Roman" w:cs="Times New Roman"/>
          <w:sz w:val="24"/>
          <w:szCs w:val="24"/>
        </w:rPr>
        <w:t xml:space="preserve">(1992), </w:t>
      </w:r>
      <w:r w:rsidRPr="00784420">
        <w:rPr>
          <w:rFonts w:ascii="Times New Roman" w:hAnsi="Times New Roman" w:cs="Times New Roman"/>
          <w:i/>
          <w:iCs/>
          <w:sz w:val="24"/>
          <w:szCs w:val="24"/>
        </w:rPr>
        <w:t>Mañana en la batalla piensa en mí</w:t>
      </w:r>
      <w:r>
        <w:rPr>
          <w:rFonts w:ascii="Times New Roman" w:hAnsi="Times New Roman" w:cs="Times New Roman"/>
          <w:sz w:val="24"/>
          <w:szCs w:val="24"/>
        </w:rPr>
        <w:t xml:space="preserve"> (1994), </w:t>
      </w:r>
      <w:r w:rsidRPr="00784420">
        <w:rPr>
          <w:rFonts w:ascii="Times New Roman" w:hAnsi="Times New Roman" w:cs="Times New Roman"/>
          <w:i/>
          <w:iCs/>
          <w:sz w:val="24"/>
          <w:szCs w:val="24"/>
        </w:rPr>
        <w:t>Negra espalda del tiempo</w:t>
      </w:r>
      <w:r>
        <w:rPr>
          <w:rFonts w:ascii="Times New Roman" w:hAnsi="Times New Roman" w:cs="Times New Roman"/>
          <w:sz w:val="24"/>
          <w:szCs w:val="24"/>
        </w:rPr>
        <w:t xml:space="preserve"> (1998), </w:t>
      </w:r>
      <w:r w:rsidRPr="00784420">
        <w:rPr>
          <w:rFonts w:ascii="Times New Roman" w:hAnsi="Times New Roman" w:cs="Times New Roman"/>
          <w:i/>
          <w:iCs/>
          <w:sz w:val="24"/>
          <w:szCs w:val="24"/>
        </w:rPr>
        <w:t>Tu rostro mañana: Fiebre y Lanza</w:t>
      </w:r>
      <w:r>
        <w:rPr>
          <w:rFonts w:ascii="Times New Roman" w:hAnsi="Times New Roman" w:cs="Times New Roman"/>
          <w:sz w:val="24"/>
          <w:szCs w:val="24"/>
        </w:rPr>
        <w:t xml:space="preserve"> (2002), </w:t>
      </w:r>
      <w:r w:rsidRPr="00784420">
        <w:rPr>
          <w:rFonts w:ascii="Times New Roman" w:hAnsi="Times New Roman" w:cs="Times New Roman"/>
          <w:i/>
          <w:iCs/>
          <w:sz w:val="24"/>
          <w:szCs w:val="24"/>
        </w:rPr>
        <w:t>Tu rostro mañana: Baile y sueño</w:t>
      </w:r>
      <w:r>
        <w:rPr>
          <w:rFonts w:ascii="Times New Roman" w:hAnsi="Times New Roman" w:cs="Times New Roman"/>
          <w:sz w:val="24"/>
          <w:szCs w:val="24"/>
        </w:rPr>
        <w:t xml:space="preserve"> (2004), </w:t>
      </w:r>
      <w:r w:rsidRPr="00784420">
        <w:rPr>
          <w:rFonts w:ascii="Times New Roman" w:hAnsi="Times New Roman" w:cs="Times New Roman"/>
          <w:i/>
          <w:iCs/>
          <w:sz w:val="24"/>
          <w:szCs w:val="24"/>
        </w:rPr>
        <w:t>Tu rostro mañana: Veneno y sombra y adiós</w:t>
      </w:r>
      <w:r>
        <w:rPr>
          <w:rFonts w:ascii="Times New Roman" w:hAnsi="Times New Roman" w:cs="Times New Roman"/>
          <w:sz w:val="24"/>
          <w:szCs w:val="24"/>
        </w:rPr>
        <w:t xml:space="preserve"> (2007), </w:t>
      </w:r>
      <w:r w:rsidRPr="00784420">
        <w:rPr>
          <w:rFonts w:ascii="Times New Roman" w:hAnsi="Times New Roman" w:cs="Times New Roman"/>
          <w:i/>
          <w:iCs/>
          <w:sz w:val="24"/>
          <w:szCs w:val="24"/>
        </w:rPr>
        <w:t>Los enamoramientos</w:t>
      </w:r>
      <w:r>
        <w:rPr>
          <w:rFonts w:ascii="Times New Roman" w:hAnsi="Times New Roman" w:cs="Times New Roman"/>
          <w:sz w:val="24"/>
          <w:szCs w:val="24"/>
        </w:rPr>
        <w:t xml:space="preserve"> (2011), </w:t>
      </w:r>
      <w:r w:rsidRPr="00784420">
        <w:rPr>
          <w:rFonts w:ascii="Times New Roman" w:hAnsi="Times New Roman" w:cs="Times New Roman"/>
          <w:i/>
          <w:iCs/>
          <w:sz w:val="24"/>
          <w:szCs w:val="24"/>
        </w:rPr>
        <w:t>Así empieza lo malo</w:t>
      </w:r>
      <w:r>
        <w:rPr>
          <w:rFonts w:ascii="Times New Roman" w:hAnsi="Times New Roman" w:cs="Times New Roman"/>
          <w:sz w:val="24"/>
          <w:szCs w:val="24"/>
        </w:rPr>
        <w:t xml:space="preserve"> (2014), </w:t>
      </w:r>
      <w:r w:rsidRPr="00784420">
        <w:rPr>
          <w:rFonts w:ascii="Times New Roman" w:hAnsi="Times New Roman" w:cs="Times New Roman"/>
          <w:i/>
          <w:iCs/>
          <w:sz w:val="24"/>
          <w:szCs w:val="24"/>
        </w:rPr>
        <w:t>Berta Isla</w:t>
      </w:r>
      <w:r>
        <w:rPr>
          <w:rFonts w:ascii="Times New Roman" w:hAnsi="Times New Roman" w:cs="Times New Roman"/>
          <w:sz w:val="24"/>
          <w:szCs w:val="24"/>
        </w:rPr>
        <w:t xml:space="preserve"> (2017) y </w:t>
      </w:r>
      <w:r w:rsidRPr="00BE193D">
        <w:rPr>
          <w:rFonts w:ascii="Times New Roman" w:hAnsi="Times New Roman" w:cs="Times New Roman"/>
          <w:i/>
          <w:iCs/>
          <w:sz w:val="24"/>
          <w:szCs w:val="24"/>
        </w:rPr>
        <w:t>Tomás Nevinson</w:t>
      </w:r>
      <w:r>
        <w:rPr>
          <w:rFonts w:ascii="Times New Roman" w:hAnsi="Times New Roman" w:cs="Times New Roman"/>
          <w:sz w:val="24"/>
          <w:szCs w:val="24"/>
        </w:rPr>
        <w:t xml:space="preserve"> (2021). </w:t>
      </w:r>
    </w:p>
    <w:p w14:paraId="1BF3D2F0" w14:textId="77777777" w:rsidR="002A5AA3" w:rsidRDefault="002A5AA3" w:rsidP="002A5AA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Para el presente trabajo, en cambio, se han excluido del análisis cuatro de las novelas pertenecientes a este periodo: </w:t>
      </w:r>
      <w:r w:rsidRPr="000B32D0">
        <w:rPr>
          <w:rFonts w:ascii="Times New Roman" w:hAnsi="Times New Roman" w:cs="Times New Roman"/>
          <w:i/>
          <w:iCs/>
          <w:sz w:val="24"/>
          <w:szCs w:val="24"/>
        </w:rPr>
        <w:t xml:space="preserve">Negra espalda del tiempo, Los enamoramientos, Berta Isla </w:t>
      </w:r>
      <w:r w:rsidRPr="000B32D0">
        <w:rPr>
          <w:rFonts w:ascii="Times New Roman" w:hAnsi="Times New Roman" w:cs="Times New Roman"/>
          <w:sz w:val="24"/>
          <w:szCs w:val="24"/>
        </w:rPr>
        <w:t xml:space="preserve">y </w:t>
      </w:r>
      <w:r w:rsidRPr="000B32D0">
        <w:rPr>
          <w:rFonts w:ascii="Times New Roman" w:hAnsi="Times New Roman" w:cs="Times New Roman"/>
          <w:i/>
          <w:iCs/>
          <w:sz w:val="24"/>
          <w:szCs w:val="24"/>
        </w:rPr>
        <w:t>Tomás Nevinson</w:t>
      </w:r>
      <w:r>
        <w:rPr>
          <w:rFonts w:ascii="Times New Roman" w:hAnsi="Times New Roman" w:cs="Times New Roman"/>
          <w:sz w:val="24"/>
          <w:szCs w:val="24"/>
        </w:rPr>
        <w:t xml:space="preserve">. </w:t>
      </w:r>
    </w:p>
    <w:p w14:paraId="73F004FF" w14:textId="77777777" w:rsidR="002A5AA3" w:rsidRDefault="002A5AA3" w:rsidP="002A5AA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primera de ellas, descrita por Javier Marías como una “falsa novela”, es la única en la que el narrador y el autor comparten un nombre. El parecido entre ambos no se detiene ahí: a lo largo de sus páginas, desfilan personajes reales (Julián Marías y su primogénito, Julianín; Juan Benet o Francisco Rico) y, en palabras del novelista madrileño, «la mayoría de los hechos [contados] son ciertos» (Marías, 2014b:384). La </w:t>
      </w:r>
      <w:r>
        <w:rPr>
          <w:rFonts w:ascii="Times New Roman" w:hAnsi="Times New Roman" w:cs="Times New Roman"/>
          <w:sz w:val="24"/>
          <w:szCs w:val="24"/>
        </w:rPr>
        <w:lastRenderedPageBreak/>
        <w:t xml:space="preserve">que Gareth Wood definió como la novela más “shandiniana” de Marías (2012:138) ha sido catalogada, en ocasiones, como una autobiografía encubierta de su autor, aunque para este, de serlo, resultaría «un tanto peculiar, por no decir pobre» (Marías, 2014b:384). En cualquier caso, </w:t>
      </w:r>
      <w:r w:rsidRPr="000B32D0">
        <w:rPr>
          <w:rFonts w:ascii="Times New Roman" w:hAnsi="Times New Roman" w:cs="Times New Roman"/>
          <w:i/>
          <w:iCs/>
          <w:sz w:val="24"/>
          <w:szCs w:val="24"/>
        </w:rPr>
        <w:t>Negra espalda del tiempo</w:t>
      </w:r>
      <w:r>
        <w:rPr>
          <w:rFonts w:ascii="Times New Roman" w:hAnsi="Times New Roman" w:cs="Times New Roman"/>
          <w:sz w:val="24"/>
          <w:szCs w:val="24"/>
        </w:rPr>
        <w:t xml:space="preserve"> desvirtúa los ya de por sí difusos límites entre narrador y autor que se forman en las novelas de Marías, y debido a esto no se la ha considerado como objeto de análisis en este trabajo.</w:t>
      </w:r>
    </w:p>
    <w:p w14:paraId="59FC933C" w14:textId="77777777" w:rsidR="002A5AA3" w:rsidRDefault="002A5AA3" w:rsidP="002A5AA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Tampoco se han incluido </w:t>
      </w:r>
      <w:r w:rsidRPr="000B32D0">
        <w:rPr>
          <w:rFonts w:ascii="Times New Roman" w:hAnsi="Times New Roman" w:cs="Times New Roman"/>
          <w:i/>
          <w:iCs/>
          <w:sz w:val="24"/>
          <w:szCs w:val="24"/>
        </w:rPr>
        <w:t>Berta Isla</w:t>
      </w:r>
      <w:r>
        <w:rPr>
          <w:rFonts w:ascii="Times New Roman" w:hAnsi="Times New Roman" w:cs="Times New Roman"/>
          <w:sz w:val="24"/>
          <w:szCs w:val="24"/>
        </w:rPr>
        <w:t xml:space="preserve"> ni </w:t>
      </w:r>
      <w:r w:rsidRPr="000B32D0">
        <w:rPr>
          <w:rFonts w:ascii="Times New Roman" w:hAnsi="Times New Roman" w:cs="Times New Roman"/>
          <w:i/>
          <w:iCs/>
          <w:sz w:val="24"/>
          <w:szCs w:val="24"/>
        </w:rPr>
        <w:t>Tomás Nevinson</w:t>
      </w:r>
      <w:r>
        <w:rPr>
          <w:rFonts w:ascii="Times New Roman" w:hAnsi="Times New Roman" w:cs="Times New Roman"/>
          <w:sz w:val="24"/>
          <w:szCs w:val="24"/>
        </w:rPr>
        <w:t xml:space="preserve"> por la ruptura narrativa que conlleva la primera, al prescindir en varios capítulos del narrador-protagonista. Como el estudio fragmentado de </w:t>
      </w:r>
      <w:r w:rsidRPr="000B32D0">
        <w:rPr>
          <w:rFonts w:ascii="Times New Roman" w:hAnsi="Times New Roman" w:cs="Times New Roman"/>
          <w:i/>
          <w:iCs/>
          <w:sz w:val="24"/>
          <w:szCs w:val="24"/>
        </w:rPr>
        <w:t>Berta Isla</w:t>
      </w:r>
      <w:r>
        <w:rPr>
          <w:rFonts w:ascii="Times New Roman" w:hAnsi="Times New Roman" w:cs="Times New Roman"/>
          <w:sz w:val="24"/>
          <w:szCs w:val="24"/>
        </w:rPr>
        <w:t xml:space="preserve"> habría sido incorrecto, ya que su espíritu literario está configurado sobre la mezcla entre lo subjetivo y lo objetivo, esta novela no ha integrado el corpus final. Semejante exclusión conllevaba otra, la de </w:t>
      </w:r>
      <w:r w:rsidRPr="006F55F9">
        <w:rPr>
          <w:rFonts w:ascii="Times New Roman" w:hAnsi="Times New Roman" w:cs="Times New Roman"/>
          <w:i/>
          <w:iCs/>
          <w:sz w:val="24"/>
          <w:szCs w:val="24"/>
        </w:rPr>
        <w:t>Tomás Nevinson</w:t>
      </w:r>
      <w:r>
        <w:rPr>
          <w:rFonts w:ascii="Times New Roman" w:hAnsi="Times New Roman" w:cs="Times New Roman"/>
          <w:sz w:val="24"/>
          <w:szCs w:val="24"/>
        </w:rPr>
        <w:t xml:space="preserve">. Pese a que la última novela de Javier Marías está narrada en primera persona, muchas de las características y rasgos personales de su narrador son conocidos por el lector en </w:t>
      </w:r>
      <w:r w:rsidRPr="00274490">
        <w:rPr>
          <w:rFonts w:ascii="Times New Roman" w:hAnsi="Times New Roman" w:cs="Times New Roman"/>
          <w:i/>
          <w:iCs/>
          <w:sz w:val="24"/>
          <w:szCs w:val="24"/>
        </w:rPr>
        <w:t>Berta Isla</w:t>
      </w:r>
      <w:r>
        <w:rPr>
          <w:rFonts w:ascii="Times New Roman" w:hAnsi="Times New Roman" w:cs="Times New Roman"/>
          <w:sz w:val="24"/>
          <w:szCs w:val="24"/>
        </w:rPr>
        <w:t xml:space="preserve">; en ocasiones, a través de un narrador omnisciente. Esto evita que </w:t>
      </w:r>
      <w:r w:rsidRPr="00274490">
        <w:rPr>
          <w:rFonts w:ascii="Times New Roman" w:hAnsi="Times New Roman" w:cs="Times New Roman"/>
          <w:i/>
          <w:iCs/>
          <w:sz w:val="24"/>
          <w:szCs w:val="24"/>
        </w:rPr>
        <w:t>Tomás Nevinson</w:t>
      </w:r>
      <w:r>
        <w:rPr>
          <w:rFonts w:ascii="Times New Roman" w:hAnsi="Times New Roman" w:cs="Times New Roman"/>
          <w:sz w:val="24"/>
          <w:szCs w:val="24"/>
        </w:rPr>
        <w:t xml:space="preserve"> sea la única fuente de información sobre su propio relato, como ocurre con los demás narradores-protagonista (desde El León de Nápoles hasta Juan de Vere). Además, determinados hechos y apreciaciones narradas por Nevinson entran en contradicción con las narradas en </w:t>
      </w:r>
      <w:r w:rsidRPr="00274490">
        <w:rPr>
          <w:rFonts w:ascii="Times New Roman" w:hAnsi="Times New Roman" w:cs="Times New Roman"/>
          <w:i/>
          <w:iCs/>
          <w:sz w:val="24"/>
          <w:szCs w:val="24"/>
        </w:rPr>
        <w:t>Berta Isla</w:t>
      </w:r>
      <w:r>
        <w:rPr>
          <w:rFonts w:ascii="Times New Roman" w:hAnsi="Times New Roman" w:cs="Times New Roman"/>
          <w:sz w:val="24"/>
          <w:szCs w:val="24"/>
        </w:rPr>
        <w:t xml:space="preserve">, y, al no estudiar esta novela, su análisis sería deficitario. </w:t>
      </w:r>
    </w:p>
    <w:p w14:paraId="49A95484" w14:textId="37AA9A56" w:rsidR="002A5AA3" w:rsidRDefault="002A5AA3" w:rsidP="002A5AA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Los motivos que han precipitado la exclusión de </w:t>
      </w:r>
      <w:r w:rsidRPr="00D5241F">
        <w:rPr>
          <w:rFonts w:ascii="Times New Roman" w:hAnsi="Times New Roman" w:cs="Times New Roman"/>
          <w:i/>
          <w:iCs/>
          <w:sz w:val="24"/>
          <w:szCs w:val="24"/>
        </w:rPr>
        <w:t>Los enamoramientos</w:t>
      </w:r>
      <w:r>
        <w:rPr>
          <w:rFonts w:ascii="Times New Roman" w:hAnsi="Times New Roman" w:cs="Times New Roman"/>
          <w:sz w:val="24"/>
          <w:szCs w:val="24"/>
        </w:rPr>
        <w:t xml:space="preserve"> son menos evidentes. Al estudiar la proximidad biográfica entre Marías y sus narradores, y al entender la figura del narrador como un molde que los acoge a todos, es decir, al pretender la elaboración de una teoría general sobre la conveniencia de hablar de elementos autoficcionales o, incluso, autobiográficos en sus novelas, el análisis de </w:t>
      </w:r>
      <w:r w:rsidRPr="00CC6013">
        <w:rPr>
          <w:rFonts w:ascii="Times New Roman" w:hAnsi="Times New Roman" w:cs="Times New Roman"/>
          <w:i/>
          <w:iCs/>
          <w:sz w:val="24"/>
          <w:szCs w:val="24"/>
        </w:rPr>
        <w:t>Los enamoramientos</w:t>
      </w:r>
      <w:r>
        <w:rPr>
          <w:rFonts w:ascii="Times New Roman" w:hAnsi="Times New Roman" w:cs="Times New Roman"/>
          <w:sz w:val="24"/>
          <w:szCs w:val="24"/>
        </w:rPr>
        <w:t xml:space="preserve"> plantea un problema de difícil solución: a diferencia de El León de Nápoles, el narrador anónimo de </w:t>
      </w:r>
      <w:r w:rsidRPr="00CC6013">
        <w:rPr>
          <w:rFonts w:ascii="Times New Roman" w:hAnsi="Times New Roman" w:cs="Times New Roman"/>
          <w:i/>
          <w:iCs/>
          <w:sz w:val="24"/>
          <w:szCs w:val="24"/>
        </w:rPr>
        <w:t>Todas las almas</w:t>
      </w:r>
      <w:r>
        <w:rPr>
          <w:rFonts w:ascii="Times New Roman" w:hAnsi="Times New Roman" w:cs="Times New Roman"/>
          <w:sz w:val="24"/>
          <w:szCs w:val="24"/>
        </w:rPr>
        <w:t xml:space="preserve">, Juan Ranz, Víctor Francés, Jacobo Deza y Juan de Vere, </w:t>
      </w:r>
      <w:r w:rsidRPr="00CC6013">
        <w:rPr>
          <w:rFonts w:ascii="Times New Roman" w:hAnsi="Times New Roman" w:cs="Times New Roman"/>
          <w:sz w:val="24"/>
          <w:szCs w:val="24"/>
        </w:rPr>
        <w:t>María Dolz</w:t>
      </w:r>
      <w:r>
        <w:rPr>
          <w:rFonts w:ascii="Times New Roman" w:hAnsi="Times New Roman" w:cs="Times New Roman"/>
          <w:sz w:val="24"/>
          <w:szCs w:val="24"/>
        </w:rPr>
        <w:t xml:space="preserve"> es una mujer. Esto no es óbice para que su personalidad pueda ser compatible con los narradores anteriores, pero el balance entre lo ficticio y lo autobiográfico, obligadamente, se descompensa no pocos grados. En su artículo </w:t>
      </w:r>
      <w:r w:rsidRPr="009965C1">
        <w:rPr>
          <w:rFonts w:ascii="Times New Roman" w:hAnsi="Times New Roman" w:cs="Times New Roman"/>
          <w:i/>
          <w:iCs/>
          <w:sz w:val="24"/>
          <w:szCs w:val="24"/>
        </w:rPr>
        <w:t>Quién escribe</w:t>
      </w:r>
      <w:r>
        <w:rPr>
          <w:rFonts w:ascii="Times New Roman" w:hAnsi="Times New Roman" w:cs="Times New Roman"/>
          <w:sz w:val="24"/>
          <w:szCs w:val="24"/>
        </w:rPr>
        <w:t xml:space="preserve">, Javier Marías admite que entre el narrador de </w:t>
      </w:r>
      <w:r w:rsidRPr="009965C1">
        <w:rPr>
          <w:rFonts w:ascii="Times New Roman" w:hAnsi="Times New Roman" w:cs="Times New Roman"/>
          <w:i/>
          <w:iCs/>
          <w:sz w:val="24"/>
          <w:szCs w:val="24"/>
        </w:rPr>
        <w:t>Todas las almas</w:t>
      </w:r>
      <w:r>
        <w:rPr>
          <w:rFonts w:ascii="Times New Roman" w:hAnsi="Times New Roman" w:cs="Times New Roman"/>
          <w:sz w:val="24"/>
          <w:szCs w:val="24"/>
        </w:rPr>
        <w:t xml:space="preserve"> y él hay numerosas similitudes. La situación de ambas es análoga si uno se atiene a «lo comprobable»: la ambigüedad que media entre la voz de Marías y la que nos cuenta </w:t>
      </w:r>
      <w:r w:rsidRPr="005F716B">
        <w:rPr>
          <w:rFonts w:ascii="Times New Roman" w:hAnsi="Times New Roman" w:cs="Times New Roman"/>
          <w:i/>
          <w:iCs/>
          <w:sz w:val="24"/>
          <w:szCs w:val="24"/>
        </w:rPr>
        <w:t>Todas las almas</w:t>
      </w:r>
      <w:r>
        <w:rPr>
          <w:rFonts w:ascii="Times New Roman" w:hAnsi="Times New Roman" w:cs="Times New Roman"/>
          <w:sz w:val="24"/>
          <w:szCs w:val="24"/>
        </w:rPr>
        <w:t xml:space="preserve"> se habría quebrado «irremediablemente si en un momento dado el </w:t>
      </w:r>
      <w:r>
        <w:rPr>
          <w:rFonts w:ascii="Times New Roman" w:hAnsi="Times New Roman" w:cs="Times New Roman"/>
          <w:sz w:val="24"/>
          <w:szCs w:val="24"/>
        </w:rPr>
        <w:lastRenderedPageBreak/>
        <w:t xml:space="preserve">narrador hubiera dicho de sí mismo que era pelirrojo y medía un metro noventa» (2014a:94). O, más aún, si hubiese dicho que era mujer. </w:t>
      </w:r>
    </w:p>
    <w:p w14:paraId="001C1F21" w14:textId="77777777" w:rsidR="002A5AA3" w:rsidRDefault="002A5AA3" w:rsidP="002A5AA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Aunque </w:t>
      </w:r>
      <w:r w:rsidRPr="00D5241F">
        <w:rPr>
          <w:rFonts w:ascii="Times New Roman" w:hAnsi="Times New Roman" w:cs="Times New Roman"/>
          <w:i/>
          <w:iCs/>
          <w:sz w:val="24"/>
          <w:szCs w:val="24"/>
        </w:rPr>
        <w:t>Todas las almas</w:t>
      </w:r>
      <w:r>
        <w:rPr>
          <w:rFonts w:ascii="Times New Roman" w:hAnsi="Times New Roman" w:cs="Times New Roman"/>
          <w:sz w:val="24"/>
          <w:szCs w:val="24"/>
        </w:rPr>
        <w:t xml:space="preserve"> sea, posiblemente (y con la excepción de </w:t>
      </w:r>
      <w:r w:rsidRPr="00D5241F">
        <w:rPr>
          <w:rFonts w:ascii="Times New Roman" w:hAnsi="Times New Roman" w:cs="Times New Roman"/>
          <w:i/>
          <w:iCs/>
          <w:sz w:val="24"/>
          <w:szCs w:val="24"/>
        </w:rPr>
        <w:t>Negra espalda del tiempo</w:t>
      </w:r>
      <w:r>
        <w:rPr>
          <w:rFonts w:ascii="Times New Roman" w:hAnsi="Times New Roman" w:cs="Times New Roman"/>
          <w:sz w:val="24"/>
          <w:szCs w:val="24"/>
        </w:rPr>
        <w:t xml:space="preserve">), la novela de Marías en la que lo ficticio, lo autoficcional y lo autobiográfico están más cerca de su alineación definitiva, ninguna novela (con la salvedad de </w:t>
      </w:r>
      <w:r w:rsidRPr="00D5241F">
        <w:rPr>
          <w:rFonts w:ascii="Times New Roman" w:hAnsi="Times New Roman" w:cs="Times New Roman"/>
          <w:i/>
          <w:iCs/>
          <w:sz w:val="24"/>
          <w:szCs w:val="24"/>
        </w:rPr>
        <w:t>Berta Isla</w:t>
      </w:r>
      <w:r>
        <w:rPr>
          <w:rFonts w:ascii="Times New Roman" w:hAnsi="Times New Roman" w:cs="Times New Roman"/>
          <w:sz w:val="24"/>
          <w:szCs w:val="24"/>
        </w:rPr>
        <w:t xml:space="preserve">) los dispersa tanto como </w:t>
      </w:r>
      <w:r w:rsidRPr="00D5241F">
        <w:rPr>
          <w:rFonts w:ascii="Times New Roman" w:hAnsi="Times New Roman" w:cs="Times New Roman"/>
          <w:i/>
          <w:iCs/>
          <w:sz w:val="24"/>
          <w:szCs w:val="24"/>
        </w:rPr>
        <w:t>Los enamoramientos</w:t>
      </w:r>
      <w:r>
        <w:rPr>
          <w:rFonts w:ascii="Times New Roman" w:hAnsi="Times New Roman" w:cs="Times New Roman"/>
          <w:sz w:val="24"/>
          <w:szCs w:val="24"/>
        </w:rPr>
        <w:t xml:space="preserve">. Por eso, y con la esperanza de que la argumentación quede reforzada en el capítulo pertinente del trabajo sobre la proximidad biográfica entre Marías y sus narradores-protagonista, se ha tomado la decisión de no contemplar </w:t>
      </w:r>
      <w:r w:rsidRPr="005F716B">
        <w:rPr>
          <w:rFonts w:ascii="Times New Roman" w:hAnsi="Times New Roman" w:cs="Times New Roman"/>
          <w:i/>
          <w:iCs/>
          <w:sz w:val="24"/>
          <w:szCs w:val="24"/>
        </w:rPr>
        <w:t>Los enamoramientos</w:t>
      </w:r>
      <w:r>
        <w:rPr>
          <w:rFonts w:ascii="Times New Roman" w:hAnsi="Times New Roman" w:cs="Times New Roman"/>
          <w:sz w:val="24"/>
          <w:szCs w:val="24"/>
        </w:rPr>
        <w:t xml:space="preserve"> como novela de estudio. </w:t>
      </w:r>
    </w:p>
    <w:p w14:paraId="7743459D" w14:textId="4DDC6841" w:rsidR="002A5AA3" w:rsidRDefault="002A5AA3" w:rsidP="002A5AA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Una vez acotada la novelística de Marías que va a estudiarse, es el momento de describir las características del presente análisis, así como </w:t>
      </w:r>
      <w:r w:rsidR="009C06F8">
        <w:rPr>
          <w:rFonts w:ascii="Times New Roman" w:hAnsi="Times New Roman" w:cs="Times New Roman"/>
          <w:sz w:val="24"/>
          <w:szCs w:val="24"/>
        </w:rPr>
        <w:t xml:space="preserve">indicar </w:t>
      </w:r>
      <w:r>
        <w:rPr>
          <w:rFonts w:ascii="Times New Roman" w:hAnsi="Times New Roman" w:cs="Times New Roman"/>
          <w:sz w:val="24"/>
          <w:szCs w:val="24"/>
        </w:rPr>
        <w:t xml:space="preserve">la literatura académica que le ha servido de apoyo. </w:t>
      </w:r>
    </w:p>
    <w:p w14:paraId="1A743B53" w14:textId="404A9C95" w:rsidR="0071085C" w:rsidRDefault="002A5AA3" w:rsidP="002A5AA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Al tratarse de un estudio de la figura del narrador-personaje</w:t>
      </w:r>
      <w:r w:rsidR="0071085C">
        <w:rPr>
          <w:rFonts w:ascii="Times New Roman" w:hAnsi="Times New Roman" w:cs="Times New Roman"/>
          <w:sz w:val="24"/>
          <w:szCs w:val="24"/>
        </w:rPr>
        <w:t xml:space="preserve"> (con una adenda concerniente al narratario)</w:t>
      </w:r>
      <w:r>
        <w:rPr>
          <w:rFonts w:ascii="Times New Roman" w:hAnsi="Times New Roman" w:cs="Times New Roman"/>
          <w:sz w:val="24"/>
          <w:szCs w:val="24"/>
        </w:rPr>
        <w:t>,</w:t>
      </w:r>
      <w:r w:rsidR="0062235B">
        <w:rPr>
          <w:rFonts w:ascii="Times New Roman" w:hAnsi="Times New Roman" w:cs="Times New Roman"/>
          <w:sz w:val="24"/>
          <w:szCs w:val="24"/>
        </w:rPr>
        <w:t xml:space="preserve"> se ha optado por una aproximación estructural que concentre su atención en dicho elemento literario. </w:t>
      </w:r>
      <w:r w:rsidR="00D10900">
        <w:rPr>
          <w:rFonts w:ascii="Times New Roman" w:hAnsi="Times New Roman" w:cs="Times New Roman"/>
          <w:sz w:val="24"/>
          <w:szCs w:val="24"/>
        </w:rPr>
        <w:t xml:space="preserve">No obstante, al haber organizado un corpus de análisis de ocho novelas, se hacía inevitable sumar a esta línea metodológica un componente comparativo a través del cual pueda examinarse el narrador-protagonista de Marías, y no, por separado, el narrador-protagonista de </w:t>
      </w:r>
      <w:r w:rsidR="00D10900" w:rsidRPr="0071085C">
        <w:rPr>
          <w:rFonts w:ascii="Times New Roman" w:hAnsi="Times New Roman" w:cs="Times New Roman"/>
          <w:i/>
          <w:iCs/>
          <w:sz w:val="24"/>
          <w:szCs w:val="24"/>
        </w:rPr>
        <w:t>Corazón tan blanco</w:t>
      </w:r>
      <w:r w:rsidR="00D10900">
        <w:rPr>
          <w:rFonts w:ascii="Times New Roman" w:hAnsi="Times New Roman" w:cs="Times New Roman"/>
          <w:sz w:val="24"/>
          <w:szCs w:val="24"/>
        </w:rPr>
        <w:t xml:space="preserve">, </w:t>
      </w:r>
      <w:r w:rsidR="00D10900" w:rsidRPr="0071085C">
        <w:rPr>
          <w:rFonts w:ascii="Times New Roman" w:hAnsi="Times New Roman" w:cs="Times New Roman"/>
          <w:i/>
          <w:iCs/>
          <w:sz w:val="24"/>
          <w:szCs w:val="24"/>
        </w:rPr>
        <w:t>Mañana en la batalla piensa en mí</w:t>
      </w:r>
      <w:r w:rsidR="00D10900">
        <w:rPr>
          <w:rFonts w:ascii="Times New Roman" w:hAnsi="Times New Roman" w:cs="Times New Roman"/>
          <w:sz w:val="24"/>
          <w:szCs w:val="24"/>
        </w:rPr>
        <w:t xml:space="preserve"> o </w:t>
      </w:r>
      <w:r w:rsidR="00D10900" w:rsidRPr="0071085C">
        <w:rPr>
          <w:rFonts w:ascii="Times New Roman" w:hAnsi="Times New Roman" w:cs="Times New Roman"/>
          <w:i/>
          <w:iCs/>
          <w:sz w:val="24"/>
          <w:szCs w:val="24"/>
        </w:rPr>
        <w:t>Tu rostro mañana</w:t>
      </w:r>
      <w:r w:rsidR="00D10900">
        <w:rPr>
          <w:rFonts w:ascii="Times New Roman" w:hAnsi="Times New Roman" w:cs="Times New Roman"/>
          <w:sz w:val="24"/>
          <w:szCs w:val="24"/>
        </w:rPr>
        <w:t xml:space="preserve">. </w:t>
      </w:r>
    </w:p>
    <w:p w14:paraId="278549F0" w14:textId="663BDAD5" w:rsidR="00D10900" w:rsidRDefault="00D10900" w:rsidP="002A5AA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Los criterios comparativos que se han estudiado se corresponden con los objetivos específicos antes citados: la partición o disociación entre el yo que narra y el yo que es recordado</w:t>
      </w:r>
      <w:r w:rsidR="0071085C">
        <w:rPr>
          <w:rFonts w:ascii="Times New Roman" w:hAnsi="Times New Roman" w:cs="Times New Roman"/>
          <w:sz w:val="24"/>
          <w:szCs w:val="24"/>
        </w:rPr>
        <w:t xml:space="preserve"> (narrado) en la novela; la discrepancia existente entre la curiosidad que el protagonista siente por el mundo exterior y su apatía hacia sí mismo, así como su indolencia y atonía a participar en el mundo que lo acoge; la fiabilidad del narrador-protagonista; la huella del narratario en la novelística de Marías; y el rastro biográfico comprobable que del escritor madrileño hay en sus personajes centrales. </w:t>
      </w:r>
    </w:p>
    <w:p w14:paraId="4BA2C7E0" w14:textId="58BB0EF2" w:rsidR="0071085C" w:rsidRDefault="0071085C" w:rsidP="002A5AA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Los estudios teóricos que han fundado el análisis de la figura del narrador-personaje son </w:t>
      </w:r>
      <w:r w:rsidRPr="006F5065">
        <w:rPr>
          <w:rFonts w:ascii="Times New Roman" w:hAnsi="Times New Roman" w:cs="Times New Roman"/>
          <w:i/>
          <w:iCs/>
          <w:sz w:val="24"/>
          <w:szCs w:val="24"/>
        </w:rPr>
        <w:t>Las voces de la novela</w:t>
      </w:r>
      <w:r>
        <w:rPr>
          <w:rFonts w:ascii="Times New Roman" w:hAnsi="Times New Roman" w:cs="Times New Roman"/>
          <w:sz w:val="24"/>
          <w:szCs w:val="24"/>
        </w:rPr>
        <w:t xml:space="preserve"> (Tacca, 2000)</w:t>
      </w:r>
      <w:r w:rsidR="00FE4C69">
        <w:rPr>
          <w:rFonts w:ascii="Times New Roman" w:hAnsi="Times New Roman" w:cs="Times New Roman"/>
          <w:sz w:val="24"/>
          <w:szCs w:val="24"/>
        </w:rPr>
        <w:t xml:space="preserve"> y los</w:t>
      </w:r>
      <w:r w:rsidR="006F5065">
        <w:rPr>
          <w:rFonts w:ascii="Times New Roman" w:hAnsi="Times New Roman" w:cs="Times New Roman"/>
          <w:sz w:val="24"/>
          <w:szCs w:val="24"/>
        </w:rPr>
        <w:t xml:space="preserve"> distintos textos de Genette citados en el apartador siguiente. En cambio, para la fiabilidad del narrador, se ha recurrido al ensayo </w:t>
      </w:r>
      <w:r w:rsidR="006F5065" w:rsidRPr="006F5065">
        <w:rPr>
          <w:rFonts w:ascii="Times New Roman" w:hAnsi="Times New Roman" w:cs="Times New Roman"/>
          <w:i/>
          <w:iCs/>
          <w:sz w:val="24"/>
          <w:szCs w:val="24"/>
        </w:rPr>
        <w:t>The rhetoric of fiction</w:t>
      </w:r>
      <w:r w:rsidR="006F5065">
        <w:rPr>
          <w:rFonts w:ascii="Times New Roman" w:hAnsi="Times New Roman" w:cs="Times New Roman"/>
          <w:sz w:val="24"/>
          <w:szCs w:val="24"/>
        </w:rPr>
        <w:t xml:space="preserve"> de Wayne Booth (1923). En cuanto a la parte pertinente a la autoficción, el estudio que se ha utilizado como base es el monográfico de Alberca </w:t>
      </w:r>
      <w:r w:rsidR="006F5065" w:rsidRPr="006F5065">
        <w:rPr>
          <w:rFonts w:ascii="Times New Roman" w:hAnsi="Times New Roman" w:cs="Times New Roman"/>
          <w:i/>
          <w:iCs/>
          <w:sz w:val="24"/>
          <w:szCs w:val="24"/>
        </w:rPr>
        <w:t>El pacto ambiguo: de la novela autobiográfica a la autoficción</w:t>
      </w:r>
      <w:r w:rsidR="006F5065">
        <w:rPr>
          <w:rFonts w:ascii="Times New Roman" w:hAnsi="Times New Roman" w:cs="Times New Roman"/>
          <w:sz w:val="24"/>
          <w:szCs w:val="24"/>
        </w:rPr>
        <w:t xml:space="preserve"> (2007). </w:t>
      </w:r>
    </w:p>
    <w:p w14:paraId="1AC22E63" w14:textId="7567CDEF" w:rsidR="006F5065" w:rsidRDefault="006F5065" w:rsidP="002A5AA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Respecto a los estudios teóricos sobre la literatura de Javier Marías, es obligado mencionar la tesis de Vila </w:t>
      </w:r>
      <w:r w:rsidRPr="00DC14A0">
        <w:rPr>
          <w:rFonts w:ascii="Times New Roman" w:hAnsi="Times New Roman" w:cs="Times New Roman"/>
          <w:i/>
          <w:iCs/>
          <w:sz w:val="24"/>
          <w:szCs w:val="24"/>
        </w:rPr>
        <w:t xml:space="preserve">El estilo sin sosiego. La génesis de la poética integradora </w:t>
      </w:r>
      <w:r w:rsidRPr="00DC14A0">
        <w:rPr>
          <w:rFonts w:ascii="Times New Roman" w:hAnsi="Times New Roman" w:cs="Times New Roman"/>
          <w:i/>
          <w:iCs/>
          <w:sz w:val="24"/>
          <w:szCs w:val="24"/>
        </w:rPr>
        <w:lastRenderedPageBreak/>
        <w:t>de Javier Marías</w:t>
      </w:r>
      <w:r>
        <w:rPr>
          <w:rFonts w:ascii="Times New Roman" w:hAnsi="Times New Roman" w:cs="Times New Roman"/>
          <w:i/>
          <w:iCs/>
          <w:sz w:val="24"/>
          <w:szCs w:val="24"/>
        </w:rPr>
        <w:t xml:space="preserve"> </w:t>
      </w:r>
      <w:r>
        <w:rPr>
          <w:rFonts w:ascii="Times New Roman" w:hAnsi="Times New Roman" w:cs="Times New Roman"/>
          <w:sz w:val="24"/>
          <w:szCs w:val="24"/>
        </w:rPr>
        <w:t xml:space="preserve">(2015), </w:t>
      </w:r>
      <w:r w:rsidRPr="006F5065">
        <w:rPr>
          <w:rFonts w:ascii="Times New Roman" w:hAnsi="Times New Roman" w:cs="Times New Roman"/>
          <w:i/>
          <w:iCs/>
          <w:sz w:val="24"/>
          <w:szCs w:val="24"/>
        </w:rPr>
        <w:t>Javier Marías´s debt to translation</w:t>
      </w:r>
      <w:r>
        <w:rPr>
          <w:rFonts w:ascii="Times New Roman" w:hAnsi="Times New Roman" w:cs="Times New Roman"/>
          <w:i/>
          <w:iCs/>
          <w:sz w:val="24"/>
          <w:szCs w:val="24"/>
        </w:rPr>
        <w:t xml:space="preserve"> </w:t>
      </w:r>
      <w:r>
        <w:rPr>
          <w:rFonts w:ascii="Times New Roman" w:hAnsi="Times New Roman" w:cs="Times New Roman"/>
          <w:sz w:val="24"/>
          <w:szCs w:val="24"/>
        </w:rPr>
        <w:t xml:space="preserve">(Wood, 2012), el monográfico </w:t>
      </w:r>
      <w:r w:rsidRPr="006F5065">
        <w:rPr>
          <w:rFonts w:ascii="Times New Roman" w:hAnsi="Times New Roman" w:cs="Times New Roman"/>
          <w:i/>
          <w:iCs/>
          <w:sz w:val="24"/>
          <w:szCs w:val="24"/>
        </w:rPr>
        <w:t>Javier Marías</w:t>
      </w:r>
      <w:r>
        <w:rPr>
          <w:rFonts w:ascii="Times New Roman" w:hAnsi="Times New Roman" w:cs="Times New Roman"/>
          <w:sz w:val="24"/>
          <w:szCs w:val="24"/>
        </w:rPr>
        <w:t xml:space="preserve"> (editado por Andrés-Suárez y Ana, 2005)</w:t>
      </w:r>
      <w:r w:rsidR="00072ABE">
        <w:rPr>
          <w:rFonts w:ascii="Times New Roman" w:hAnsi="Times New Roman" w:cs="Times New Roman"/>
          <w:sz w:val="24"/>
          <w:szCs w:val="24"/>
        </w:rPr>
        <w:t xml:space="preserve"> o </w:t>
      </w:r>
      <w:r w:rsidR="00072ABE" w:rsidRPr="00A337BC">
        <w:rPr>
          <w:rFonts w:ascii="Times New Roman" w:hAnsi="Times New Roman" w:cs="Times New Roman"/>
          <w:i/>
          <w:iCs/>
          <w:sz w:val="24"/>
          <w:szCs w:val="24"/>
        </w:rPr>
        <w:t>El espectro de la herencia: La narrativa de Javier Marías</w:t>
      </w:r>
      <w:r w:rsidR="00072ABE">
        <w:rPr>
          <w:rFonts w:ascii="Times New Roman" w:hAnsi="Times New Roman" w:cs="Times New Roman"/>
          <w:i/>
          <w:iCs/>
          <w:sz w:val="24"/>
          <w:szCs w:val="24"/>
        </w:rPr>
        <w:t xml:space="preserve"> </w:t>
      </w:r>
      <w:r w:rsidR="00072ABE">
        <w:rPr>
          <w:rFonts w:ascii="Times New Roman" w:hAnsi="Times New Roman" w:cs="Times New Roman"/>
          <w:sz w:val="24"/>
          <w:szCs w:val="24"/>
        </w:rPr>
        <w:t xml:space="preserve">(Cuñado, 2004). Por su parte, las observaciones hechas sobre la vertiente del narrador de Marías como “voyeur” parten, principalmente, del estudio </w:t>
      </w:r>
      <w:r w:rsidR="00072ABE" w:rsidRPr="00072ABE">
        <w:rPr>
          <w:rFonts w:ascii="Times New Roman" w:hAnsi="Times New Roman" w:cs="Times New Roman"/>
          <w:i/>
          <w:iCs/>
          <w:sz w:val="24"/>
          <w:szCs w:val="24"/>
        </w:rPr>
        <w:t>Distanciamiento, especularidad y amenaza: la experiencia visual en la narrativa de Javier Marías</w:t>
      </w:r>
      <w:r w:rsidR="00072ABE">
        <w:rPr>
          <w:rFonts w:ascii="Times New Roman" w:hAnsi="Times New Roman" w:cs="Times New Roman"/>
          <w:sz w:val="24"/>
          <w:szCs w:val="24"/>
        </w:rPr>
        <w:t xml:space="preserve"> (Sanabria, 2019) y </w:t>
      </w:r>
      <w:r w:rsidR="00072ABE" w:rsidRPr="00072ABE">
        <w:rPr>
          <w:rFonts w:ascii="Times New Roman" w:hAnsi="Times New Roman" w:cs="Times New Roman"/>
          <w:i/>
          <w:iCs/>
          <w:sz w:val="24"/>
          <w:szCs w:val="24"/>
        </w:rPr>
        <w:t>Javier Marías: mirón, testigo, descriptor y relator de historias</w:t>
      </w:r>
      <w:r w:rsidR="00072ABE">
        <w:rPr>
          <w:rFonts w:ascii="Times New Roman" w:hAnsi="Times New Roman" w:cs="Times New Roman"/>
          <w:sz w:val="24"/>
          <w:szCs w:val="24"/>
        </w:rPr>
        <w:t xml:space="preserve"> (García de León, 2001). </w:t>
      </w:r>
    </w:p>
    <w:p w14:paraId="3C300096" w14:textId="1A31B1C2" w:rsidR="00072ABE" w:rsidRDefault="00072ABE" w:rsidP="002A5AA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Para poder rastrear las analogías biográficas entre Javier Marías y sus narradores, se han empleado textos firmados por el propio autor (especialmente, los contenidos en </w:t>
      </w:r>
      <w:r w:rsidRPr="00FE4C69">
        <w:rPr>
          <w:rFonts w:ascii="Times New Roman" w:hAnsi="Times New Roman" w:cs="Times New Roman"/>
          <w:i/>
          <w:iCs/>
          <w:sz w:val="24"/>
          <w:szCs w:val="24"/>
        </w:rPr>
        <w:t>Aquella mitad de mi tiempo</w:t>
      </w:r>
      <w:r>
        <w:rPr>
          <w:rFonts w:ascii="Times New Roman" w:hAnsi="Times New Roman" w:cs="Times New Roman"/>
          <w:sz w:val="24"/>
          <w:szCs w:val="24"/>
        </w:rPr>
        <w:t xml:space="preserve">, </w:t>
      </w:r>
      <w:r w:rsidRPr="00FE4C69">
        <w:rPr>
          <w:rFonts w:ascii="Times New Roman" w:hAnsi="Times New Roman" w:cs="Times New Roman"/>
          <w:i/>
          <w:iCs/>
          <w:sz w:val="24"/>
          <w:szCs w:val="24"/>
        </w:rPr>
        <w:t>Literatura y fantasma</w:t>
      </w:r>
      <w:r>
        <w:rPr>
          <w:rFonts w:ascii="Times New Roman" w:hAnsi="Times New Roman" w:cs="Times New Roman"/>
          <w:sz w:val="24"/>
          <w:szCs w:val="24"/>
        </w:rPr>
        <w:t xml:space="preserve">, </w:t>
      </w:r>
      <w:r w:rsidRPr="00FE4C69">
        <w:rPr>
          <w:rFonts w:ascii="Times New Roman" w:hAnsi="Times New Roman" w:cs="Times New Roman"/>
          <w:i/>
          <w:iCs/>
          <w:sz w:val="24"/>
          <w:szCs w:val="24"/>
        </w:rPr>
        <w:t>Vida del fantasma</w:t>
      </w:r>
      <w:r>
        <w:rPr>
          <w:rFonts w:ascii="Times New Roman" w:hAnsi="Times New Roman" w:cs="Times New Roman"/>
          <w:sz w:val="24"/>
          <w:szCs w:val="24"/>
        </w:rPr>
        <w:t xml:space="preserve"> y </w:t>
      </w:r>
      <w:r w:rsidRPr="00FE4C69">
        <w:rPr>
          <w:rFonts w:ascii="Times New Roman" w:hAnsi="Times New Roman" w:cs="Times New Roman"/>
          <w:i/>
          <w:iCs/>
          <w:sz w:val="24"/>
          <w:szCs w:val="24"/>
        </w:rPr>
        <w:t>Donde todo ha sucedido</w:t>
      </w:r>
      <w:r>
        <w:rPr>
          <w:rFonts w:ascii="Times New Roman" w:hAnsi="Times New Roman" w:cs="Times New Roman"/>
          <w:sz w:val="24"/>
          <w:szCs w:val="24"/>
        </w:rPr>
        <w:t xml:space="preserve">), pero también </w:t>
      </w:r>
      <w:r w:rsidR="00FE4C69">
        <w:rPr>
          <w:rFonts w:ascii="Times New Roman" w:hAnsi="Times New Roman" w:cs="Times New Roman"/>
          <w:sz w:val="24"/>
          <w:szCs w:val="24"/>
        </w:rPr>
        <w:t xml:space="preserve">reportajes periodísticos sobre el escritor o las memorias de su padre, el filósofo Julián Marías. Esto obligaba a otro nivel comparativo: el creado entre las novelas de Marías (su obra de ficción) y su propia vida, glosada por su propia mano en artículos de prensa o por terceros. </w:t>
      </w:r>
    </w:p>
    <w:p w14:paraId="45B9002D" w14:textId="2A2180E3" w:rsidR="00FE4C69" w:rsidRPr="00072ABE" w:rsidRDefault="00FE4C69" w:rsidP="002A5AA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Debe indicarse que este corpus bibliográfico ha servido como guía y apoyo para la afinación, fundamentación y organización de ciertas conclusiones, no siendo este análisis, simplemente, una síntesis de cuanto se ha escrito sobre Javier Marías. Las interpretaciones que contiene el presente trabajo sobre el narrador-personaje del novelista madrileño son, en lo posible, originales, aunque sus fuentes sean localizables en los textos que componen la bibliografía de nuestro análisis. </w:t>
      </w:r>
    </w:p>
    <w:p w14:paraId="5261950B" w14:textId="1EB48694" w:rsidR="00811A93" w:rsidRDefault="00811A93" w:rsidP="004B4EFF">
      <w:pPr>
        <w:jc w:val="both"/>
        <w:rPr>
          <w:rFonts w:ascii="Times New Roman" w:hAnsi="Times New Roman" w:cs="Times New Roman"/>
          <w:b/>
          <w:bCs/>
          <w:sz w:val="32"/>
          <w:szCs w:val="32"/>
        </w:rPr>
      </w:pPr>
    </w:p>
    <w:p w14:paraId="045C8676" w14:textId="77777777" w:rsidR="0071085C" w:rsidRDefault="0071085C" w:rsidP="004B4EFF">
      <w:pPr>
        <w:jc w:val="both"/>
        <w:rPr>
          <w:rFonts w:ascii="Times New Roman" w:hAnsi="Times New Roman" w:cs="Times New Roman"/>
          <w:b/>
          <w:bCs/>
          <w:sz w:val="32"/>
          <w:szCs w:val="32"/>
        </w:rPr>
      </w:pPr>
    </w:p>
    <w:p w14:paraId="2E2027AF" w14:textId="77777777" w:rsidR="0071085C" w:rsidRDefault="0071085C" w:rsidP="004B4EFF">
      <w:pPr>
        <w:jc w:val="both"/>
        <w:rPr>
          <w:rFonts w:ascii="Times New Roman" w:hAnsi="Times New Roman" w:cs="Times New Roman"/>
          <w:b/>
          <w:bCs/>
          <w:sz w:val="32"/>
          <w:szCs w:val="32"/>
        </w:rPr>
      </w:pPr>
    </w:p>
    <w:p w14:paraId="508C4CCD" w14:textId="77777777" w:rsidR="0071085C" w:rsidRDefault="0071085C" w:rsidP="004B4EFF">
      <w:pPr>
        <w:jc w:val="both"/>
        <w:rPr>
          <w:rFonts w:ascii="Times New Roman" w:hAnsi="Times New Roman" w:cs="Times New Roman"/>
          <w:b/>
          <w:bCs/>
          <w:sz w:val="32"/>
          <w:szCs w:val="32"/>
        </w:rPr>
      </w:pPr>
    </w:p>
    <w:p w14:paraId="7A7D2678" w14:textId="77777777" w:rsidR="0071085C" w:rsidRDefault="0071085C" w:rsidP="004B4EFF">
      <w:pPr>
        <w:jc w:val="both"/>
        <w:rPr>
          <w:rFonts w:ascii="Times New Roman" w:hAnsi="Times New Roman" w:cs="Times New Roman"/>
          <w:b/>
          <w:bCs/>
          <w:sz w:val="32"/>
          <w:szCs w:val="32"/>
        </w:rPr>
      </w:pPr>
    </w:p>
    <w:p w14:paraId="7924F2AF" w14:textId="77777777" w:rsidR="0071085C" w:rsidRDefault="0071085C" w:rsidP="004B4EFF">
      <w:pPr>
        <w:jc w:val="both"/>
        <w:rPr>
          <w:rFonts w:ascii="Times New Roman" w:hAnsi="Times New Roman" w:cs="Times New Roman"/>
          <w:b/>
          <w:bCs/>
          <w:sz w:val="32"/>
          <w:szCs w:val="32"/>
        </w:rPr>
      </w:pPr>
    </w:p>
    <w:p w14:paraId="39B82737" w14:textId="77777777" w:rsidR="0071085C" w:rsidRDefault="0071085C" w:rsidP="004B4EFF">
      <w:pPr>
        <w:jc w:val="both"/>
        <w:rPr>
          <w:rFonts w:ascii="Times New Roman" w:hAnsi="Times New Roman" w:cs="Times New Roman"/>
          <w:b/>
          <w:bCs/>
          <w:sz w:val="32"/>
          <w:szCs w:val="32"/>
        </w:rPr>
      </w:pPr>
    </w:p>
    <w:p w14:paraId="7287651F" w14:textId="77777777" w:rsidR="0071085C" w:rsidRDefault="0071085C" w:rsidP="004B4EFF">
      <w:pPr>
        <w:jc w:val="both"/>
        <w:rPr>
          <w:rFonts w:ascii="Times New Roman" w:hAnsi="Times New Roman" w:cs="Times New Roman"/>
          <w:b/>
          <w:bCs/>
          <w:sz w:val="32"/>
          <w:szCs w:val="32"/>
        </w:rPr>
      </w:pPr>
    </w:p>
    <w:p w14:paraId="7BE2A819" w14:textId="77777777" w:rsidR="00FE4C69" w:rsidRDefault="00FE4C69" w:rsidP="004B4EFF">
      <w:pPr>
        <w:jc w:val="both"/>
        <w:rPr>
          <w:rFonts w:ascii="Times New Roman" w:hAnsi="Times New Roman" w:cs="Times New Roman"/>
          <w:b/>
          <w:bCs/>
          <w:sz w:val="32"/>
          <w:szCs w:val="32"/>
        </w:rPr>
      </w:pPr>
    </w:p>
    <w:p w14:paraId="5DF29F5F" w14:textId="77777777" w:rsidR="00FE4C69" w:rsidRDefault="00FE4C69" w:rsidP="004B4EFF">
      <w:pPr>
        <w:jc w:val="both"/>
        <w:rPr>
          <w:rFonts w:ascii="Times New Roman" w:hAnsi="Times New Roman" w:cs="Times New Roman"/>
          <w:b/>
          <w:bCs/>
          <w:sz w:val="32"/>
          <w:szCs w:val="32"/>
        </w:rPr>
      </w:pPr>
    </w:p>
    <w:p w14:paraId="7E4AB587" w14:textId="77777777" w:rsidR="00FE4C69" w:rsidRDefault="00FE4C69" w:rsidP="004B4EFF">
      <w:pPr>
        <w:jc w:val="both"/>
        <w:rPr>
          <w:rFonts w:ascii="Times New Roman" w:hAnsi="Times New Roman" w:cs="Times New Roman"/>
          <w:b/>
          <w:bCs/>
          <w:sz w:val="32"/>
          <w:szCs w:val="32"/>
        </w:rPr>
      </w:pPr>
    </w:p>
    <w:p w14:paraId="3D4B500E" w14:textId="77777777" w:rsidR="00FE4C69" w:rsidRDefault="00FE4C69" w:rsidP="004B4EFF">
      <w:pPr>
        <w:jc w:val="both"/>
        <w:rPr>
          <w:rFonts w:ascii="Times New Roman" w:hAnsi="Times New Roman" w:cs="Times New Roman"/>
          <w:b/>
          <w:bCs/>
          <w:sz w:val="32"/>
          <w:szCs w:val="32"/>
        </w:rPr>
      </w:pPr>
    </w:p>
    <w:p w14:paraId="5DBE75AE" w14:textId="49F7B6AB" w:rsidR="00557F43" w:rsidRPr="006F55F9" w:rsidRDefault="00811A93" w:rsidP="00811A93">
      <w:pPr>
        <w:pStyle w:val="Prrafodelista"/>
        <w:numPr>
          <w:ilvl w:val="0"/>
          <w:numId w:val="5"/>
        </w:numPr>
        <w:spacing w:line="360" w:lineRule="auto"/>
        <w:ind w:left="284" w:hanging="284"/>
        <w:jc w:val="both"/>
        <w:rPr>
          <w:rFonts w:ascii="Times New Roman" w:hAnsi="Times New Roman" w:cs="Times New Roman"/>
          <w:b/>
          <w:bCs/>
          <w:sz w:val="36"/>
          <w:szCs w:val="36"/>
        </w:rPr>
      </w:pPr>
      <w:r w:rsidRPr="006F55F9">
        <w:rPr>
          <w:rFonts w:ascii="Times New Roman" w:hAnsi="Times New Roman" w:cs="Times New Roman"/>
          <w:b/>
          <w:bCs/>
          <w:sz w:val="36"/>
          <w:szCs w:val="36"/>
        </w:rPr>
        <w:t>Marco teórico</w:t>
      </w:r>
    </w:p>
    <w:p w14:paraId="24D81161" w14:textId="77777777" w:rsidR="005C7B81" w:rsidRPr="005C7B81" w:rsidRDefault="005C7B81" w:rsidP="006B7C56">
      <w:pPr>
        <w:spacing w:line="360" w:lineRule="auto"/>
        <w:jc w:val="both"/>
        <w:rPr>
          <w:rFonts w:ascii="Times New Roman" w:hAnsi="Times New Roman" w:cs="Times New Roman"/>
          <w:sz w:val="24"/>
          <w:szCs w:val="24"/>
        </w:rPr>
      </w:pPr>
    </w:p>
    <w:p w14:paraId="101F7841" w14:textId="62E032BF" w:rsidR="000F7A5A" w:rsidRPr="006F55F9" w:rsidRDefault="00811A93" w:rsidP="00811A93">
      <w:pPr>
        <w:spacing w:line="360" w:lineRule="auto"/>
        <w:ind w:left="360" w:hanging="360"/>
        <w:jc w:val="both"/>
        <w:rPr>
          <w:rFonts w:ascii="Times New Roman" w:hAnsi="Times New Roman" w:cs="Times New Roman"/>
          <w:b/>
          <w:bCs/>
          <w:sz w:val="32"/>
          <w:szCs w:val="32"/>
          <w:u w:val="single"/>
        </w:rPr>
      </w:pPr>
      <w:r w:rsidRPr="006F55F9">
        <w:rPr>
          <w:rFonts w:ascii="Times New Roman" w:hAnsi="Times New Roman" w:cs="Times New Roman"/>
          <w:b/>
          <w:bCs/>
          <w:sz w:val="32"/>
          <w:szCs w:val="32"/>
          <w:u w:val="single"/>
        </w:rPr>
        <w:t xml:space="preserve">2.1. </w:t>
      </w:r>
      <w:r w:rsidR="005C7B81" w:rsidRPr="006F55F9">
        <w:rPr>
          <w:rFonts w:ascii="Times New Roman" w:hAnsi="Times New Roman" w:cs="Times New Roman"/>
          <w:b/>
          <w:bCs/>
          <w:sz w:val="32"/>
          <w:szCs w:val="32"/>
          <w:u w:val="single"/>
        </w:rPr>
        <w:t>El narrador-personaje</w:t>
      </w:r>
    </w:p>
    <w:p w14:paraId="22550A11" w14:textId="610E77FF" w:rsidR="00557F43" w:rsidRDefault="000A006B" w:rsidP="000A006B">
      <w:pPr>
        <w:spacing w:line="360" w:lineRule="auto"/>
        <w:jc w:val="right"/>
        <w:rPr>
          <w:rFonts w:ascii="Times New Roman" w:hAnsi="Times New Roman" w:cs="Times New Roman"/>
          <w:sz w:val="24"/>
          <w:szCs w:val="24"/>
        </w:rPr>
      </w:pPr>
      <w:r>
        <w:rPr>
          <w:rFonts w:ascii="Times New Roman" w:hAnsi="Times New Roman" w:cs="Times New Roman"/>
          <w:sz w:val="24"/>
          <w:szCs w:val="24"/>
        </w:rPr>
        <w:t>Y dejad que de nuevo asaltemos vuestros oídos,</w:t>
      </w:r>
    </w:p>
    <w:p w14:paraId="031E5020" w14:textId="6F0FEBB0" w:rsidR="000A006B" w:rsidRDefault="000A006B" w:rsidP="000A006B">
      <w:pPr>
        <w:spacing w:line="360" w:lineRule="auto"/>
        <w:jc w:val="right"/>
        <w:rPr>
          <w:rFonts w:ascii="Times New Roman" w:hAnsi="Times New Roman" w:cs="Times New Roman"/>
          <w:sz w:val="24"/>
          <w:szCs w:val="24"/>
        </w:rPr>
      </w:pPr>
      <w:r>
        <w:rPr>
          <w:rFonts w:ascii="Times New Roman" w:hAnsi="Times New Roman" w:cs="Times New Roman"/>
          <w:sz w:val="24"/>
          <w:szCs w:val="24"/>
        </w:rPr>
        <w:t>que tan resistentes son a nuestro relato,</w:t>
      </w:r>
    </w:p>
    <w:p w14:paraId="50D1A5E3" w14:textId="48EB2E8E" w:rsidR="000A006B" w:rsidRDefault="000A006B" w:rsidP="000A006B">
      <w:pPr>
        <w:spacing w:line="360" w:lineRule="auto"/>
        <w:jc w:val="right"/>
        <w:rPr>
          <w:rFonts w:ascii="Times New Roman" w:hAnsi="Times New Roman" w:cs="Times New Roman"/>
          <w:sz w:val="24"/>
          <w:szCs w:val="24"/>
        </w:rPr>
      </w:pPr>
      <w:r>
        <w:rPr>
          <w:rFonts w:ascii="Times New Roman" w:hAnsi="Times New Roman" w:cs="Times New Roman"/>
          <w:sz w:val="24"/>
          <w:szCs w:val="24"/>
        </w:rPr>
        <w:t>con lo que esta noche ambos hemos visto.</w:t>
      </w:r>
    </w:p>
    <w:p w14:paraId="0165E30B" w14:textId="58651CFF" w:rsidR="000A006B" w:rsidRPr="003864D7" w:rsidRDefault="000A006B" w:rsidP="000A006B">
      <w:pPr>
        <w:spacing w:line="360" w:lineRule="auto"/>
        <w:jc w:val="right"/>
        <w:rPr>
          <w:rFonts w:ascii="Times New Roman" w:hAnsi="Times New Roman" w:cs="Times New Roman"/>
          <w:b/>
          <w:bCs/>
          <w:sz w:val="24"/>
          <w:szCs w:val="24"/>
        </w:rPr>
      </w:pPr>
      <w:r w:rsidRPr="003864D7">
        <w:rPr>
          <w:rFonts w:ascii="Times New Roman" w:hAnsi="Times New Roman" w:cs="Times New Roman"/>
          <w:b/>
          <w:bCs/>
          <w:sz w:val="24"/>
          <w:szCs w:val="24"/>
        </w:rPr>
        <w:t xml:space="preserve">Shakespeare, </w:t>
      </w:r>
      <w:r w:rsidRPr="003864D7">
        <w:rPr>
          <w:rFonts w:ascii="Times New Roman" w:hAnsi="Times New Roman" w:cs="Times New Roman"/>
          <w:b/>
          <w:bCs/>
          <w:i/>
          <w:iCs/>
          <w:sz w:val="24"/>
          <w:szCs w:val="24"/>
        </w:rPr>
        <w:t>Hamlet</w:t>
      </w:r>
    </w:p>
    <w:p w14:paraId="78F8206A" w14:textId="77777777" w:rsidR="000A006B" w:rsidRPr="00864721" w:rsidRDefault="000A006B" w:rsidP="000A006B">
      <w:pPr>
        <w:spacing w:line="360" w:lineRule="auto"/>
        <w:jc w:val="center"/>
        <w:rPr>
          <w:rFonts w:ascii="Times New Roman" w:hAnsi="Times New Roman" w:cs="Times New Roman"/>
          <w:sz w:val="24"/>
          <w:szCs w:val="24"/>
        </w:rPr>
      </w:pPr>
    </w:p>
    <w:p w14:paraId="336FE759" w14:textId="1538DDC8" w:rsidR="00B039F6" w:rsidRDefault="00864721" w:rsidP="006B7C56">
      <w:pPr>
        <w:spacing w:line="360" w:lineRule="auto"/>
        <w:jc w:val="both"/>
        <w:rPr>
          <w:rFonts w:ascii="Times New Roman" w:hAnsi="Times New Roman" w:cs="Times New Roman"/>
          <w:sz w:val="24"/>
          <w:szCs w:val="24"/>
        </w:rPr>
      </w:pPr>
      <w:r w:rsidRPr="00864721">
        <w:rPr>
          <w:rFonts w:ascii="Times New Roman" w:hAnsi="Times New Roman" w:cs="Times New Roman"/>
          <w:sz w:val="24"/>
          <w:szCs w:val="24"/>
        </w:rPr>
        <w:t>Todo cuanto llegamos a saber</w:t>
      </w:r>
      <w:r w:rsidR="00D32BE1">
        <w:rPr>
          <w:rFonts w:ascii="Times New Roman" w:hAnsi="Times New Roman" w:cs="Times New Roman"/>
          <w:sz w:val="24"/>
          <w:szCs w:val="24"/>
        </w:rPr>
        <w:t xml:space="preserve"> positivamente</w:t>
      </w:r>
      <w:r w:rsidRPr="00864721">
        <w:rPr>
          <w:rFonts w:ascii="Times New Roman" w:hAnsi="Times New Roman" w:cs="Times New Roman"/>
          <w:sz w:val="24"/>
          <w:szCs w:val="24"/>
        </w:rPr>
        <w:t xml:space="preserve"> de una novela se deduce del caudal, mayor o menor, de lo que sobre la historia que esta cuenta sabe su narrador</w:t>
      </w:r>
      <w:r w:rsidR="00D95D31">
        <w:rPr>
          <w:rFonts w:ascii="Times New Roman" w:hAnsi="Times New Roman" w:cs="Times New Roman"/>
          <w:sz w:val="24"/>
          <w:szCs w:val="24"/>
        </w:rPr>
        <w:t xml:space="preserve"> (o</w:t>
      </w:r>
      <w:r w:rsidR="005C7B81">
        <w:rPr>
          <w:rFonts w:ascii="Times New Roman" w:hAnsi="Times New Roman" w:cs="Times New Roman"/>
          <w:sz w:val="24"/>
          <w:szCs w:val="24"/>
        </w:rPr>
        <w:t>, mejor dicho, sabe y no calla</w:t>
      </w:r>
      <w:r w:rsidR="00D95D31">
        <w:rPr>
          <w:rFonts w:ascii="Times New Roman" w:hAnsi="Times New Roman" w:cs="Times New Roman"/>
          <w:sz w:val="24"/>
          <w:szCs w:val="24"/>
        </w:rPr>
        <w:t>)</w:t>
      </w:r>
      <w:r w:rsidR="005F762B">
        <w:rPr>
          <w:rFonts w:ascii="Times New Roman" w:hAnsi="Times New Roman" w:cs="Times New Roman"/>
          <w:sz w:val="24"/>
          <w:szCs w:val="24"/>
        </w:rPr>
        <w:t>.</w:t>
      </w:r>
      <w:r w:rsidR="00B41A58">
        <w:rPr>
          <w:rFonts w:ascii="Times New Roman" w:hAnsi="Times New Roman" w:cs="Times New Roman"/>
          <w:sz w:val="24"/>
          <w:szCs w:val="24"/>
        </w:rPr>
        <w:t xml:space="preserve"> </w:t>
      </w:r>
      <w:r w:rsidR="00055907">
        <w:rPr>
          <w:rFonts w:ascii="Times New Roman" w:hAnsi="Times New Roman" w:cs="Times New Roman"/>
          <w:sz w:val="24"/>
          <w:szCs w:val="24"/>
        </w:rPr>
        <w:t>A través de sus palabras</w:t>
      </w:r>
      <w:r w:rsidR="00B039F6">
        <w:rPr>
          <w:rFonts w:ascii="Times New Roman" w:hAnsi="Times New Roman" w:cs="Times New Roman"/>
          <w:sz w:val="24"/>
          <w:szCs w:val="24"/>
        </w:rPr>
        <w:t>, la inabarcable historia se reduce a relato y mediante este se nos da</w:t>
      </w:r>
      <w:r w:rsidR="00F33DB1">
        <w:rPr>
          <w:rFonts w:ascii="Times New Roman" w:hAnsi="Times New Roman" w:cs="Times New Roman"/>
          <w:sz w:val="24"/>
          <w:szCs w:val="24"/>
        </w:rPr>
        <w:t>n</w:t>
      </w:r>
      <w:r w:rsidR="00B039F6">
        <w:rPr>
          <w:rFonts w:ascii="Times New Roman" w:hAnsi="Times New Roman" w:cs="Times New Roman"/>
          <w:sz w:val="24"/>
          <w:szCs w:val="24"/>
        </w:rPr>
        <w:t xml:space="preserve"> a conocer</w:t>
      </w:r>
      <w:r w:rsidR="00F33DB1">
        <w:rPr>
          <w:rFonts w:ascii="Times New Roman" w:hAnsi="Times New Roman" w:cs="Times New Roman"/>
          <w:sz w:val="24"/>
          <w:szCs w:val="24"/>
        </w:rPr>
        <w:t xml:space="preserve"> </w:t>
      </w:r>
      <w:r w:rsidR="00055907">
        <w:rPr>
          <w:rFonts w:ascii="Times New Roman" w:hAnsi="Times New Roman" w:cs="Times New Roman"/>
          <w:sz w:val="24"/>
          <w:szCs w:val="24"/>
        </w:rPr>
        <w:t>los</w:t>
      </w:r>
      <w:r w:rsidR="00F33DB1">
        <w:rPr>
          <w:rFonts w:ascii="Times New Roman" w:hAnsi="Times New Roman" w:cs="Times New Roman"/>
          <w:sz w:val="24"/>
          <w:szCs w:val="24"/>
        </w:rPr>
        <w:t xml:space="preserve"> detalles</w:t>
      </w:r>
      <w:r w:rsidR="00055907">
        <w:rPr>
          <w:rFonts w:ascii="Times New Roman" w:hAnsi="Times New Roman" w:cs="Times New Roman"/>
          <w:sz w:val="24"/>
          <w:szCs w:val="24"/>
        </w:rPr>
        <w:t xml:space="preserve"> que la configuran</w:t>
      </w:r>
      <w:r w:rsidR="00B039F6">
        <w:rPr>
          <w:rFonts w:ascii="Times New Roman" w:hAnsi="Times New Roman" w:cs="Times New Roman"/>
          <w:sz w:val="24"/>
          <w:szCs w:val="24"/>
        </w:rPr>
        <w:t>. La construcción de esta versión, de este relato y no de otro, no ocurre «espontáneamente»</w:t>
      </w:r>
      <w:r w:rsidR="00555F18">
        <w:rPr>
          <w:rFonts w:ascii="Times New Roman" w:hAnsi="Times New Roman" w:cs="Times New Roman"/>
          <w:sz w:val="24"/>
          <w:szCs w:val="24"/>
        </w:rPr>
        <w:t>:</w:t>
      </w:r>
      <w:r w:rsidR="00B039F6">
        <w:rPr>
          <w:rFonts w:ascii="Times New Roman" w:hAnsi="Times New Roman" w:cs="Times New Roman"/>
          <w:sz w:val="24"/>
          <w:szCs w:val="24"/>
        </w:rPr>
        <w:t xml:space="preserve"> </w:t>
      </w:r>
      <w:r w:rsidR="00B039F6" w:rsidRPr="00B039F6">
        <w:rPr>
          <w:rFonts w:ascii="Times New Roman" w:hAnsi="Times New Roman" w:cs="Times New Roman"/>
          <w:sz w:val="24"/>
          <w:szCs w:val="24"/>
        </w:rPr>
        <w:t xml:space="preserve">El </w:t>
      </w:r>
      <w:r w:rsidR="00F56B7E">
        <w:rPr>
          <w:rFonts w:ascii="Times New Roman" w:hAnsi="Times New Roman" w:cs="Times New Roman"/>
          <w:sz w:val="24"/>
          <w:szCs w:val="24"/>
        </w:rPr>
        <w:t>autor (a través del narrador)</w:t>
      </w:r>
      <w:r w:rsidR="00B039F6" w:rsidRPr="00B039F6">
        <w:rPr>
          <w:rFonts w:ascii="Times New Roman" w:hAnsi="Times New Roman" w:cs="Times New Roman"/>
          <w:sz w:val="24"/>
          <w:szCs w:val="24"/>
        </w:rPr>
        <w:t xml:space="preserve"> es el responsable de estructurar la historia, seleccionando en ella determinados elementos y excluyendo otros que, quizás en </w:t>
      </w:r>
      <w:r w:rsidR="005A00F6">
        <w:rPr>
          <w:rFonts w:ascii="Times New Roman" w:hAnsi="Times New Roman" w:cs="Times New Roman"/>
          <w:sz w:val="24"/>
          <w:szCs w:val="24"/>
        </w:rPr>
        <w:t>una versión distinta</w:t>
      </w:r>
      <w:r w:rsidR="00B039F6" w:rsidRPr="00B039F6">
        <w:rPr>
          <w:rFonts w:ascii="Times New Roman" w:hAnsi="Times New Roman" w:cs="Times New Roman"/>
          <w:sz w:val="24"/>
          <w:szCs w:val="24"/>
        </w:rPr>
        <w:t>, podrían haber estado presentes</w:t>
      </w:r>
      <w:r w:rsidR="00555F18">
        <w:rPr>
          <w:rFonts w:ascii="Times New Roman" w:hAnsi="Times New Roman" w:cs="Times New Roman"/>
          <w:sz w:val="24"/>
          <w:szCs w:val="24"/>
        </w:rPr>
        <w:t xml:space="preserve"> </w:t>
      </w:r>
      <w:r w:rsidR="00555F18" w:rsidRPr="00555F18">
        <w:rPr>
          <w:rFonts w:ascii="Times New Roman" w:hAnsi="Times New Roman" w:cs="Times New Roman"/>
          <w:sz w:val="24"/>
          <w:szCs w:val="24"/>
        </w:rPr>
        <w:t>(Genette, 1966:135)</w:t>
      </w:r>
      <w:r w:rsidR="00B039F6" w:rsidRPr="00B039F6">
        <w:rPr>
          <w:rFonts w:ascii="Times New Roman" w:hAnsi="Times New Roman" w:cs="Times New Roman"/>
          <w:sz w:val="24"/>
          <w:szCs w:val="24"/>
        </w:rPr>
        <w:t xml:space="preserve">. </w:t>
      </w:r>
      <w:r w:rsidR="00B039F6">
        <w:rPr>
          <w:rFonts w:ascii="Times New Roman" w:hAnsi="Times New Roman" w:cs="Times New Roman"/>
          <w:sz w:val="24"/>
          <w:szCs w:val="24"/>
        </w:rPr>
        <w:t xml:space="preserve"> </w:t>
      </w:r>
    </w:p>
    <w:p w14:paraId="670B0B82" w14:textId="77777777" w:rsidR="004319EB" w:rsidRDefault="00B039F6" w:rsidP="006B7C5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teórico literario Gérard Genette identificó cinco claves o elementos narrativos: El orden, la duración, la frecuencia, la disposición y la voz (Eagleton, 1998:68). La primera categoría de análisis, el orden, </w:t>
      </w:r>
      <w:r w:rsidR="00B64A7C">
        <w:rPr>
          <w:rFonts w:ascii="Times New Roman" w:hAnsi="Times New Roman" w:cs="Times New Roman"/>
          <w:sz w:val="24"/>
          <w:szCs w:val="24"/>
        </w:rPr>
        <w:t xml:space="preserve">es la forma en que se organizan temporalmente los acontecimientos que componen el relato. Supone, de esta forma, la primera alteración posible entre la historia y su narración, ya que los episodios que se extraen de la primera pueden articularse en el relato en tiempos que no son los propios, anticipándose acontecimientos mediante la prolepsis o </w:t>
      </w:r>
      <w:r w:rsidR="00B64A7C" w:rsidRPr="00B64A7C">
        <w:rPr>
          <w:rFonts w:ascii="Times New Roman" w:hAnsi="Times New Roman" w:cs="Times New Roman"/>
          <w:i/>
          <w:iCs/>
          <w:sz w:val="24"/>
          <w:szCs w:val="24"/>
        </w:rPr>
        <w:t xml:space="preserve">flashfoward </w:t>
      </w:r>
      <w:r w:rsidR="00B64A7C">
        <w:rPr>
          <w:rFonts w:ascii="Times New Roman" w:hAnsi="Times New Roman" w:cs="Times New Roman"/>
          <w:sz w:val="24"/>
          <w:szCs w:val="24"/>
        </w:rPr>
        <w:t xml:space="preserve">o retrasándose mediante la analepsis o </w:t>
      </w:r>
      <w:r w:rsidR="00B64A7C" w:rsidRPr="00B64A7C">
        <w:rPr>
          <w:rFonts w:ascii="Times New Roman" w:hAnsi="Times New Roman" w:cs="Times New Roman"/>
          <w:i/>
          <w:iCs/>
          <w:sz w:val="24"/>
          <w:szCs w:val="24"/>
        </w:rPr>
        <w:t>flashback</w:t>
      </w:r>
      <w:r w:rsidR="00B64A7C">
        <w:rPr>
          <w:rFonts w:ascii="Times New Roman" w:hAnsi="Times New Roman" w:cs="Times New Roman"/>
          <w:sz w:val="24"/>
          <w:szCs w:val="24"/>
        </w:rPr>
        <w:t xml:space="preserve">. </w:t>
      </w:r>
      <w:r w:rsidR="009E39EB">
        <w:rPr>
          <w:rFonts w:ascii="Times New Roman" w:hAnsi="Times New Roman" w:cs="Times New Roman"/>
          <w:sz w:val="24"/>
          <w:szCs w:val="24"/>
        </w:rPr>
        <w:t xml:space="preserve">Esta reconstrucción de sucesos a la que recurre el narrador “ficcionaliza” la realidad en la que basa su relato; imprime una huella en lo que cuenta, singularizándolo. </w:t>
      </w:r>
    </w:p>
    <w:p w14:paraId="2DC573B0" w14:textId="72B39CA5" w:rsidR="00B039F6" w:rsidRDefault="009E39EB" w:rsidP="006B7C5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Tomemos, como ejemplo, el breve cuento de Augusto Monterroso titulado </w:t>
      </w:r>
      <w:r w:rsidRPr="009E39EB">
        <w:rPr>
          <w:rFonts w:ascii="Times New Roman" w:hAnsi="Times New Roman" w:cs="Times New Roman"/>
          <w:i/>
          <w:iCs/>
          <w:sz w:val="24"/>
          <w:szCs w:val="24"/>
        </w:rPr>
        <w:t>El eclipse</w:t>
      </w:r>
      <w:r>
        <w:rPr>
          <w:rFonts w:ascii="Times New Roman" w:hAnsi="Times New Roman" w:cs="Times New Roman"/>
          <w:sz w:val="24"/>
          <w:szCs w:val="24"/>
        </w:rPr>
        <w:t xml:space="preserve">. En él, se cuenta la historia de fray Bartolomé Arrazola, un misionero español del siglo XVI perdido en la jungla guatemalteca, adonde ha ido a parar en un afán evangelizador. </w:t>
      </w:r>
      <w:r w:rsidR="00C34AC3">
        <w:rPr>
          <w:rFonts w:ascii="Times New Roman" w:hAnsi="Times New Roman" w:cs="Times New Roman"/>
          <w:sz w:val="24"/>
          <w:szCs w:val="24"/>
        </w:rPr>
        <w:t xml:space="preserve">Al comienzo del relato, un desesperado Bartolomé Arrazola deambula por la selva. Desorientado, piensa en «la España distante», de la que se marchó por orden de Carlos V, </w:t>
      </w:r>
      <w:r w:rsidR="00465426">
        <w:rPr>
          <w:rFonts w:ascii="Times New Roman" w:hAnsi="Times New Roman" w:cs="Times New Roman"/>
          <w:sz w:val="24"/>
          <w:szCs w:val="24"/>
        </w:rPr>
        <w:t>y con ella en el pensamiento se duerme</w:t>
      </w:r>
      <w:r w:rsidR="00C34AC3">
        <w:rPr>
          <w:rFonts w:ascii="Times New Roman" w:hAnsi="Times New Roman" w:cs="Times New Roman"/>
          <w:sz w:val="24"/>
          <w:szCs w:val="24"/>
        </w:rPr>
        <w:t>. Al despertar, lo rodean unos indígenas. «Si me matáis», les dice, pues atesora algún conocimiento de las lenguas nativas, «puedo hacer que el sol se oscurezca en su altura». Fray Bartolomé, que sabe que ese mismo día se producirá un eclipse, espera con su</w:t>
      </w:r>
      <w:r w:rsidR="004319EB">
        <w:rPr>
          <w:rFonts w:ascii="Times New Roman" w:hAnsi="Times New Roman" w:cs="Times New Roman"/>
          <w:sz w:val="24"/>
          <w:szCs w:val="24"/>
        </w:rPr>
        <w:t xml:space="preserve"> amenaza</w:t>
      </w:r>
      <w:r w:rsidR="00C34AC3">
        <w:rPr>
          <w:rFonts w:ascii="Times New Roman" w:hAnsi="Times New Roman" w:cs="Times New Roman"/>
          <w:sz w:val="24"/>
          <w:szCs w:val="24"/>
        </w:rPr>
        <w:t xml:space="preserve"> </w:t>
      </w:r>
      <w:r w:rsidR="004319EB">
        <w:rPr>
          <w:rFonts w:ascii="Times New Roman" w:hAnsi="Times New Roman" w:cs="Times New Roman"/>
          <w:sz w:val="24"/>
          <w:szCs w:val="24"/>
        </w:rPr>
        <w:t>salvar el cuello</w:t>
      </w:r>
      <w:r w:rsidR="00C34AC3">
        <w:rPr>
          <w:rFonts w:ascii="Times New Roman" w:hAnsi="Times New Roman" w:cs="Times New Roman"/>
          <w:sz w:val="24"/>
          <w:szCs w:val="24"/>
        </w:rPr>
        <w:t>. Dos horas después, en cambio, el corazón del español se encontr</w:t>
      </w:r>
      <w:r w:rsidR="00555F18">
        <w:rPr>
          <w:rFonts w:ascii="Times New Roman" w:hAnsi="Times New Roman" w:cs="Times New Roman"/>
          <w:sz w:val="24"/>
          <w:szCs w:val="24"/>
        </w:rPr>
        <w:t>aba</w:t>
      </w:r>
      <w:r w:rsidR="00C34AC3">
        <w:rPr>
          <w:rFonts w:ascii="Times New Roman" w:hAnsi="Times New Roman" w:cs="Times New Roman"/>
          <w:sz w:val="24"/>
          <w:szCs w:val="24"/>
        </w:rPr>
        <w:t xml:space="preserve"> sobre una piedra de sacrificios mientras «uno de los indígenas recitaba […] las infinitas fechas en que se producirían los eclipses solares y lunares, que los astrónomos de la comunidad maya habían previsto y anotado en sus códices sin la valiosa ayuda de Aristóteles» (Monterroso, 1998:55-56).</w:t>
      </w:r>
      <w:r w:rsidR="004319EB">
        <w:rPr>
          <w:rFonts w:ascii="Times New Roman" w:hAnsi="Times New Roman" w:cs="Times New Roman"/>
          <w:sz w:val="24"/>
          <w:szCs w:val="24"/>
        </w:rPr>
        <w:t xml:space="preserve"> </w:t>
      </w:r>
    </w:p>
    <w:p w14:paraId="0AF3EB47" w14:textId="0075EA60" w:rsidR="00B039F6" w:rsidRDefault="004319EB" w:rsidP="006B7C56">
      <w:pPr>
        <w:spacing w:line="360" w:lineRule="auto"/>
        <w:jc w:val="both"/>
        <w:rPr>
          <w:rFonts w:ascii="Times New Roman" w:hAnsi="Times New Roman" w:cs="Times New Roman"/>
          <w:sz w:val="24"/>
          <w:szCs w:val="24"/>
        </w:rPr>
      </w:pPr>
      <w:r>
        <w:rPr>
          <w:rFonts w:ascii="Times New Roman" w:hAnsi="Times New Roman" w:cs="Times New Roman"/>
          <w:sz w:val="24"/>
          <w:szCs w:val="24"/>
        </w:rPr>
        <w:t>Las horas finales de vida del imaginario fraile constituirían la historia de la cual es este cuento relato o narración. En lo que respecta al orden, los sucesos que vertebran el desenlace de Bartolomé Arrazola ha</w:t>
      </w:r>
      <w:r w:rsidR="00652160">
        <w:rPr>
          <w:rFonts w:ascii="Times New Roman" w:hAnsi="Times New Roman" w:cs="Times New Roman"/>
          <w:sz w:val="24"/>
          <w:szCs w:val="24"/>
        </w:rPr>
        <w:t>n</w:t>
      </w:r>
      <w:r>
        <w:rPr>
          <w:rFonts w:ascii="Times New Roman" w:hAnsi="Times New Roman" w:cs="Times New Roman"/>
          <w:sz w:val="24"/>
          <w:szCs w:val="24"/>
        </w:rPr>
        <w:t xml:space="preserve"> sido alterados mediante una analepsis, la que se produce al recordar el religioso sus </w:t>
      </w:r>
      <w:r w:rsidR="00652160">
        <w:rPr>
          <w:rFonts w:ascii="Times New Roman" w:hAnsi="Times New Roman" w:cs="Times New Roman"/>
          <w:sz w:val="24"/>
          <w:szCs w:val="24"/>
        </w:rPr>
        <w:t>últimos días</w:t>
      </w:r>
      <w:r>
        <w:rPr>
          <w:rFonts w:ascii="Times New Roman" w:hAnsi="Times New Roman" w:cs="Times New Roman"/>
          <w:sz w:val="24"/>
          <w:szCs w:val="24"/>
        </w:rPr>
        <w:t xml:space="preserve"> en España</w:t>
      </w:r>
      <w:r w:rsidR="00555F18">
        <w:rPr>
          <w:rFonts w:ascii="Times New Roman" w:hAnsi="Times New Roman" w:cs="Times New Roman"/>
          <w:sz w:val="24"/>
          <w:szCs w:val="24"/>
        </w:rPr>
        <w:t xml:space="preserve"> </w:t>
      </w:r>
      <w:r>
        <w:rPr>
          <w:rFonts w:ascii="Times New Roman" w:hAnsi="Times New Roman" w:cs="Times New Roman"/>
          <w:sz w:val="24"/>
          <w:szCs w:val="24"/>
        </w:rPr>
        <w:t xml:space="preserve">poco antes de caer </w:t>
      </w:r>
      <w:r w:rsidR="00D6563E">
        <w:rPr>
          <w:rFonts w:ascii="Times New Roman" w:hAnsi="Times New Roman" w:cs="Times New Roman"/>
          <w:sz w:val="24"/>
          <w:szCs w:val="24"/>
        </w:rPr>
        <w:t>rendido</w:t>
      </w:r>
      <w:r w:rsidR="00555F18">
        <w:rPr>
          <w:rFonts w:ascii="Times New Roman" w:hAnsi="Times New Roman" w:cs="Times New Roman"/>
          <w:sz w:val="24"/>
          <w:szCs w:val="24"/>
        </w:rPr>
        <w:t>,</w:t>
      </w:r>
      <w:r>
        <w:rPr>
          <w:rFonts w:ascii="Times New Roman" w:hAnsi="Times New Roman" w:cs="Times New Roman"/>
          <w:sz w:val="24"/>
          <w:szCs w:val="24"/>
        </w:rPr>
        <w:t xml:space="preserve"> en el que será, aunque él aún no lo sepa, su </w:t>
      </w:r>
      <w:r w:rsidR="00652160">
        <w:rPr>
          <w:rFonts w:ascii="Times New Roman" w:hAnsi="Times New Roman" w:cs="Times New Roman"/>
          <w:sz w:val="24"/>
          <w:szCs w:val="24"/>
        </w:rPr>
        <w:t>último día</w:t>
      </w:r>
      <w:r>
        <w:rPr>
          <w:rFonts w:ascii="Times New Roman" w:hAnsi="Times New Roman" w:cs="Times New Roman"/>
          <w:sz w:val="24"/>
          <w:szCs w:val="24"/>
        </w:rPr>
        <w:t xml:space="preserve"> en cualquier parte. </w:t>
      </w:r>
    </w:p>
    <w:p w14:paraId="4A95A915" w14:textId="7F6278FF" w:rsidR="009E7135" w:rsidRDefault="00652160" w:rsidP="006B7C56">
      <w:pPr>
        <w:spacing w:line="360" w:lineRule="auto"/>
        <w:jc w:val="both"/>
        <w:rPr>
          <w:rFonts w:ascii="Times New Roman" w:hAnsi="Times New Roman" w:cs="Times New Roman"/>
          <w:sz w:val="24"/>
          <w:szCs w:val="24"/>
        </w:rPr>
      </w:pPr>
      <w:r>
        <w:rPr>
          <w:rFonts w:ascii="Times New Roman" w:hAnsi="Times New Roman" w:cs="Times New Roman"/>
          <w:sz w:val="24"/>
          <w:szCs w:val="24"/>
        </w:rPr>
        <w:t>La</w:t>
      </w:r>
      <w:r w:rsidR="00E97CB4">
        <w:rPr>
          <w:rFonts w:ascii="Times New Roman" w:hAnsi="Times New Roman" w:cs="Times New Roman"/>
          <w:sz w:val="24"/>
          <w:szCs w:val="24"/>
        </w:rPr>
        <w:t xml:space="preserve"> duración es la </w:t>
      </w:r>
      <w:r>
        <w:rPr>
          <w:rFonts w:ascii="Times New Roman" w:hAnsi="Times New Roman" w:cs="Times New Roman"/>
          <w:sz w:val="24"/>
          <w:szCs w:val="24"/>
        </w:rPr>
        <w:t xml:space="preserve">segunda categoría de análisis para Genette. A través de la duración, el narrador </w:t>
      </w:r>
      <w:r w:rsidR="00C0002B">
        <w:rPr>
          <w:rFonts w:ascii="Times New Roman" w:hAnsi="Times New Roman" w:cs="Times New Roman"/>
          <w:sz w:val="24"/>
          <w:szCs w:val="24"/>
        </w:rPr>
        <w:t>modifica</w:t>
      </w:r>
      <w:r>
        <w:rPr>
          <w:rFonts w:ascii="Times New Roman" w:hAnsi="Times New Roman" w:cs="Times New Roman"/>
          <w:sz w:val="24"/>
          <w:szCs w:val="24"/>
        </w:rPr>
        <w:t>, también, el marco temporal auténtico de la historia, concediéndole mayor o menor importancia a los acontecimientos que la vehiculan; o eliminándolos de</w:t>
      </w:r>
      <w:r w:rsidR="00CA5B6D">
        <w:rPr>
          <w:rFonts w:ascii="Times New Roman" w:hAnsi="Times New Roman" w:cs="Times New Roman"/>
          <w:sz w:val="24"/>
          <w:szCs w:val="24"/>
        </w:rPr>
        <w:t xml:space="preserve"> él</w:t>
      </w:r>
      <w:r>
        <w:rPr>
          <w:rFonts w:ascii="Times New Roman" w:hAnsi="Times New Roman" w:cs="Times New Roman"/>
          <w:sz w:val="24"/>
          <w:szCs w:val="24"/>
        </w:rPr>
        <w:t xml:space="preserve"> llegado el caso. En la medida en la que se distorsione la duración original de los sucesos, el “tiempo de la historia” y el “tiempo del relato” se alejarán «del grado cero, [aquí conocido como] isocronía rigurosa entre historia y relato» (Genette, 1972: 16). El único punto en el que podemos apreciar este fenómeno en el cuento de Monterroso es </w:t>
      </w:r>
      <w:r w:rsidR="00C0002B">
        <w:rPr>
          <w:rFonts w:ascii="Times New Roman" w:hAnsi="Times New Roman" w:cs="Times New Roman"/>
          <w:sz w:val="24"/>
          <w:szCs w:val="24"/>
        </w:rPr>
        <w:t xml:space="preserve">en </w:t>
      </w:r>
      <w:r>
        <w:rPr>
          <w:rFonts w:ascii="Times New Roman" w:hAnsi="Times New Roman" w:cs="Times New Roman"/>
          <w:sz w:val="24"/>
          <w:szCs w:val="24"/>
        </w:rPr>
        <w:t>el instante en el que el fraile se dirige a los nativos</w:t>
      </w:r>
      <w:r w:rsidR="00555F18">
        <w:rPr>
          <w:rFonts w:ascii="Times New Roman" w:hAnsi="Times New Roman" w:cs="Times New Roman"/>
          <w:sz w:val="24"/>
          <w:szCs w:val="24"/>
        </w:rPr>
        <w:t xml:space="preserve"> </w:t>
      </w:r>
      <w:r w:rsidR="00C0002B">
        <w:rPr>
          <w:rFonts w:ascii="Times New Roman" w:hAnsi="Times New Roman" w:cs="Times New Roman"/>
          <w:sz w:val="24"/>
          <w:szCs w:val="24"/>
        </w:rPr>
        <w:t>(</w:t>
      </w:r>
      <w:r>
        <w:rPr>
          <w:rFonts w:ascii="Times New Roman" w:hAnsi="Times New Roman" w:cs="Times New Roman"/>
          <w:sz w:val="24"/>
          <w:szCs w:val="24"/>
        </w:rPr>
        <w:t>«Si me matáis»</w:t>
      </w:r>
      <w:r w:rsidR="00C0002B">
        <w:rPr>
          <w:rFonts w:ascii="Times New Roman" w:hAnsi="Times New Roman" w:cs="Times New Roman"/>
          <w:sz w:val="24"/>
          <w:szCs w:val="24"/>
        </w:rPr>
        <w:t>)</w:t>
      </w:r>
      <w:r w:rsidR="00D6563E">
        <w:rPr>
          <w:rFonts w:ascii="Times New Roman" w:hAnsi="Times New Roman" w:cs="Times New Roman"/>
          <w:sz w:val="24"/>
          <w:szCs w:val="24"/>
        </w:rPr>
        <w:t>;</w:t>
      </w:r>
      <w:r>
        <w:rPr>
          <w:rFonts w:ascii="Times New Roman" w:hAnsi="Times New Roman" w:cs="Times New Roman"/>
          <w:sz w:val="24"/>
          <w:szCs w:val="24"/>
        </w:rPr>
        <w:t xml:space="preserve"> </w:t>
      </w:r>
      <w:r w:rsidR="00C0002B">
        <w:rPr>
          <w:rFonts w:ascii="Times New Roman" w:hAnsi="Times New Roman" w:cs="Times New Roman"/>
          <w:sz w:val="24"/>
          <w:szCs w:val="24"/>
        </w:rPr>
        <w:t xml:space="preserve">y </w:t>
      </w:r>
      <w:r>
        <w:rPr>
          <w:rFonts w:ascii="Times New Roman" w:hAnsi="Times New Roman" w:cs="Times New Roman"/>
          <w:sz w:val="24"/>
          <w:szCs w:val="24"/>
        </w:rPr>
        <w:t xml:space="preserve">únicamente </w:t>
      </w:r>
      <w:r w:rsidR="00C0002B">
        <w:rPr>
          <w:rFonts w:ascii="Times New Roman" w:hAnsi="Times New Roman" w:cs="Times New Roman"/>
          <w:sz w:val="24"/>
          <w:szCs w:val="24"/>
        </w:rPr>
        <w:t xml:space="preserve">en </w:t>
      </w:r>
      <w:r>
        <w:rPr>
          <w:rFonts w:ascii="Times New Roman" w:hAnsi="Times New Roman" w:cs="Times New Roman"/>
          <w:sz w:val="24"/>
          <w:szCs w:val="24"/>
        </w:rPr>
        <w:t xml:space="preserve">esa porción de la frase, ya que a continuación interviene el narrador </w:t>
      </w:r>
      <w:r w:rsidR="00C0002B">
        <w:rPr>
          <w:rFonts w:ascii="Times New Roman" w:hAnsi="Times New Roman" w:cs="Times New Roman"/>
          <w:sz w:val="24"/>
          <w:szCs w:val="24"/>
        </w:rPr>
        <w:t xml:space="preserve">y añade «les dijo», con lo que el parlamento posterior de Bartolomé Arrazola («puedo hacer que el sol se oscurezca en su altura») sucede en el relato unos segundos más tarde de lo que habría sucedido en la vida del religioso. </w:t>
      </w:r>
    </w:p>
    <w:p w14:paraId="6A845D7F" w14:textId="70A11E92" w:rsidR="00652160" w:rsidRDefault="00F56B7E" w:rsidP="006B7C5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Genette cita, entre los modificadores de la duración, </w:t>
      </w:r>
      <w:r w:rsidR="009E7135">
        <w:rPr>
          <w:rFonts w:ascii="Times New Roman" w:hAnsi="Times New Roman" w:cs="Times New Roman"/>
          <w:sz w:val="24"/>
          <w:szCs w:val="24"/>
        </w:rPr>
        <w:t xml:space="preserve">el </w:t>
      </w:r>
      <w:r>
        <w:rPr>
          <w:rFonts w:ascii="Times New Roman" w:hAnsi="Times New Roman" w:cs="Times New Roman"/>
          <w:sz w:val="24"/>
          <w:szCs w:val="24"/>
        </w:rPr>
        <w:t>sumario</w:t>
      </w:r>
      <w:r w:rsidR="009E7135">
        <w:rPr>
          <w:rFonts w:ascii="Times New Roman" w:hAnsi="Times New Roman" w:cs="Times New Roman"/>
          <w:sz w:val="24"/>
          <w:szCs w:val="24"/>
        </w:rPr>
        <w:t xml:space="preserve">, cuando un acontecimiento es más breve en el relato que en la historia; la escena, cuando el peso </w:t>
      </w:r>
      <w:r w:rsidR="009E7135">
        <w:rPr>
          <w:rFonts w:ascii="Times New Roman" w:hAnsi="Times New Roman" w:cs="Times New Roman"/>
          <w:sz w:val="24"/>
          <w:szCs w:val="24"/>
        </w:rPr>
        <w:lastRenderedPageBreak/>
        <w:t xml:space="preserve">temporal de un acontecimiento es idéntico en relato e historia; la pausa descriptiva, cuando un acontecimiento es más breve en la historia que en el relato; o la elipsis temporal, responsable de eliminar un acontecimiento histórico en el tiempo del relato. </w:t>
      </w:r>
      <w:r w:rsidR="00C0002B">
        <w:rPr>
          <w:rFonts w:ascii="Times New Roman" w:hAnsi="Times New Roman" w:cs="Times New Roman"/>
          <w:sz w:val="24"/>
          <w:szCs w:val="24"/>
        </w:rPr>
        <w:t>Entre las alteraciones en la duración del cuento, destacan dos elipsis: la acontecida cuando el fraile se queda dormido y despierta rodeado por los indígenas; y la ocurrida entre el momento en el que el fraile trata de apaciguar a sus captores augurando un eclipse</w:t>
      </w:r>
      <w:r w:rsidR="00555F18">
        <w:rPr>
          <w:rFonts w:ascii="Times New Roman" w:hAnsi="Times New Roman" w:cs="Times New Roman"/>
          <w:sz w:val="24"/>
          <w:szCs w:val="24"/>
        </w:rPr>
        <w:t>,</w:t>
      </w:r>
      <w:r w:rsidR="00C0002B">
        <w:rPr>
          <w:rFonts w:ascii="Times New Roman" w:hAnsi="Times New Roman" w:cs="Times New Roman"/>
          <w:sz w:val="24"/>
          <w:szCs w:val="24"/>
        </w:rPr>
        <w:t xml:space="preserve"> y el instante en que uno de los indígenas recita los eclipses venideros. </w:t>
      </w:r>
      <w:r w:rsidR="009E7135">
        <w:rPr>
          <w:rFonts w:ascii="Times New Roman" w:hAnsi="Times New Roman" w:cs="Times New Roman"/>
          <w:sz w:val="24"/>
          <w:szCs w:val="24"/>
        </w:rPr>
        <w:t xml:space="preserve">Ambos pasajes (el sueño del fraile y su sacrificio) no están presentes en el relato aunque sí en la historia. </w:t>
      </w:r>
      <w:r w:rsidR="00C0002B">
        <w:rPr>
          <w:rFonts w:ascii="Times New Roman" w:hAnsi="Times New Roman" w:cs="Times New Roman"/>
          <w:sz w:val="24"/>
          <w:szCs w:val="24"/>
        </w:rPr>
        <w:t xml:space="preserve">En el primer caso, se desconoce el tiempo “histórico” que ha transcurrido, pero en el segundo este se especifica: Dos horas. </w:t>
      </w:r>
      <w:r>
        <w:rPr>
          <w:rFonts w:ascii="Times New Roman" w:hAnsi="Times New Roman" w:cs="Times New Roman"/>
          <w:sz w:val="24"/>
          <w:szCs w:val="24"/>
        </w:rPr>
        <w:t>Si Monterroso hubiese igualado el tiempo del relato al tiempo de la historia, un lector tendría que tomarse varias horas de lectura ininterrumpida (en función de lo profundo que fuese el sueño del fraile</w:t>
      </w:r>
      <w:r w:rsidR="00470738">
        <w:rPr>
          <w:rFonts w:ascii="Times New Roman" w:hAnsi="Times New Roman" w:cs="Times New Roman"/>
          <w:sz w:val="24"/>
          <w:szCs w:val="24"/>
        </w:rPr>
        <w:t xml:space="preserve">, por no mencionar ya la posibilidad de arrancar </w:t>
      </w:r>
      <w:r w:rsidR="00470738" w:rsidRPr="00470738">
        <w:rPr>
          <w:rFonts w:ascii="Times New Roman" w:hAnsi="Times New Roman" w:cs="Times New Roman"/>
          <w:i/>
          <w:iCs/>
          <w:sz w:val="24"/>
          <w:szCs w:val="24"/>
        </w:rPr>
        <w:t>El eclipse</w:t>
      </w:r>
      <w:r w:rsidR="00470738">
        <w:rPr>
          <w:rFonts w:ascii="Times New Roman" w:hAnsi="Times New Roman" w:cs="Times New Roman"/>
          <w:sz w:val="24"/>
          <w:szCs w:val="24"/>
        </w:rPr>
        <w:t xml:space="preserve"> con Bartolomé aún en España</w:t>
      </w:r>
      <w:r>
        <w:rPr>
          <w:rFonts w:ascii="Times New Roman" w:hAnsi="Times New Roman" w:cs="Times New Roman"/>
          <w:sz w:val="24"/>
          <w:szCs w:val="24"/>
        </w:rPr>
        <w:t>) para acabar el cuento. No obstante, los cambios en la duración provocan que leerlo</w:t>
      </w:r>
      <w:r w:rsidR="00D6563E">
        <w:rPr>
          <w:rFonts w:ascii="Times New Roman" w:hAnsi="Times New Roman" w:cs="Times New Roman"/>
          <w:sz w:val="24"/>
          <w:szCs w:val="24"/>
        </w:rPr>
        <w:t xml:space="preserve"> de principio a fin</w:t>
      </w:r>
      <w:r>
        <w:rPr>
          <w:rFonts w:ascii="Times New Roman" w:hAnsi="Times New Roman" w:cs="Times New Roman"/>
          <w:sz w:val="24"/>
          <w:szCs w:val="24"/>
        </w:rPr>
        <w:t xml:space="preserve"> no lleve más de un minuto. </w:t>
      </w:r>
    </w:p>
    <w:p w14:paraId="7303CD4A" w14:textId="77777777" w:rsidR="00F56B7E" w:rsidRDefault="00E97CB4" w:rsidP="006B7C56">
      <w:pPr>
        <w:spacing w:line="360" w:lineRule="auto"/>
        <w:jc w:val="both"/>
        <w:rPr>
          <w:rFonts w:ascii="Times New Roman" w:hAnsi="Times New Roman" w:cs="Times New Roman"/>
          <w:sz w:val="24"/>
          <w:szCs w:val="24"/>
        </w:rPr>
      </w:pPr>
      <w:r>
        <w:rPr>
          <w:rFonts w:ascii="Times New Roman" w:hAnsi="Times New Roman" w:cs="Times New Roman"/>
          <w:sz w:val="24"/>
          <w:szCs w:val="24"/>
        </w:rPr>
        <w:t>La tercera clave narrativa es la frecuencia, que estudia «las relaciones de repetición entre relato y diégesis» esto es, las ocasiones en que se refiere en el relato un acontecimiento que ocurrió una vez o varias en la historia</w:t>
      </w:r>
      <w:r w:rsidR="00470738">
        <w:rPr>
          <w:rFonts w:ascii="Times New Roman" w:hAnsi="Times New Roman" w:cs="Times New Roman"/>
          <w:sz w:val="24"/>
          <w:szCs w:val="24"/>
        </w:rPr>
        <w:t xml:space="preserve"> (Genette, 1972: 20)</w:t>
      </w:r>
      <w:r>
        <w:rPr>
          <w:rFonts w:ascii="Times New Roman" w:hAnsi="Times New Roman" w:cs="Times New Roman"/>
          <w:sz w:val="24"/>
          <w:szCs w:val="24"/>
        </w:rPr>
        <w:t xml:space="preserve">. </w:t>
      </w:r>
      <w:r w:rsidR="009E7135">
        <w:rPr>
          <w:rFonts w:ascii="Times New Roman" w:hAnsi="Times New Roman" w:cs="Times New Roman"/>
          <w:sz w:val="24"/>
          <w:szCs w:val="24"/>
        </w:rPr>
        <w:t xml:space="preserve"> </w:t>
      </w:r>
      <w:r>
        <w:rPr>
          <w:rFonts w:ascii="Times New Roman" w:hAnsi="Times New Roman" w:cs="Times New Roman"/>
          <w:sz w:val="24"/>
          <w:szCs w:val="24"/>
        </w:rPr>
        <w:t>En</w:t>
      </w:r>
      <w:r w:rsidR="00D6563E">
        <w:rPr>
          <w:rFonts w:ascii="Times New Roman" w:hAnsi="Times New Roman" w:cs="Times New Roman"/>
          <w:sz w:val="24"/>
          <w:szCs w:val="24"/>
        </w:rPr>
        <w:t xml:space="preserve"> </w:t>
      </w:r>
      <w:r w:rsidR="00470738">
        <w:rPr>
          <w:rFonts w:ascii="Times New Roman" w:hAnsi="Times New Roman" w:cs="Times New Roman"/>
          <w:sz w:val="24"/>
          <w:szCs w:val="24"/>
        </w:rPr>
        <w:t xml:space="preserve">el relato </w:t>
      </w:r>
      <w:r>
        <w:rPr>
          <w:rFonts w:ascii="Times New Roman" w:hAnsi="Times New Roman" w:cs="Times New Roman"/>
          <w:sz w:val="24"/>
          <w:szCs w:val="24"/>
        </w:rPr>
        <w:t>de Monterroso, la frecuencia histórica y narrativa co</w:t>
      </w:r>
      <w:r w:rsidR="00470738">
        <w:rPr>
          <w:rFonts w:ascii="Times New Roman" w:hAnsi="Times New Roman" w:cs="Times New Roman"/>
          <w:sz w:val="24"/>
          <w:szCs w:val="24"/>
        </w:rPr>
        <w:t>ncuerdan</w:t>
      </w:r>
      <w:r>
        <w:rPr>
          <w:rFonts w:ascii="Times New Roman" w:hAnsi="Times New Roman" w:cs="Times New Roman"/>
          <w:sz w:val="24"/>
          <w:szCs w:val="24"/>
        </w:rPr>
        <w:t xml:space="preserve"> (el fraile deambuló por la jungla guatemalteca una vez, despertó rodeado por los indígenas una vez y fue, obviamente, sacrificado sólo una vez); pero si la extensión de </w:t>
      </w:r>
      <w:r w:rsidRPr="00E97CB4">
        <w:rPr>
          <w:rFonts w:ascii="Times New Roman" w:hAnsi="Times New Roman" w:cs="Times New Roman"/>
          <w:i/>
          <w:iCs/>
          <w:sz w:val="24"/>
          <w:szCs w:val="24"/>
        </w:rPr>
        <w:t>El eclipse</w:t>
      </w:r>
      <w:r>
        <w:rPr>
          <w:rFonts w:ascii="Times New Roman" w:hAnsi="Times New Roman" w:cs="Times New Roman"/>
          <w:sz w:val="24"/>
          <w:szCs w:val="24"/>
        </w:rPr>
        <w:t xml:space="preserve"> se ampliase, es muy posible que ambas frecuencias divergiesen: el lector podría asistir, en varias ocasiones, a los sucesos de los que en esta versión se da cuenta una sola vez. </w:t>
      </w:r>
    </w:p>
    <w:p w14:paraId="73E78F42" w14:textId="1BED6672" w:rsidR="00E97CB4" w:rsidRDefault="00E97CB4" w:rsidP="006B7C5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cuarta categoría narrativa, acerca de la disposición del relato, se subdivide en dos elementos complementarios: distancia y perspectiva. </w:t>
      </w:r>
      <w:r w:rsidR="00490079">
        <w:rPr>
          <w:rFonts w:ascii="Times New Roman" w:hAnsi="Times New Roman" w:cs="Times New Roman"/>
          <w:sz w:val="24"/>
          <w:szCs w:val="24"/>
        </w:rPr>
        <w:t xml:space="preserve">En función del grado de mediatización del narrador, la distancia entre historia y relato será mayor o menor. La distancia fue estudiada por Platón en </w:t>
      </w:r>
      <w:r w:rsidR="00490079" w:rsidRPr="00490079">
        <w:rPr>
          <w:rFonts w:ascii="Times New Roman" w:hAnsi="Times New Roman" w:cs="Times New Roman"/>
          <w:i/>
          <w:iCs/>
          <w:sz w:val="24"/>
          <w:szCs w:val="24"/>
        </w:rPr>
        <w:t>La República</w:t>
      </w:r>
      <w:r w:rsidR="00490079">
        <w:rPr>
          <w:rFonts w:ascii="Times New Roman" w:hAnsi="Times New Roman" w:cs="Times New Roman"/>
          <w:sz w:val="24"/>
          <w:szCs w:val="24"/>
        </w:rPr>
        <w:t xml:space="preserve">, donde se afirma que un relato que pretende aproximarse, en su narración, a la historia narrada es mimético, mientras que aquel en el que se quiere establecer una separación entre ambos mundos es diegético (Genette, 1972: 25). Así, </w:t>
      </w:r>
      <w:r w:rsidR="00490079" w:rsidRPr="00253A02">
        <w:rPr>
          <w:rFonts w:ascii="Times New Roman" w:hAnsi="Times New Roman" w:cs="Times New Roman"/>
          <w:i/>
          <w:iCs/>
          <w:sz w:val="24"/>
          <w:szCs w:val="24"/>
        </w:rPr>
        <w:t>El eclipse</w:t>
      </w:r>
      <w:r w:rsidR="00490079">
        <w:rPr>
          <w:rFonts w:ascii="Times New Roman" w:hAnsi="Times New Roman" w:cs="Times New Roman"/>
          <w:sz w:val="24"/>
          <w:szCs w:val="24"/>
        </w:rPr>
        <w:t xml:space="preserve">, en </w:t>
      </w:r>
      <w:r w:rsidR="00253A02">
        <w:rPr>
          <w:rFonts w:ascii="Times New Roman" w:hAnsi="Times New Roman" w:cs="Times New Roman"/>
          <w:sz w:val="24"/>
          <w:szCs w:val="24"/>
        </w:rPr>
        <w:t>el</w:t>
      </w:r>
      <w:r w:rsidR="00490079">
        <w:rPr>
          <w:rFonts w:ascii="Times New Roman" w:hAnsi="Times New Roman" w:cs="Times New Roman"/>
          <w:sz w:val="24"/>
          <w:szCs w:val="24"/>
        </w:rPr>
        <w:t xml:space="preserve"> que sólo en una ocasión se emplea el estilo directo y predomina lo que Henry James y sus discípulos llamarían </w:t>
      </w:r>
      <w:r w:rsidR="00490079" w:rsidRPr="00490079">
        <w:rPr>
          <w:rFonts w:ascii="Times New Roman" w:hAnsi="Times New Roman" w:cs="Times New Roman"/>
          <w:i/>
          <w:iCs/>
          <w:sz w:val="24"/>
          <w:szCs w:val="24"/>
        </w:rPr>
        <w:t>telling</w:t>
      </w:r>
      <w:r w:rsidR="00490079">
        <w:rPr>
          <w:rFonts w:ascii="Times New Roman" w:hAnsi="Times New Roman" w:cs="Times New Roman"/>
          <w:sz w:val="24"/>
          <w:szCs w:val="24"/>
        </w:rPr>
        <w:t xml:space="preserve"> (contar</w:t>
      </w:r>
      <w:r w:rsidR="00253A02">
        <w:rPr>
          <w:rFonts w:ascii="Times New Roman" w:hAnsi="Times New Roman" w:cs="Times New Roman"/>
          <w:sz w:val="24"/>
          <w:szCs w:val="24"/>
        </w:rPr>
        <w:t>, asociado al discurso narrativizado</w:t>
      </w:r>
      <w:r w:rsidR="00490079">
        <w:rPr>
          <w:rFonts w:ascii="Times New Roman" w:hAnsi="Times New Roman" w:cs="Times New Roman"/>
          <w:sz w:val="24"/>
          <w:szCs w:val="24"/>
        </w:rPr>
        <w:t xml:space="preserve">) sobre su contrario, </w:t>
      </w:r>
      <w:r w:rsidR="00490079" w:rsidRPr="00490079">
        <w:rPr>
          <w:rFonts w:ascii="Times New Roman" w:hAnsi="Times New Roman" w:cs="Times New Roman"/>
          <w:i/>
          <w:iCs/>
          <w:sz w:val="24"/>
          <w:szCs w:val="24"/>
        </w:rPr>
        <w:t>showing</w:t>
      </w:r>
      <w:r w:rsidR="00F42EBD">
        <w:rPr>
          <w:rFonts w:ascii="Times New Roman" w:hAnsi="Times New Roman" w:cs="Times New Roman"/>
          <w:sz w:val="24"/>
          <w:szCs w:val="24"/>
        </w:rPr>
        <w:t xml:space="preserve"> </w:t>
      </w:r>
      <w:r w:rsidR="00490079">
        <w:rPr>
          <w:rFonts w:ascii="Times New Roman" w:hAnsi="Times New Roman" w:cs="Times New Roman"/>
          <w:sz w:val="24"/>
          <w:szCs w:val="24"/>
        </w:rPr>
        <w:t xml:space="preserve">(mostrar), es una narración diegética. </w:t>
      </w:r>
    </w:p>
    <w:p w14:paraId="156FCF17" w14:textId="24E6E4B3" w:rsidR="00253A02" w:rsidRDefault="00253A02" w:rsidP="006B7C5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Por su parte, la perspectiva aborda el punto de vista que orienta </w:t>
      </w:r>
      <w:r w:rsidR="00D6563E">
        <w:rPr>
          <w:rFonts w:ascii="Times New Roman" w:hAnsi="Times New Roman" w:cs="Times New Roman"/>
          <w:sz w:val="24"/>
          <w:szCs w:val="24"/>
        </w:rPr>
        <w:t>el</w:t>
      </w:r>
      <w:r>
        <w:rPr>
          <w:rFonts w:ascii="Times New Roman" w:hAnsi="Times New Roman" w:cs="Times New Roman"/>
          <w:sz w:val="24"/>
          <w:szCs w:val="24"/>
        </w:rPr>
        <w:t xml:space="preserve"> relato (desde dónde se “ve” el relato), una clave diferente a la</w:t>
      </w:r>
      <w:r w:rsidR="00D87F51">
        <w:rPr>
          <w:rFonts w:ascii="Times New Roman" w:hAnsi="Times New Roman" w:cs="Times New Roman"/>
          <w:sz w:val="24"/>
          <w:szCs w:val="24"/>
        </w:rPr>
        <w:t xml:space="preserve"> última</w:t>
      </w:r>
      <w:r>
        <w:rPr>
          <w:rFonts w:ascii="Times New Roman" w:hAnsi="Times New Roman" w:cs="Times New Roman"/>
          <w:sz w:val="24"/>
          <w:szCs w:val="24"/>
        </w:rPr>
        <w:t>, el narrador (qui</w:t>
      </w:r>
      <w:r w:rsidR="00555F18">
        <w:rPr>
          <w:rFonts w:ascii="Times New Roman" w:hAnsi="Times New Roman" w:cs="Times New Roman"/>
          <w:sz w:val="24"/>
          <w:szCs w:val="24"/>
        </w:rPr>
        <w:t>é</w:t>
      </w:r>
      <w:r>
        <w:rPr>
          <w:rFonts w:ascii="Times New Roman" w:hAnsi="Times New Roman" w:cs="Times New Roman"/>
          <w:sz w:val="24"/>
          <w:szCs w:val="24"/>
        </w:rPr>
        <w:t>n “cuenta” el relato). La perspectiva es, de esta forma, el punto de observación desde el cual se domina la narración</w:t>
      </w:r>
      <w:r w:rsidR="00470738">
        <w:rPr>
          <w:rFonts w:ascii="Times New Roman" w:hAnsi="Times New Roman" w:cs="Times New Roman"/>
          <w:sz w:val="24"/>
          <w:szCs w:val="24"/>
        </w:rPr>
        <w:t>,</w:t>
      </w:r>
      <w:r w:rsidR="00D87F51">
        <w:rPr>
          <w:rFonts w:ascii="Times New Roman" w:hAnsi="Times New Roman" w:cs="Times New Roman"/>
          <w:sz w:val="24"/>
          <w:szCs w:val="24"/>
        </w:rPr>
        <w:t xml:space="preserve"> </w:t>
      </w:r>
      <w:r w:rsidR="00470738">
        <w:rPr>
          <w:rFonts w:ascii="Times New Roman" w:hAnsi="Times New Roman" w:cs="Times New Roman"/>
          <w:sz w:val="24"/>
          <w:szCs w:val="24"/>
        </w:rPr>
        <w:t>pudiendo ser no</w:t>
      </w:r>
      <w:r>
        <w:rPr>
          <w:rFonts w:ascii="Times New Roman" w:hAnsi="Times New Roman" w:cs="Times New Roman"/>
          <w:sz w:val="24"/>
          <w:szCs w:val="24"/>
        </w:rPr>
        <w:t xml:space="preserve"> focalizado (propio de la tradición clásica</w:t>
      </w:r>
      <w:r w:rsidR="00D87F51">
        <w:rPr>
          <w:rFonts w:ascii="Times New Roman" w:hAnsi="Times New Roman" w:cs="Times New Roman"/>
          <w:sz w:val="24"/>
          <w:szCs w:val="24"/>
        </w:rPr>
        <w:t xml:space="preserve">, </w:t>
      </w:r>
      <w:r>
        <w:rPr>
          <w:rFonts w:ascii="Times New Roman" w:hAnsi="Times New Roman" w:cs="Times New Roman"/>
          <w:sz w:val="24"/>
          <w:szCs w:val="24"/>
        </w:rPr>
        <w:t>y relacionado con el narrador omnisciente ajeno a la acción) ; focalizado interno</w:t>
      </w:r>
      <w:r w:rsidR="00D87F51">
        <w:rPr>
          <w:rFonts w:ascii="Times New Roman" w:hAnsi="Times New Roman" w:cs="Times New Roman"/>
          <w:sz w:val="24"/>
          <w:szCs w:val="24"/>
        </w:rPr>
        <w:t xml:space="preserve"> fijo (de entre todos los personajes que pueblan el relato, hay uno del cual se “sabe todo” y que ejerce como punto de observación permanente) o variable (el personaje que orienta el relato y del cual el narrador tiene toda la información no siempre es el mismo); y focalizado externo (el personaje que </w:t>
      </w:r>
      <w:r w:rsidR="00555F18">
        <w:rPr>
          <w:rFonts w:ascii="Times New Roman" w:hAnsi="Times New Roman" w:cs="Times New Roman"/>
          <w:sz w:val="24"/>
          <w:szCs w:val="24"/>
        </w:rPr>
        <w:t>vehicula</w:t>
      </w:r>
      <w:r w:rsidR="00D87F51">
        <w:rPr>
          <w:rFonts w:ascii="Times New Roman" w:hAnsi="Times New Roman" w:cs="Times New Roman"/>
          <w:sz w:val="24"/>
          <w:szCs w:val="24"/>
        </w:rPr>
        <w:t xml:space="preserve"> la narración comprende un cierto</w:t>
      </w:r>
      <w:r w:rsidR="00D6563E">
        <w:rPr>
          <w:rFonts w:ascii="Times New Roman" w:hAnsi="Times New Roman" w:cs="Times New Roman"/>
          <w:sz w:val="24"/>
          <w:szCs w:val="24"/>
        </w:rPr>
        <w:t xml:space="preserve"> </w:t>
      </w:r>
      <w:r w:rsidR="00D87F51">
        <w:rPr>
          <w:rFonts w:ascii="Times New Roman" w:hAnsi="Times New Roman" w:cs="Times New Roman"/>
          <w:sz w:val="24"/>
          <w:szCs w:val="24"/>
        </w:rPr>
        <w:t xml:space="preserve">hermetismo; el narrador no es capaz de ver a través de él y, por tanto, hay ángulos de su existencia, como sus pensamientos, que desconoce). </w:t>
      </w:r>
    </w:p>
    <w:p w14:paraId="7D685F6C" w14:textId="77777777" w:rsidR="00470738" w:rsidRDefault="00470738" w:rsidP="006B7C56">
      <w:pPr>
        <w:spacing w:line="360" w:lineRule="auto"/>
        <w:jc w:val="both"/>
        <w:rPr>
          <w:rFonts w:ascii="Times New Roman" w:hAnsi="Times New Roman" w:cs="Times New Roman"/>
          <w:sz w:val="24"/>
          <w:szCs w:val="24"/>
        </w:rPr>
      </w:pPr>
      <w:r w:rsidRPr="00470738">
        <w:rPr>
          <w:rFonts w:ascii="Times New Roman" w:hAnsi="Times New Roman" w:cs="Times New Roman"/>
          <w:i/>
          <w:iCs/>
          <w:sz w:val="24"/>
          <w:szCs w:val="24"/>
        </w:rPr>
        <w:t>El eclipse</w:t>
      </w:r>
      <w:r>
        <w:rPr>
          <w:rFonts w:ascii="Times New Roman" w:hAnsi="Times New Roman" w:cs="Times New Roman"/>
          <w:sz w:val="24"/>
          <w:szCs w:val="24"/>
        </w:rPr>
        <w:t xml:space="preserve"> es un ejemplo de narración focalizada interna variable: el relato sigue la desafortunada existencia última del fraile, se sumerge en sus pensamientos y recuerdos y se manifiestan sus temores e intenciones, para luego, una vez muerto Bartolomé Arrazola, dejar atrás su corazón sangrante y depositar la mirada sobre uno de los indígenas que ha tomado parte en el sacrificio del religioso. </w:t>
      </w:r>
    </w:p>
    <w:p w14:paraId="2821A9AC" w14:textId="141C31AD" w:rsidR="009D42E3" w:rsidRDefault="00470738" w:rsidP="006B7C5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Una vez descodificado el breve </w:t>
      </w:r>
      <w:r w:rsidR="00BC04A3">
        <w:rPr>
          <w:rFonts w:ascii="Times New Roman" w:hAnsi="Times New Roman" w:cs="Times New Roman"/>
          <w:sz w:val="24"/>
          <w:szCs w:val="24"/>
        </w:rPr>
        <w:t>relato</w:t>
      </w:r>
      <w:r>
        <w:rPr>
          <w:rFonts w:ascii="Times New Roman" w:hAnsi="Times New Roman" w:cs="Times New Roman"/>
          <w:sz w:val="24"/>
          <w:szCs w:val="24"/>
        </w:rPr>
        <w:t xml:space="preserve"> de Monterroso, queda hacerse una última pregunta</w:t>
      </w:r>
      <w:r w:rsidR="00BC04A3">
        <w:rPr>
          <w:rFonts w:ascii="Times New Roman" w:hAnsi="Times New Roman" w:cs="Times New Roman"/>
          <w:sz w:val="24"/>
          <w:szCs w:val="24"/>
        </w:rPr>
        <w:t xml:space="preserve">, quizá la fundamental: ¿quién nos lo ha “contado”? ¿Cuál es la voz que ha </w:t>
      </w:r>
      <w:r w:rsidR="00D6563E">
        <w:rPr>
          <w:rFonts w:ascii="Times New Roman" w:hAnsi="Times New Roman" w:cs="Times New Roman"/>
          <w:sz w:val="24"/>
          <w:szCs w:val="24"/>
        </w:rPr>
        <w:t>ordenado</w:t>
      </w:r>
      <w:r w:rsidR="00BC04A3">
        <w:rPr>
          <w:rFonts w:ascii="Times New Roman" w:hAnsi="Times New Roman" w:cs="Times New Roman"/>
          <w:sz w:val="24"/>
          <w:szCs w:val="24"/>
        </w:rPr>
        <w:t xml:space="preserve"> los acontecimientos previos y posteriores a la muerte del fraile Bartolomé Arrazola,</w:t>
      </w:r>
      <w:r w:rsidR="00CA5B6D">
        <w:rPr>
          <w:rFonts w:ascii="Times New Roman" w:hAnsi="Times New Roman" w:cs="Times New Roman"/>
          <w:sz w:val="24"/>
          <w:szCs w:val="24"/>
        </w:rPr>
        <w:t xml:space="preserve"> que</w:t>
      </w:r>
      <w:r w:rsidR="00BC04A3">
        <w:rPr>
          <w:rFonts w:ascii="Times New Roman" w:hAnsi="Times New Roman" w:cs="Times New Roman"/>
          <w:sz w:val="24"/>
          <w:szCs w:val="24"/>
        </w:rPr>
        <w:t xml:space="preserve"> los ha sometido a un tratamiento temporal determinado y a una observación específica y nos los ha dado a conocer justo así y no de otra manera? El lector podría pensar, señalando la portada del libro si lo tiene entre sus manos o simplemente ha identificado el título, que este individuo es Augusto Monterroso, dando así el asunto por zanjado. Sin embargo, el escritor no es más ni menos que el autor o, </w:t>
      </w:r>
      <w:r w:rsidR="00CA5B6D">
        <w:rPr>
          <w:rFonts w:ascii="Times New Roman" w:hAnsi="Times New Roman" w:cs="Times New Roman"/>
          <w:sz w:val="24"/>
          <w:szCs w:val="24"/>
        </w:rPr>
        <w:t xml:space="preserve">como señala </w:t>
      </w:r>
      <w:r w:rsidR="00BC04A3">
        <w:rPr>
          <w:rFonts w:ascii="Times New Roman" w:hAnsi="Times New Roman" w:cs="Times New Roman"/>
          <w:sz w:val="24"/>
          <w:szCs w:val="24"/>
        </w:rPr>
        <w:t xml:space="preserve">Óscar Tacca, «el hombre escribiente», siendo el autor una estación aún intermedia entre el ciudadano Monterroso y el relator de </w:t>
      </w:r>
      <w:r w:rsidR="00BC04A3" w:rsidRPr="00BC04A3">
        <w:rPr>
          <w:rFonts w:ascii="Times New Roman" w:hAnsi="Times New Roman" w:cs="Times New Roman"/>
          <w:i/>
          <w:iCs/>
          <w:sz w:val="24"/>
          <w:szCs w:val="24"/>
        </w:rPr>
        <w:t>El eclipse</w:t>
      </w:r>
      <w:r w:rsidR="00BC04A3">
        <w:rPr>
          <w:rFonts w:ascii="Times New Roman" w:hAnsi="Times New Roman" w:cs="Times New Roman"/>
          <w:sz w:val="24"/>
          <w:szCs w:val="24"/>
        </w:rPr>
        <w:t>, esto es, su narrador</w:t>
      </w:r>
      <w:r w:rsidR="009D42E3">
        <w:rPr>
          <w:rFonts w:ascii="Times New Roman" w:hAnsi="Times New Roman" w:cs="Times New Roman"/>
          <w:sz w:val="24"/>
          <w:szCs w:val="24"/>
        </w:rPr>
        <w:t xml:space="preserve"> (Tacca, 2000:17)</w:t>
      </w:r>
      <w:r w:rsidR="00BC04A3">
        <w:rPr>
          <w:rFonts w:ascii="Times New Roman" w:hAnsi="Times New Roman" w:cs="Times New Roman"/>
          <w:sz w:val="24"/>
          <w:szCs w:val="24"/>
        </w:rPr>
        <w:t xml:space="preserve">. </w:t>
      </w:r>
    </w:p>
    <w:p w14:paraId="2E76F3A4" w14:textId="44184FCB" w:rsidR="00326DAC" w:rsidRDefault="009D42E3" w:rsidP="006B7C5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 independencia del nombre y estatus que le asignemos a ese estadio anterior, el narrador es la </w:t>
      </w:r>
      <w:r w:rsidR="00864721" w:rsidRPr="00864721">
        <w:rPr>
          <w:rFonts w:ascii="Times New Roman" w:hAnsi="Times New Roman" w:cs="Times New Roman"/>
          <w:sz w:val="24"/>
          <w:szCs w:val="24"/>
        </w:rPr>
        <w:t xml:space="preserve">voz a través de la cual tenemos noción de los personajes que </w:t>
      </w:r>
      <w:r>
        <w:rPr>
          <w:rFonts w:ascii="Times New Roman" w:hAnsi="Times New Roman" w:cs="Times New Roman"/>
          <w:sz w:val="24"/>
          <w:szCs w:val="24"/>
        </w:rPr>
        <w:t>pueblan un relato</w:t>
      </w:r>
      <w:r w:rsidR="00864721" w:rsidRPr="00864721">
        <w:rPr>
          <w:rFonts w:ascii="Times New Roman" w:hAnsi="Times New Roman" w:cs="Times New Roman"/>
          <w:sz w:val="24"/>
          <w:szCs w:val="24"/>
        </w:rPr>
        <w:t xml:space="preserve"> y de lo que a estos les acontece. La voz del narrador constituye, así, «la única realidad del relato» (Tacca, 2000</w:t>
      </w:r>
      <w:r w:rsidR="00B039F6">
        <w:rPr>
          <w:rFonts w:ascii="Times New Roman" w:hAnsi="Times New Roman" w:cs="Times New Roman"/>
          <w:sz w:val="24"/>
          <w:szCs w:val="24"/>
        </w:rPr>
        <w:t>:69</w:t>
      </w:r>
      <w:r w:rsidR="00864721" w:rsidRPr="00864721">
        <w:rPr>
          <w:rFonts w:ascii="Times New Roman" w:hAnsi="Times New Roman" w:cs="Times New Roman"/>
          <w:sz w:val="24"/>
          <w:szCs w:val="24"/>
        </w:rPr>
        <w:t xml:space="preserve">). </w:t>
      </w:r>
      <w:r>
        <w:rPr>
          <w:rFonts w:ascii="Times New Roman" w:hAnsi="Times New Roman" w:cs="Times New Roman"/>
          <w:sz w:val="24"/>
          <w:szCs w:val="24"/>
        </w:rPr>
        <w:t>Genette consideraba esta característica narrativa su fuente de «discusiones más importantes» (1998: 54), proponiendo diversas categorías</w:t>
      </w:r>
      <w:r w:rsidR="00326DAC">
        <w:rPr>
          <w:rFonts w:ascii="Times New Roman" w:hAnsi="Times New Roman" w:cs="Times New Roman"/>
          <w:sz w:val="24"/>
          <w:szCs w:val="24"/>
        </w:rPr>
        <w:t xml:space="preserve"> para abarcar las diversas “voces” narrativas. Una clasificación posible es la </w:t>
      </w:r>
      <w:r w:rsidR="00326DAC">
        <w:rPr>
          <w:rFonts w:ascii="Times New Roman" w:hAnsi="Times New Roman" w:cs="Times New Roman"/>
          <w:sz w:val="24"/>
          <w:szCs w:val="24"/>
        </w:rPr>
        <w:lastRenderedPageBreak/>
        <w:t>siguiente: heterodiegético, homodiegético y autodiegético. En el primer caso, el relator no está presente en el relato</w:t>
      </w:r>
      <w:r w:rsidR="00011A05">
        <w:rPr>
          <w:rFonts w:ascii="Times New Roman" w:hAnsi="Times New Roman" w:cs="Times New Roman"/>
          <w:sz w:val="24"/>
          <w:szCs w:val="24"/>
        </w:rPr>
        <w:t xml:space="preserve"> al contar</w:t>
      </w:r>
      <w:r w:rsidR="00326DAC">
        <w:rPr>
          <w:rFonts w:ascii="Times New Roman" w:hAnsi="Times New Roman" w:cs="Times New Roman"/>
          <w:sz w:val="24"/>
          <w:szCs w:val="24"/>
        </w:rPr>
        <w:t xml:space="preserve"> “desde fuera”; en el segundo, el relator se halla en lo narrado</w:t>
      </w:r>
      <w:r w:rsidR="00011A05">
        <w:rPr>
          <w:rFonts w:ascii="Times New Roman" w:hAnsi="Times New Roman" w:cs="Times New Roman"/>
          <w:sz w:val="24"/>
          <w:szCs w:val="24"/>
        </w:rPr>
        <w:t xml:space="preserve"> al contar</w:t>
      </w:r>
      <w:r w:rsidR="00326DAC">
        <w:rPr>
          <w:rFonts w:ascii="Times New Roman" w:hAnsi="Times New Roman" w:cs="Times New Roman"/>
          <w:sz w:val="24"/>
          <w:szCs w:val="24"/>
        </w:rPr>
        <w:t xml:space="preserve"> “desde dentro</w:t>
      </w:r>
      <w:r w:rsidR="00907EAD">
        <w:rPr>
          <w:rFonts w:ascii="Times New Roman" w:hAnsi="Times New Roman" w:cs="Times New Roman"/>
          <w:sz w:val="24"/>
          <w:szCs w:val="24"/>
        </w:rPr>
        <w:t xml:space="preserve">”, ya sea como centro de la historia o como personaje secundario; el autodiegético, por último, cuenta también “desde dentro”, pero a través de la segunda persona, interpelando a un narratario o lector diegético. </w:t>
      </w:r>
      <w:r w:rsidR="00326DAC">
        <w:rPr>
          <w:rFonts w:ascii="Times New Roman" w:hAnsi="Times New Roman" w:cs="Times New Roman"/>
          <w:sz w:val="24"/>
          <w:szCs w:val="24"/>
        </w:rPr>
        <w:t xml:space="preserve"> </w:t>
      </w:r>
    </w:p>
    <w:p w14:paraId="246DB159" w14:textId="77777777" w:rsidR="00557F43" w:rsidRDefault="00326DAC" w:rsidP="006B7C5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Nada de esto ocurre, por ejemplo, en el teatro, donde el autor se comunica directamente con sus personajes: «El dramaturgo nos dice: Esto sucedió así: dos puntos y se levanta el telón» (Tacca, 2000:22). En la narrativa, el autor se ve obligado a contar con un intermediario para que sea este quien ejerza de </w:t>
      </w:r>
      <w:r w:rsidR="00D6563E">
        <w:rPr>
          <w:rFonts w:ascii="Times New Roman" w:hAnsi="Times New Roman" w:cs="Times New Roman"/>
          <w:sz w:val="24"/>
          <w:szCs w:val="24"/>
        </w:rPr>
        <w:t xml:space="preserve">emisario </w:t>
      </w:r>
      <w:r>
        <w:rPr>
          <w:rFonts w:ascii="Times New Roman" w:hAnsi="Times New Roman" w:cs="Times New Roman"/>
          <w:sz w:val="24"/>
          <w:szCs w:val="24"/>
        </w:rPr>
        <w:t xml:space="preserve">entre los mundos de la realidad y de la ficción. </w:t>
      </w:r>
      <w:r w:rsidR="00F7523D">
        <w:rPr>
          <w:rFonts w:ascii="Times New Roman" w:hAnsi="Times New Roman" w:cs="Times New Roman"/>
          <w:sz w:val="24"/>
          <w:szCs w:val="24"/>
        </w:rPr>
        <w:t xml:space="preserve">Sin el narrador de </w:t>
      </w:r>
      <w:r w:rsidR="00F7523D" w:rsidRPr="00F7523D">
        <w:rPr>
          <w:rFonts w:ascii="Times New Roman" w:hAnsi="Times New Roman" w:cs="Times New Roman"/>
          <w:i/>
          <w:iCs/>
          <w:sz w:val="24"/>
          <w:szCs w:val="24"/>
        </w:rPr>
        <w:t>El eclipse</w:t>
      </w:r>
      <w:r w:rsidR="00F7523D">
        <w:rPr>
          <w:rFonts w:ascii="Times New Roman" w:hAnsi="Times New Roman" w:cs="Times New Roman"/>
          <w:sz w:val="24"/>
          <w:szCs w:val="24"/>
        </w:rPr>
        <w:t xml:space="preserve">, Monterroso no podría narrativizar la historia del fraile Bartolomé Arrazola. Su única alternativa sería escenificarla. </w:t>
      </w:r>
    </w:p>
    <w:p w14:paraId="1F3963D9" w14:textId="77777777" w:rsidR="00F7523D" w:rsidRDefault="00F7523D" w:rsidP="006B7C56">
      <w:pPr>
        <w:spacing w:line="360" w:lineRule="auto"/>
        <w:jc w:val="both"/>
        <w:rPr>
          <w:rFonts w:ascii="Times New Roman" w:hAnsi="Times New Roman" w:cs="Times New Roman"/>
          <w:sz w:val="24"/>
          <w:szCs w:val="24"/>
        </w:rPr>
      </w:pPr>
      <w:r>
        <w:rPr>
          <w:rFonts w:ascii="Times New Roman" w:hAnsi="Times New Roman" w:cs="Times New Roman"/>
          <w:sz w:val="24"/>
          <w:szCs w:val="24"/>
        </w:rPr>
        <w:t>La elección de una voz es uno de los problemas primigenios en la creación de una obra. Si bien, por continuar la comparación con otros géneros literarios, poesía y narrativa cuentan con un narrador (el yo poético en el primer caso, que puede ser un heterónimo y no representar al autor), Tacca se detiene a hacer un apunte: «</w:t>
      </w:r>
      <w:r w:rsidRPr="00F7523D">
        <w:rPr>
          <w:rFonts w:ascii="Times New Roman" w:hAnsi="Times New Roman" w:cs="Times New Roman"/>
          <w:sz w:val="24"/>
          <w:szCs w:val="24"/>
        </w:rPr>
        <w:t>La poesía resulta de una lucha denodada por la única</w:t>
      </w:r>
      <w:r>
        <w:rPr>
          <w:rFonts w:ascii="Times New Roman" w:hAnsi="Times New Roman" w:cs="Times New Roman"/>
          <w:sz w:val="24"/>
          <w:szCs w:val="24"/>
        </w:rPr>
        <w:t xml:space="preserve"> </w:t>
      </w:r>
      <w:r w:rsidRPr="00F7523D">
        <w:rPr>
          <w:rFonts w:ascii="Times New Roman" w:hAnsi="Times New Roman" w:cs="Times New Roman"/>
          <w:sz w:val="24"/>
          <w:szCs w:val="24"/>
        </w:rPr>
        <w:t>forma de decir algo</w:t>
      </w:r>
      <w:r>
        <w:rPr>
          <w:rFonts w:ascii="Times New Roman" w:hAnsi="Times New Roman" w:cs="Times New Roman"/>
          <w:sz w:val="24"/>
          <w:szCs w:val="24"/>
        </w:rPr>
        <w:t xml:space="preserve"> [pero la novela] </w:t>
      </w:r>
      <w:r w:rsidRPr="00F7523D">
        <w:rPr>
          <w:rFonts w:ascii="Times New Roman" w:hAnsi="Times New Roman" w:cs="Times New Roman"/>
          <w:sz w:val="24"/>
          <w:szCs w:val="24"/>
        </w:rPr>
        <w:t>es una lucha</w:t>
      </w:r>
      <w:r>
        <w:rPr>
          <w:rFonts w:ascii="Times New Roman" w:hAnsi="Times New Roman" w:cs="Times New Roman"/>
          <w:sz w:val="24"/>
          <w:szCs w:val="24"/>
        </w:rPr>
        <w:t xml:space="preserve"> </w:t>
      </w:r>
      <w:r w:rsidRPr="00F7523D">
        <w:rPr>
          <w:rFonts w:ascii="Times New Roman" w:hAnsi="Times New Roman" w:cs="Times New Roman"/>
          <w:sz w:val="24"/>
          <w:szCs w:val="24"/>
        </w:rPr>
        <w:t>entre las múltiples maneras posibles de contar algo</w:t>
      </w:r>
      <w:r>
        <w:rPr>
          <w:rFonts w:ascii="Times New Roman" w:hAnsi="Times New Roman" w:cs="Times New Roman"/>
          <w:sz w:val="24"/>
          <w:szCs w:val="24"/>
        </w:rPr>
        <w:t xml:space="preserve">» (2000:23). </w:t>
      </w:r>
      <w:r w:rsidR="00181B86">
        <w:rPr>
          <w:rFonts w:ascii="Times New Roman" w:hAnsi="Times New Roman" w:cs="Times New Roman"/>
          <w:sz w:val="24"/>
          <w:szCs w:val="24"/>
        </w:rPr>
        <w:t>Por lo tanto</w:t>
      </w:r>
      <w:r>
        <w:rPr>
          <w:rFonts w:ascii="Times New Roman" w:hAnsi="Times New Roman" w:cs="Times New Roman"/>
          <w:sz w:val="24"/>
          <w:szCs w:val="24"/>
        </w:rPr>
        <w:t xml:space="preserve">, los sonetos de Neruda </w:t>
      </w:r>
      <w:r w:rsidR="00185EDA">
        <w:rPr>
          <w:rFonts w:ascii="Times New Roman" w:hAnsi="Times New Roman" w:cs="Times New Roman"/>
          <w:sz w:val="24"/>
          <w:szCs w:val="24"/>
        </w:rPr>
        <w:t>no podrían ser de otra forma</w:t>
      </w:r>
      <w:r>
        <w:rPr>
          <w:rFonts w:ascii="Times New Roman" w:hAnsi="Times New Roman" w:cs="Times New Roman"/>
          <w:sz w:val="24"/>
          <w:szCs w:val="24"/>
        </w:rPr>
        <w:t xml:space="preserve">; pero </w:t>
      </w:r>
      <w:r w:rsidRPr="00F7523D">
        <w:rPr>
          <w:rFonts w:ascii="Times New Roman" w:hAnsi="Times New Roman" w:cs="Times New Roman"/>
          <w:i/>
          <w:iCs/>
          <w:sz w:val="24"/>
          <w:szCs w:val="24"/>
        </w:rPr>
        <w:t>La ciudad y los perros</w:t>
      </w:r>
      <w:r>
        <w:rPr>
          <w:rFonts w:ascii="Times New Roman" w:hAnsi="Times New Roman" w:cs="Times New Roman"/>
          <w:sz w:val="24"/>
          <w:szCs w:val="24"/>
        </w:rPr>
        <w:t>, de Vargas Llosa, admitía en su génesis ser planteada desde perspectiva</w:t>
      </w:r>
      <w:r w:rsidR="00185EDA">
        <w:rPr>
          <w:rFonts w:ascii="Times New Roman" w:hAnsi="Times New Roman" w:cs="Times New Roman"/>
          <w:sz w:val="24"/>
          <w:szCs w:val="24"/>
        </w:rPr>
        <w:t>s diferentes</w:t>
      </w:r>
      <w:r w:rsidR="00181B86">
        <w:rPr>
          <w:rFonts w:ascii="Times New Roman" w:hAnsi="Times New Roman" w:cs="Times New Roman"/>
          <w:sz w:val="24"/>
          <w:szCs w:val="24"/>
        </w:rPr>
        <w:t xml:space="preserve"> sin modificar su historia</w:t>
      </w:r>
      <w:r>
        <w:rPr>
          <w:rFonts w:ascii="Times New Roman" w:hAnsi="Times New Roman" w:cs="Times New Roman"/>
          <w:sz w:val="24"/>
          <w:szCs w:val="24"/>
        </w:rPr>
        <w:t xml:space="preserve">. </w:t>
      </w:r>
    </w:p>
    <w:p w14:paraId="641DAC96" w14:textId="50101B1A" w:rsidR="009C06F8" w:rsidRDefault="009C06F8" w:rsidP="006B7C5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Cabe hacer un inciso al respecto: las personalidades de narrador y autor pueden coincidir si el texto desarrollado es una novela autobiográfica, en la cual el “yo” narrativo coincide con el “yo” autoral. </w:t>
      </w:r>
      <w:r w:rsidR="00340F11">
        <w:rPr>
          <w:rFonts w:ascii="Times New Roman" w:hAnsi="Times New Roman" w:cs="Times New Roman"/>
          <w:sz w:val="24"/>
          <w:szCs w:val="24"/>
        </w:rPr>
        <w:t>Entre ambos no se producen las «</w:t>
      </w:r>
      <w:r w:rsidR="00340F11" w:rsidRPr="00340F11">
        <w:rPr>
          <w:rFonts w:ascii="Times New Roman" w:hAnsi="Times New Roman" w:cs="Times New Roman"/>
          <w:sz w:val="24"/>
          <w:szCs w:val="24"/>
        </w:rPr>
        <w:t>diferencias de información, diferencias de apreciación, que son la fuente de todos los juegos de focalización y de voces</w:t>
      </w:r>
      <w:r w:rsidR="00340F11">
        <w:rPr>
          <w:rFonts w:ascii="Times New Roman" w:hAnsi="Times New Roman" w:cs="Times New Roman"/>
          <w:sz w:val="24"/>
          <w:szCs w:val="24"/>
        </w:rPr>
        <w:t>»</w:t>
      </w:r>
      <w:r>
        <w:rPr>
          <w:rFonts w:ascii="Times New Roman" w:hAnsi="Times New Roman" w:cs="Times New Roman"/>
          <w:sz w:val="24"/>
          <w:szCs w:val="24"/>
        </w:rPr>
        <w:t xml:space="preserve"> </w:t>
      </w:r>
      <w:r w:rsidR="00340F11">
        <w:rPr>
          <w:rFonts w:ascii="Times New Roman" w:hAnsi="Times New Roman" w:cs="Times New Roman"/>
          <w:sz w:val="24"/>
          <w:szCs w:val="24"/>
        </w:rPr>
        <w:t xml:space="preserve">propias de la ficción clásica (Lejeune, </w:t>
      </w:r>
      <w:r w:rsidR="008E451A">
        <w:rPr>
          <w:rFonts w:ascii="Times New Roman" w:hAnsi="Times New Roman" w:cs="Times New Roman"/>
          <w:sz w:val="24"/>
          <w:szCs w:val="24"/>
        </w:rPr>
        <w:t>1975:</w:t>
      </w:r>
      <w:r w:rsidR="00340F11">
        <w:rPr>
          <w:rFonts w:ascii="Times New Roman" w:hAnsi="Times New Roman" w:cs="Times New Roman"/>
          <w:sz w:val="24"/>
          <w:szCs w:val="24"/>
        </w:rPr>
        <w:t xml:space="preserve">95). Al contrario, la instancia del yo (entendido como una figura literaria) se destensa. Con la autoficción, género ambiguo que pone en contacto elementos autobiográficos con elementos puramente fictivos, la fricción entre el “yo” del narrador y el “yo” del autor entre, de nuevo, en acción, con una variación: si en la ficción clásica, ambos niveles narrativos estaban muy bien diferenciados, en la autoficción el límite se vuelve difuso. </w:t>
      </w:r>
    </w:p>
    <w:p w14:paraId="77B83E5E" w14:textId="42A444F2" w:rsidR="00F7523D" w:rsidRDefault="008E451A" w:rsidP="006B7C5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Nada de esto ocurre en </w:t>
      </w:r>
      <w:r w:rsidRPr="008E451A">
        <w:rPr>
          <w:rFonts w:ascii="Times New Roman" w:hAnsi="Times New Roman" w:cs="Times New Roman"/>
          <w:i/>
          <w:iCs/>
          <w:sz w:val="24"/>
          <w:szCs w:val="24"/>
        </w:rPr>
        <w:t>El eclipse</w:t>
      </w:r>
      <w:r>
        <w:rPr>
          <w:rFonts w:ascii="Times New Roman" w:hAnsi="Times New Roman" w:cs="Times New Roman"/>
          <w:sz w:val="24"/>
          <w:szCs w:val="24"/>
        </w:rPr>
        <w:t xml:space="preserve">, cuyo </w:t>
      </w:r>
      <w:r w:rsidR="00F7523D">
        <w:rPr>
          <w:rFonts w:ascii="Times New Roman" w:hAnsi="Times New Roman" w:cs="Times New Roman"/>
          <w:sz w:val="24"/>
          <w:szCs w:val="24"/>
        </w:rPr>
        <w:t xml:space="preserve">narrador </w:t>
      </w:r>
      <w:r>
        <w:rPr>
          <w:rFonts w:ascii="Times New Roman" w:hAnsi="Times New Roman" w:cs="Times New Roman"/>
          <w:sz w:val="24"/>
          <w:szCs w:val="24"/>
        </w:rPr>
        <w:t>es</w:t>
      </w:r>
      <w:r w:rsidR="00F7523D">
        <w:rPr>
          <w:rFonts w:ascii="Times New Roman" w:hAnsi="Times New Roman" w:cs="Times New Roman"/>
          <w:sz w:val="24"/>
          <w:szCs w:val="24"/>
        </w:rPr>
        <w:t xml:space="preserve"> heterodiegético: cuenta la tragedia de Bartolomé Arrazola desde fuera, desde un limbo inalcanzable que lo separa de la realidad del relato. Monterroso podría haber apostado por un narrador</w:t>
      </w:r>
      <w:r w:rsidR="004839D7">
        <w:rPr>
          <w:rFonts w:ascii="Times New Roman" w:hAnsi="Times New Roman" w:cs="Times New Roman"/>
          <w:sz w:val="24"/>
          <w:szCs w:val="24"/>
        </w:rPr>
        <w:t xml:space="preserve"> </w:t>
      </w:r>
      <w:r w:rsidR="00907EAD">
        <w:rPr>
          <w:rFonts w:ascii="Times New Roman" w:hAnsi="Times New Roman" w:cs="Times New Roman"/>
          <w:sz w:val="24"/>
          <w:szCs w:val="24"/>
        </w:rPr>
        <w:t>homodiegético</w:t>
      </w:r>
      <w:r w:rsidR="004839D7">
        <w:rPr>
          <w:rFonts w:ascii="Times New Roman" w:hAnsi="Times New Roman" w:cs="Times New Roman"/>
          <w:sz w:val="24"/>
          <w:szCs w:val="24"/>
        </w:rPr>
        <w:t>, y que fuese el propio fraile quien, desde ultratumba, nos narrase su emboscada en la selva y posterior sacrificio; o darle voz, el escritor hondureño, a cierto indígena de la tribu que acaba con la vida del fraile</w:t>
      </w:r>
      <w:r w:rsidR="00181B86">
        <w:rPr>
          <w:rFonts w:ascii="Times New Roman" w:hAnsi="Times New Roman" w:cs="Times New Roman"/>
          <w:sz w:val="24"/>
          <w:szCs w:val="24"/>
        </w:rPr>
        <w:t>,</w:t>
      </w:r>
      <w:r w:rsidR="004839D7">
        <w:rPr>
          <w:rFonts w:ascii="Times New Roman" w:hAnsi="Times New Roman" w:cs="Times New Roman"/>
          <w:sz w:val="24"/>
          <w:szCs w:val="24"/>
        </w:rPr>
        <w:t xml:space="preserve"> o al sustituto de Bartolomé en la misión guatemalteca. </w:t>
      </w:r>
    </w:p>
    <w:p w14:paraId="723D8160" w14:textId="77777777" w:rsidR="004839D7" w:rsidRDefault="004839D7" w:rsidP="006B7C56">
      <w:pPr>
        <w:spacing w:line="360" w:lineRule="auto"/>
        <w:jc w:val="both"/>
        <w:rPr>
          <w:rFonts w:ascii="Times New Roman" w:hAnsi="Times New Roman" w:cs="Times New Roman"/>
          <w:sz w:val="24"/>
          <w:szCs w:val="24"/>
        </w:rPr>
      </w:pPr>
      <w:r>
        <w:rPr>
          <w:rFonts w:ascii="Times New Roman" w:hAnsi="Times New Roman" w:cs="Times New Roman"/>
          <w:sz w:val="24"/>
          <w:szCs w:val="24"/>
        </w:rPr>
        <w:t>En las dos últimas variaciones, se percibe una diferencia respecto a la primera, y es que el narrador (ya fuese el fraile o un indígena) sería, además, un personaje del propio relato. En cambio, el narrador heterodiegético no se encuentra entre el elenco de criaturas que p</w:t>
      </w:r>
      <w:r w:rsidR="00181B86">
        <w:rPr>
          <w:rFonts w:ascii="Times New Roman" w:hAnsi="Times New Roman" w:cs="Times New Roman"/>
          <w:sz w:val="24"/>
          <w:szCs w:val="24"/>
        </w:rPr>
        <w:t xml:space="preserve">ululan por </w:t>
      </w:r>
      <w:r>
        <w:rPr>
          <w:rFonts w:ascii="Times New Roman" w:hAnsi="Times New Roman" w:cs="Times New Roman"/>
          <w:sz w:val="24"/>
          <w:szCs w:val="24"/>
        </w:rPr>
        <w:t xml:space="preserve">el cuento. Esto </w:t>
      </w:r>
      <w:r w:rsidR="006322C8">
        <w:rPr>
          <w:rFonts w:ascii="Times New Roman" w:hAnsi="Times New Roman" w:cs="Times New Roman"/>
          <w:sz w:val="24"/>
          <w:szCs w:val="24"/>
        </w:rPr>
        <w:t>da pie a una superposición: la del narrador en tanto que voz con la del narrador en tanto que personaje. El narrador cuenta, pero también se ve obligado a hacer o a no hacer. Rememora los días en que asistió a la inmolación de Bartolomé Arrazola (como testigo o como inmolado) y, al hacerlo, siente la necesidad de contar, también, la labor que desempeñó en el acontecimiento: si trató de impedirl</w:t>
      </w:r>
      <w:r w:rsidR="00181B86">
        <w:rPr>
          <w:rFonts w:ascii="Times New Roman" w:hAnsi="Times New Roman" w:cs="Times New Roman"/>
          <w:sz w:val="24"/>
          <w:szCs w:val="24"/>
        </w:rPr>
        <w:t>o</w:t>
      </w:r>
      <w:r w:rsidR="006322C8">
        <w:rPr>
          <w:rFonts w:ascii="Times New Roman" w:hAnsi="Times New Roman" w:cs="Times New Roman"/>
          <w:sz w:val="24"/>
          <w:szCs w:val="24"/>
        </w:rPr>
        <w:t>, si l</w:t>
      </w:r>
      <w:r w:rsidR="00181B86">
        <w:rPr>
          <w:rFonts w:ascii="Times New Roman" w:hAnsi="Times New Roman" w:cs="Times New Roman"/>
          <w:sz w:val="24"/>
          <w:szCs w:val="24"/>
        </w:rPr>
        <w:t xml:space="preserve">o </w:t>
      </w:r>
      <w:r w:rsidR="006322C8">
        <w:rPr>
          <w:rFonts w:ascii="Times New Roman" w:hAnsi="Times New Roman" w:cs="Times New Roman"/>
          <w:sz w:val="24"/>
          <w:szCs w:val="24"/>
        </w:rPr>
        <w:t xml:space="preserve">apresuró, si convenció a los miembros restantes de la tribu para que dejasen en paz al pobre religioso o si, por el contrario, fue suya la voz definitiva que lo condenó. El limbo entre narrador y personajes no existe. </w:t>
      </w:r>
    </w:p>
    <w:p w14:paraId="3C992900" w14:textId="77777777" w:rsidR="006322C8" w:rsidRDefault="006322C8" w:rsidP="006B7C5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abolición de este espacio conlleva la erupción de </w:t>
      </w:r>
      <w:r w:rsidR="00123E73">
        <w:rPr>
          <w:rFonts w:ascii="Times New Roman" w:hAnsi="Times New Roman" w:cs="Times New Roman"/>
          <w:sz w:val="24"/>
          <w:szCs w:val="24"/>
        </w:rPr>
        <w:t>múltiples</w:t>
      </w:r>
      <w:r>
        <w:rPr>
          <w:rFonts w:ascii="Times New Roman" w:hAnsi="Times New Roman" w:cs="Times New Roman"/>
          <w:sz w:val="24"/>
          <w:szCs w:val="24"/>
        </w:rPr>
        <w:t xml:space="preserve"> posibilidades narrativas, pero también </w:t>
      </w:r>
      <w:r w:rsidR="00181B86">
        <w:rPr>
          <w:rFonts w:ascii="Times New Roman" w:hAnsi="Times New Roman" w:cs="Times New Roman"/>
          <w:sz w:val="24"/>
          <w:szCs w:val="24"/>
        </w:rPr>
        <w:t xml:space="preserve">el decreto de </w:t>
      </w:r>
      <w:r w:rsidR="00123E73">
        <w:rPr>
          <w:rFonts w:ascii="Times New Roman" w:hAnsi="Times New Roman" w:cs="Times New Roman"/>
          <w:sz w:val="24"/>
          <w:szCs w:val="24"/>
        </w:rPr>
        <w:t xml:space="preserve">ciertas </w:t>
      </w:r>
      <w:r>
        <w:rPr>
          <w:rFonts w:ascii="Times New Roman" w:hAnsi="Times New Roman" w:cs="Times New Roman"/>
          <w:sz w:val="24"/>
          <w:szCs w:val="24"/>
        </w:rPr>
        <w:t xml:space="preserve">restricciones: lo que el narrador sabe de la historia en la que participa no es “todo” lo que puede saberse sobre ella, aunque su conocimiento confesado suponga el límite de cuanto al lector le es posible saber “positivamente”. El resto, como tiende a ser habitual en </w:t>
      </w:r>
      <w:r w:rsidR="00123E73">
        <w:rPr>
          <w:rFonts w:ascii="Times New Roman" w:hAnsi="Times New Roman" w:cs="Times New Roman"/>
          <w:sz w:val="24"/>
          <w:szCs w:val="24"/>
        </w:rPr>
        <w:t>los</w:t>
      </w:r>
      <w:r>
        <w:rPr>
          <w:rFonts w:ascii="Times New Roman" w:hAnsi="Times New Roman" w:cs="Times New Roman"/>
          <w:sz w:val="24"/>
          <w:szCs w:val="24"/>
        </w:rPr>
        <w:t xml:space="preserve"> relatos de Hemingway, queda </w:t>
      </w:r>
      <w:r w:rsidR="00123E73">
        <w:rPr>
          <w:rFonts w:ascii="Times New Roman" w:hAnsi="Times New Roman" w:cs="Times New Roman"/>
          <w:sz w:val="24"/>
          <w:szCs w:val="24"/>
        </w:rPr>
        <w:t xml:space="preserve">sumergido y </w:t>
      </w:r>
      <w:r>
        <w:rPr>
          <w:rFonts w:ascii="Times New Roman" w:hAnsi="Times New Roman" w:cs="Times New Roman"/>
          <w:sz w:val="24"/>
          <w:szCs w:val="24"/>
        </w:rPr>
        <w:t xml:space="preserve">a libre interpretación del </w:t>
      </w:r>
      <w:r w:rsidR="00123E73">
        <w:rPr>
          <w:rFonts w:ascii="Times New Roman" w:hAnsi="Times New Roman" w:cs="Times New Roman"/>
          <w:sz w:val="24"/>
          <w:szCs w:val="24"/>
        </w:rPr>
        <w:t xml:space="preserve">lector. </w:t>
      </w:r>
    </w:p>
    <w:p w14:paraId="5AC6B8D8" w14:textId="4D9A0C3F" w:rsidR="00F7523D" w:rsidRDefault="00123E73" w:rsidP="006B7C5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Toda novela es, así, «un juego de información» (Tacca, 2000:66) y el encargado de suministrarla es siempre el narrador, que contrae una única deuda: la de “contar”. Incluso cuando el narrador es, además, personaje, ambas dimensiones no se confunden, ya que el «tono y el concierto de su discurso» </w:t>
      </w:r>
      <w:r w:rsidR="007A4461">
        <w:rPr>
          <w:rFonts w:ascii="Times New Roman" w:hAnsi="Times New Roman" w:cs="Times New Roman"/>
          <w:sz w:val="24"/>
          <w:szCs w:val="24"/>
        </w:rPr>
        <w:t>no atañe</w:t>
      </w:r>
      <w:r w:rsidR="00181B86">
        <w:rPr>
          <w:rFonts w:ascii="Times New Roman" w:hAnsi="Times New Roman" w:cs="Times New Roman"/>
          <w:sz w:val="24"/>
          <w:szCs w:val="24"/>
        </w:rPr>
        <w:t>n</w:t>
      </w:r>
      <w:r w:rsidR="007A4461">
        <w:rPr>
          <w:rFonts w:ascii="Times New Roman" w:hAnsi="Times New Roman" w:cs="Times New Roman"/>
          <w:sz w:val="24"/>
          <w:szCs w:val="24"/>
        </w:rPr>
        <w:t xml:space="preserve"> más que a su faceta de narrador; mientras que </w:t>
      </w:r>
      <w:r w:rsidR="00181B86">
        <w:rPr>
          <w:rFonts w:ascii="Times New Roman" w:hAnsi="Times New Roman" w:cs="Times New Roman"/>
          <w:sz w:val="24"/>
          <w:szCs w:val="24"/>
        </w:rPr>
        <w:t xml:space="preserve">al decirnos </w:t>
      </w:r>
      <w:r w:rsidR="007A4461">
        <w:rPr>
          <w:rFonts w:ascii="Times New Roman" w:hAnsi="Times New Roman" w:cs="Times New Roman"/>
          <w:sz w:val="24"/>
          <w:szCs w:val="24"/>
        </w:rPr>
        <w:t>y m</w:t>
      </w:r>
      <w:r w:rsidR="00181B86">
        <w:rPr>
          <w:rFonts w:ascii="Times New Roman" w:hAnsi="Times New Roman" w:cs="Times New Roman"/>
          <w:sz w:val="24"/>
          <w:szCs w:val="24"/>
        </w:rPr>
        <w:t>ostr</w:t>
      </w:r>
      <w:r w:rsidR="007A4461">
        <w:rPr>
          <w:rFonts w:ascii="Times New Roman" w:hAnsi="Times New Roman" w:cs="Times New Roman"/>
          <w:sz w:val="24"/>
          <w:szCs w:val="24"/>
        </w:rPr>
        <w:t>a</w:t>
      </w:r>
      <w:r w:rsidR="00181B86">
        <w:rPr>
          <w:rFonts w:ascii="Times New Roman" w:hAnsi="Times New Roman" w:cs="Times New Roman"/>
          <w:sz w:val="24"/>
          <w:szCs w:val="24"/>
        </w:rPr>
        <w:t>rnos</w:t>
      </w:r>
      <w:r w:rsidR="007A4461">
        <w:rPr>
          <w:rFonts w:ascii="Times New Roman" w:hAnsi="Times New Roman" w:cs="Times New Roman"/>
          <w:sz w:val="24"/>
          <w:szCs w:val="24"/>
        </w:rPr>
        <w:t xml:space="preserve"> el mundo a través del que se mueve</w:t>
      </w:r>
      <w:r w:rsidR="00181B86">
        <w:rPr>
          <w:rFonts w:ascii="Times New Roman" w:hAnsi="Times New Roman" w:cs="Times New Roman"/>
          <w:sz w:val="24"/>
          <w:szCs w:val="24"/>
        </w:rPr>
        <w:t xml:space="preserve"> está </w:t>
      </w:r>
      <w:r w:rsidR="007A4461">
        <w:rPr>
          <w:rFonts w:ascii="Times New Roman" w:hAnsi="Times New Roman" w:cs="Times New Roman"/>
          <w:sz w:val="24"/>
          <w:szCs w:val="24"/>
        </w:rPr>
        <w:t>construy</w:t>
      </w:r>
      <w:r w:rsidR="00181B86">
        <w:rPr>
          <w:rFonts w:ascii="Times New Roman" w:hAnsi="Times New Roman" w:cs="Times New Roman"/>
          <w:sz w:val="24"/>
          <w:szCs w:val="24"/>
        </w:rPr>
        <w:t>endo</w:t>
      </w:r>
      <w:r w:rsidR="007A4461">
        <w:rPr>
          <w:rFonts w:ascii="Times New Roman" w:hAnsi="Times New Roman" w:cs="Times New Roman"/>
          <w:sz w:val="24"/>
          <w:szCs w:val="24"/>
        </w:rPr>
        <w:t xml:space="preserve"> su identidad, su “personalidad” (Tacca, 2000:69). No obstante, semejante evolución en dos ámbitos al mismo tiempo añade un interrogante a lo narrado que el lector no tenía por qué plantearse en las narraciones heterodiegéticas: Lo que la “voz” </w:t>
      </w:r>
      <w:r w:rsidR="002D2BD4">
        <w:rPr>
          <w:rFonts w:ascii="Times New Roman" w:hAnsi="Times New Roman" w:cs="Times New Roman"/>
          <w:sz w:val="24"/>
          <w:szCs w:val="24"/>
        </w:rPr>
        <w:t>dice</w:t>
      </w:r>
      <w:r w:rsidR="007A4461">
        <w:rPr>
          <w:rFonts w:ascii="Times New Roman" w:hAnsi="Times New Roman" w:cs="Times New Roman"/>
          <w:sz w:val="24"/>
          <w:szCs w:val="24"/>
        </w:rPr>
        <w:t xml:space="preserve">, ¿es lo que </w:t>
      </w:r>
      <w:r w:rsidR="002D2BD4">
        <w:rPr>
          <w:rFonts w:ascii="Times New Roman" w:hAnsi="Times New Roman" w:cs="Times New Roman"/>
          <w:sz w:val="24"/>
          <w:szCs w:val="24"/>
        </w:rPr>
        <w:t>“</w:t>
      </w:r>
      <w:r w:rsidR="007A4461">
        <w:rPr>
          <w:rFonts w:ascii="Times New Roman" w:hAnsi="Times New Roman" w:cs="Times New Roman"/>
          <w:sz w:val="24"/>
          <w:szCs w:val="24"/>
        </w:rPr>
        <w:t>de verdad</w:t>
      </w:r>
      <w:r w:rsidR="002D2BD4">
        <w:rPr>
          <w:rFonts w:ascii="Times New Roman" w:hAnsi="Times New Roman" w:cs="Times New Roman"/>
          <w:sz w:val="24"/>
          <w:szCs w:val="24"/>
        </w:rPr>
        <w:t>”</w:t>
      </w:r>
      <w:r w:rsidR="007A4461">
        <w:rPr>
          <w:rFonts w:ascii="Times New Roman" w:hAnsi="Times New Roman" w:cs="Times New Roman"/>
          <w:sz w:val="24"/>
          <w:szCs w:val="24"/>
        </w:rPr>
        <w:t xml:space="preserve"> ocurrió? ¿Se nos da a </w:t>
      </w:r>
      <w:r w:rsidR="007A4461">
        <w:rPr>
          <w:rFonts w:ascii="Times New Roman" w:hAnsi="Times New Roman" w:cs="Times New Roman"/>
          <w:sz w:val="24"/>
          <w:szCs w:val="24"/>
        </w:rPr>
        <w:lastRenderedPageBreak/>
        <w:t>conocer una versión falseada de la historia y, por tanto, interesada? El narrador se torna, entonces, poco fiable</w:t>
      </w:r>
      <w:r w:rsidR="00135764">
        <w:rPr>
          <w:rFonts w:ascii="Times New Roman" w:hAnsi="Times New Roman" w:cs="Times New Roman"/>
          <w:sz w:val="24"/>
          <w:szCs w:val="24"/>
        </w:rPr>
        <w:t>, «no solamente porque miente, sino porque, en otras ocasiones, comete errores o se arroga ciertos rasgos que el autor le niega» (Booth, 1983:159</w:t>
      </w:r>
      <w:r w:rsidR="007A4461">
        <w:rPr>
          <w:rFonts w:ascii="Times New Roman" w:hAnsi="Times New Roman" w:cs="Times New Roman"/>
          <w:sz w:val="24"/>
          <w:szCs w:val="24"/>
        </w:rPr>
        <w:t xml:space="preserve"> </w:t>
      </w:r>
      <w:r w:rsidR="00135764">
        <w:rPr>
          <w:rFonts w:ascii="Times New Roman" w:hAnsi="Times New Roman" w:cs="Times New Roman"/>
          <w:sz w:val="24"/>
          <w:szCs w:val="24"/>
        </w:rPr>
        <w:t xml:space="preserve">). </w:t>
      </w:r>
      <w:r w:rsidR="009C2EB5">
        <w:rPr>
          <w:rFonts w:ascii="Times New Roman" w:hAnsi="Times New Roman" w:cs="Times New Roman"/>
          <w:sz w:val="24"/>
          <w:szCs w:val="24"/>
        </w:rPr>
        <w:t xml:space="preserve">La figura clásica del narrador sospechoso ha solido orbitar en torno a sujetos delirantes o cuyo estado mental despierta suspicacia, como ocurre en </w:t>
      </w:r>
      <w:r w:rsidR="009C2EB5" w:rsidRPr="009C2EB5">
        <w:rPr>
          <w:rFonts w:ascii="Times New Roman" w:hAnsi="Times New Roman" w:cs="Times New Roman"/>
          <w:i/>
          <w:iCs/>
          <w:sz w:val="24"/>
          <w:szCs w:val="24"/>
        </w:rPr>
        <w:t>Otra vuelta de tuerca</w:t>
      </w:r>
      <w:r w:rsidR="009C2EB5">
        <w:rPr>
          <w:rFonts w:ascii="Times New Roman" w:hAnsi="Times New Roman" w:cs="Times New Roman"/>
          <w:sz w:val="24"/>
          <w:szCs w:val="24"/>
        </w:rPr>
        <w:t xml:space="preserve">, de Henry James o en </w:t>
      </w:r>
      <w:r w:rsidR="009C2EB5" w:rsidRPr="009C2EB5">
        <w:rPr>
          <w:rFonts w:ascii="Times New Roman" w:hAnsi="Times New Roman" w:cs="Times New Roman"/>
          <w:i/>
          <w:iCs/>
          <w:sz w:val="24"/>
          <w:szCs w:val="24"/>
        </w:rPr>
        <w:t>El corazón delator</w:t>
      </w:r>
      <w:r w:rsidR="009C2EB5">
        <w:rPr>
          <w:rFonts w:ascii="Times New Roman" w:hAnsi="Times New Roman" w:cs="Times New Roman"/>
          <w:sz w:val="24"/>
          <w:szCs w:val="24"/>
        </w:rPr>
        <w:t xml:space="preserve">, de Poe; o hallados en situaciones </w:t>
      </w:r>
      <w:r w:rsidR="002D2BD4">
        <w:rPr>
          <w:rFonts w:ascii="Times New Roman" w:hAnsi="Times New Roman" w:cs="Times New Roman"/>
          <w:sz w:val="24"/>
          <w:szCs w:val="24"/>
        </w:rPr>
        <w:t xml:space="preserve">críticas </w:t>
      </w:r>
      <w:r w:rsidR="009C2EB5">
        <w:rPr>
          <w:rFonts w:ascii="Times New Roman" w:hAnsi="Times New Roman" w:cs="Times New Roman"/>
          <w:sz w:val="24"/>
          <w:szCs w:val="24"/>
        </w:rPr>
        <w:t xml:space="preserve">ante las cuales sólo les resta mentir para, quizá, salvar su prestigio o incluso la vida, como es el caso de Humbert Humbert en </w:t>
      </w:r>
      <w:r w:rsidR="009C2EB5" w:rsidRPr="009F1A01">
        <w:rPr>
          <w:rFonts w:ascii="Times New Roman" w:hAnsi="Times New Roman" w:cs="Times New Roman"/>
          <w:i/>
          <w:iCs/>
          <w:sz w:val="24"/>
          <w:szCs w:val="24"/>
        </w:rPr>
        <w:t>Lolita</w:t>
      </w:r>
      <w:r w:rsidR="009C2EB5">
        <w:rPr>
          <w:rFonts w:ascii="Times New Roman" w:hAnsi="Times New Roman" w:cs="Times New Roman"/>
          <w:sz w:val="24"/>
          <w:szCs w:val="24"/>
        </w:rPr>
        <w:t xml:space="preserve">, que atribuye a la niña una inclinación a seducirlo de la que el lector se puede permitir dudar. En cambio, el narrador no fiable no es más que un sujeto epistemológicamente limitado, cuya visión del mundo está influida por su forma inconsciente de mirarlo y por los puestos de observación por los que opta o desde los cuales se le consiente contemplarlo. </w:t>
      </w:r>
    </w:p>
    <w:p w14:paraId="14AE1A20" w14:textId="63740F11" w:rsidR="009F1A01" w:rsidRDefault="009F1A01" w:rsidP="006B7C5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 lo tanto, al exponer al lector a un narrador como el de </w:t>
      </w:r>
      <w:r w:rsidRPr="009F1A01">
        <w:rPr>
          <w:rFonts w:ascii="Times New Roman" w:hAnsi="Times New Roman" w:cs="Times New Roman"/>
          <w:i/>
          <w:iCs/>
          <w:sz w:val="24"/>
          <w:szCs w:val="24"/>
        </w:rPr>
        <w:t>El corazón delator</w:t>
      </w:r>
      <w:r>
        <w:rPr>
          <w:rFonts w:ascii="Times New Roman" w:hAnsi="Times New Roman" w:cs="Times New Roman"/>
          <w:sz w:val="24"/>
          <w:szCs w:val="24"/>
        </w:rPr>
        <w:t xml:space="preserve">, Poe parece pretender que este cuestione, en retrospectiva, la validez de todas las historias que le han contado, y todas aquellas que oirá en adelante (Sánchez-Verdejo, 2020:146). </w:t>
      </w:r>
      <w:r w:rsidR="008A28B3">
        <w:rPr>
          <w:rFonts w:ascii="Times New Roman" w:hAnsi="Times New Roman" w:cs="Times New Roman"/>
          <w:sz w:val="24"/>
          <w:szCs w:val="24"/>
        </w:rPr>
        <w:t>Una vez que esta duda se ha despertado, el lector podría preguntarse, como lo hace el teórico literario Wayne Booth, si s</w:t>
      </w:r>
      <w:r>
        <w:rPr>
          <w:rFonts w:ascii="Times New Roman" w:hAnsi="Times New Roman" w:cs="Times New Roman"/>
          <w:sz w:val="24"/>
          <w:szCs w:val="24"/>
        </w:rPr>
        <w:t xml:space="preserve">ería la vida de Gatsby igual </w:t>
      </w:r>
      <w:r w:rsidR="008A28B3">
        <w:rPr>
          <w:rFonts w:ascii="Times New Roman" w:hAnsi="Times New Roman" w:cs="Times New Roman"/>
          <w:sz w:val="24"/>
          <w:szCs w:val="24"/>
        </w:rPr>
        <w:t>de haberse encargado de su relato un narrador omnisciente</w:t>
      </w:r>
      <w:r>
        <w:rPr>
          <w:rFonts w:ascii="Times New Roman" w:hAnsi="Times New Roman" w:cs="Times New Roman"/>
          <w:sz w:val="24"/>
          <w:szCs w:val="24"/>
        </w:rPr>
        <w:t xml:space="preserve"> en lugar de Nick Carraway, </w:t>
      </w:r>
      <w:r w:rsidR="008A28B3">
        <w:rPr>
          <w:rFonts w:ascii="Times New Roman" w:hAnsi="Times New Roman" w:cs="Times New Roman"/>
          <w:sz w:val="24"/>
          <w:szCs w:val="24"/>
        </w:rPr>
        <w:t xml:space="preserve">a pesar de que Carraway no se atiene, en principio, al prototipo de narrador poco fiable (1983:346). Quizás hayamos hecho mal creyendo lo que nos cuenta, o él mismo ha confiado excesivamente en su memoria o en el testimonio de otros, que fueron los que en verdad vieron a Gatsby hacer tal o cual cosa, o los que dijeron haberlo oído pronunciar cierta frase. Booth (1983:159) </w:t>
      </w:r>
      <w:r w:rsidR="00CA5B6D">
        <w:rPr>
          <w:rFonts w:ascii="Times New Roman" w:hAnsi="Times New Roman" w:cs="Times New Roman"/>
          <w:sz w:val="24"/>
          <w:szCs w:val="24"/>
        </w:rPr>
        <w:t xml:space="preserve">se refiere también a </w:t>
      </w:r>
      <w:r w:rsidR="008A28B3">
        <w:rPr>
          <w:rFonts w:ascii="Times New Roman" w:hAnsi="Times New Roman" w:cs="Times New Roman"/>
          <w:sz w:val="24"/>
          <w:szCs w:val="24"/>
        </w:rPr>
        <w:t xml:space="preserve">otro ejemplo: Mientras que Huckleberry Finn se describe como un «villano nato», el autor </w:t>
      </w:r>
      <w:r w:rsidR="002720A9">
        <w:rPr>
          <w:rFonts w:ascii="Times New Roman" w:hAnsi="Times New Roman" w:cs="Times New Roman"/>
          <w:sz w:val="24"/>
          <w:szCs w:val="24"/>
        </w:rPr>
        <w:t xml:space="preserve">lo elogia, taimadamente, </w:t>
      </w:r>
      <w:r w:rsidR="008A28B3">
        <w:rPr>
          <w:rFonts w:ascii="Times New Roman" w:hAnsi="Times New Roman" w:cs="Times New Roman"/>
          <w:sz w:val="24"/>
          <w:szCs w:val="24"/>
        </w:rPr>
        <w:t>«</w:t>
      </w:r>
      <w:r w:rsidR="002720A9">
        <w:rPr>
          <w:rFonts w:ascii="Times New Roman" w:hAnsi="Times New Roman" w:cs="Times New Roman"/>
          <w:sz w:val="24"/>
          <w:szCs w:val="24"/>
        </w:rPr>
        <w:t>a sus espaldas</w:t>
      </w:r>
      <w:r w:rsidR="008A28B3">
        <w:rPr>
          <w:rFonts w:ascii="Times New Roman" w:hAnsi="Times New Roman" w:cs="Times New Roman"/>
          <w:sz w:val="24"/>
          <w:szCs w:val="24"/>
        </w:rPr>
        <w:t>»</w:t>
      </w:r>
      <w:r w:rsidR="002720A9">
        <w:rPr>
          <w:rFonts w:ascii="Times New Roman" w:hAnsi="Times New Roman" w:cs="Times New Roman"/>
          <w:sz w:val="24"/>
          <w:szCs w:val="24"/>
        </w:rPr>
        <w:t xml:space="preserve">. </w:t>
      </w:r>
      <w:r w:rsidR="008A28B3">
        <w:rPr>
          <w:rFonts w:ascii="Times New Roman" w:hAnsi="Times New Roman" w:cs="Times New Roman"/>
          <w:sz w:val="24"/>
          <w:szCs w:val="24"/>
        </w:rPr>
        <w:t xml:space="preserve"> </w:t>
      </w:r>
    </w:p>
    <w:p w14:paraId="762D076D" w14:textId="77777777" w:rsidR="00302B4A" w:rsidRDefault="00302B4A" w:rsidP="006B7C5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Sobre el narrador heterodiegético no se cierne, en cambio, ninguna nube de sospecha. Cuanto dice es, indefectiblemente, verdad en lo tocante al mundo de ficción que describe; los personajes que lo habitan son tal y como el narrador asegura que son, y cometieron los actos que este les imputa. A este género de relator, por lo tanto, «no le está permitida la falsedad» (Tacca, 2000:67), con lo que al referir el narrador de </w:t>
      </w:r>
      <w:r w:rsidRPr="00302B4A">
        <w:rPr>
          <w:rFonts w:ascii="Times New Roman" w:hAnsi="Times New Roman" w:cs="Times New Roman"/>
          <w:i/>
          <w:iCs/>
          <w:sz w:val="24"/>
          <w:szCs w:val="24"/>
        </w:rPr>
        <w:t>El eclipse</w:t>
      </w:r>
      <w:r>
        <w:rPr>
          <w:rFonts w:ascii="Times New Roman" w:hAnsi="Times New Roman" w:cs="Times New Roman"/>
          <w:sz w:val="24"/>
          <w:szCs w:val="24"/>
        </w:rPr>
        <w:t xml:space="preserve"> la muerte del fraile Bartolomé Arrazola, ya no hay motivos para albergar esperanzas sobre si este consiguió </w:t>
      </w:r>
      <w:r w:rsidR="002D2BD4">
        <w:rPr>
          <w:rFonts w:ascii="Times New Roman" w:hAnsi="Times New Roman" w:cs="Times New Roman"/>
          <w:sz w:val="24"/>
          <w:szCs w:val="24"/>
        </w:rPr>
        <w:t>sobrevivir</w:t>
      </w:r>
      <w:r>
        <w:rPr>
          <w:rFonts w:ascii="Times New Roman" w:hAnsi="Times New Roman" w:cs="Times New Roman"/>
          <w:sz w:val="24"/>
          <w:szCs w:val="24"/>
        </w:rPr>
        <w:t xml:space="preserve">. Sí, a lo sumo, dudas acerca de la naturaleza del narrador: de ser este homodiegético (un hagiógrafo del imaginario </w:t>
      </w:r>
      <w:r>
        <w:rPr>
          <w:rFonts w:ascii="Times New Roman" w:hAnsi="Times New Roman" w:cs="Times New Roman"/>
          <w:sz w:val="24"/>
          <w:szCs w:val="24"/>
        </w:rPr>
        <w:lastRenderedPageBreak/>
        <w:t>fraile, que investiga acerca de la existencia del religioso con el objetivo de proponer su santificación) aún quedarían posibilidades.</w:t>
      </w:r>
    </w:p>
    <w:p w14:paraId="3882DD94" w14:textId="77777777" w:rsidR="00302B4A" w:rsidRDefault="00302B4A" w:rsidP="006B7C56">
      <w:pPr>
        <w:spacing w:line="360" w:lineRule="auto"/>
        <w:jc w:val="both"/>
        <w:rPr>
          <w:rFonts w:ascii="Times New Roman" w:hAnsi="Times New Roman" w:cs="Times New Roman"/>
          <w:sz w:val="24"/>
          <w:szCs w:val="24"/>
        </w:rPr>
      </w:pPr>
      <w:r>
        <w:rPr>
          <w:rFonts w:ascii="Times New Roman" w:hAnsi="Times New Roman" w:cs="Times New Roman"/>
          <w:sz w:val="24"/>
          <w:szCs w:val="24"/>
        </w:rPr>
        <w:t>Supongamos que esta última es la apuesta creativa de Monterroso: narrar la vida de Bartolomé Arrazola desde “dentro” del mundo de Arrazola. Tal situación pondría en duda, como se ha dicho, la veracidad de lo relatado. Las fuentes a las que recurre el narrador pueden ser erróneas: el fraile inmolado tal vez</w:t>
      </w:r>
      <w:r w:rsidR="008C28CF">
        <w:rPr>
          <w:rFonts w:ascii="Times New Roman" w:hAnsi="Times New Roman" w:cs="Times New Roman"/>
          <w:sz w:val="24"/>
          <w:szCs w:val="24"/>
        </w:rPr>
        <w:t xml:space="preserve"> era</w:t>
      </w:r>
      <w:r>
        <w:rPr>
          <w:rFonts w:ascii="Times New Roman" w:hAnsi="Times New Roman" w:cs="Times New Roman"/>
          <w:sz w:val="24"/>
          <w:szCs w:val="24"/>
        </w:rPr>
        <w:t xml:space="preserve"> otro y confundieron </w:t>
      </w:r>
      <w:r w:rsidR="008C28CF">
        <w:rPr>
          <w:rFonts w:ascii="Times New Roman" w:hAnsi="Times New Roman" w:cs="Times New Roman"/>
          <w:sz w:val="24"/>
          <w:szCs w:val="24"/>
        </w:rPr>
        <w:t xml:space="preserve">sus </w:t>
      </w:r>
      <w:r>
        <w:rPr>
          <w:rFonts w:ascii="Times New Roman" w:hAnsi="Times New Roman" w:cs="Times New Roman"/>
          <w:sz w:val="24"/>
          <w:szCs w:val="24"/>
        </w:rPr>
        <w:t>identidades; o simplemente el narrador exagera</w:t>
      </w:r>
      <w:r w:rsidR="008C28CF">
        <w:rPr>
          <w:rFonts w:ascii="Times New Roman" w:hAnsi="Times New Roman" w:cs="Times New Roman"/>
          <w:sz w:val="24"/>
          <w:szCs w:val="24"/>
        </w:rPr>
        <w:t xml:space="preserve"> y</w:t>
      </w:r>
      <w:r>
        <w:rPr>
          <w:rFonts w:ascii="Times New Roman" w:hAnsi="Times New Roman" w:cs="Times New Roman"/>
          <w:sz w:val="24"/>
          <w:szCs w:val="24"/>
        </w:rPr>
        <w:t xml:space="preserve"> </w:t>
      </w:r>
      <w:r w:rsidR="008C28CF">
        <w:rPr>
          <w:rFonts w:ascii="Times New Roman" w:hAnsi="Times New Roman" w:cs="Times New Roman"/>
          <w:sz w:val="24"/>
          <w:szCs w:val="24"/>
        </w:rPr>
        <w:t>abusa</w:t>
      </w:r>
      <w:r>
        <w:rPr>
          <w:rFonts w:ascii="Times New Roman" w:hAnsi="Times New Roman" w:cs="Times New Roman"/>
          <w:sz w:val="24"/>
          <w:szCs w:val="24"/>
        </w:rPr>
        <w:t xml:space="preserve"> de su invención para llenar los vacíos históricos que es incapaz de resolver. </w:t>
      </w:r>
    </w:p>
    <w:p w14:paraId="0F7B4FB5" w14:textId="427EEDA5" w:rsidR="00185EDA" w:rsidRDefault="00302B4A" w:rsidP="006B7C5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cualquier caso, sea mayor, menor o inexistente su </w:t>
      </w:r>
      <w:r w:rsidR="004263E7">
        <w:rPr>
          <w:rFonts w:ascii="Times New Roman" w:hAnsi="Times New Roman" w:cs="Times New Roman"/>
          <w:sz w:val="24"/>
          <w:szCs w:val="24"/>
        </w:rPr>
        <w:t>tino</w:t>
      </w:r>
      <w:r>
        <w:rPr>
          <w:rFonts w:ascii="Times New Roman" w:hAnsi="Times New Roman" w:cs="Times New Roman"/>
          <w:sz w:val="24"/>
          <w:szCs w:val="24"/>
        </w:rPr>
        <w:t xml:space="preserve"> al biografiar a Bartolomé Arrazola, este narrador, en tanto que personaje, no serviría más que como punto de observación. Gracias a él, conoce</w:t>
      </w:r>
      <w:r w:rsidR="00185EDA">
        <w:rPr>
          <w:rFonts w:ascii="Times New Roman" w:hAnsi="Times New Roman" w:cs="Times New Roman"/>
          <w:sz w:val="24"/>
          <w:szCs w:val="24"/>
        </w:rPr>
        <w:t>ríamos tangencialmente</w:t>
      </w:r>
      <w:r>
        <w:rPr>
          <w:rFonts w:ascii="Times New Roman" w:hAnsi="Times New Roman" w:cs="Times New Roman"/>
          <w:sz w:val="24"/>
          <w:szCs w:val="24"/>
        </w:rPr>
        <w:t xml:space="preserve"> el universo por el que </w:t>
      </w:r>
      <w:r w:rsidR="00011A05">
        <w:rPr>
          <w:rFonts w:ascii="Times New Roman" w:hAnsi="Times New Roman" w:cs="Times New Roman"/>
          <w:sz w:val="24"/>
          <w:szCs w:val="24"/>
        </w:rPr>
        <w:t xml:space="preserve">él mismo </w:t>
      </w:r>
      <w:r>
        <w:rPr>
          <w:rFonts w:ascii="Times New Roman" w:hAnsi="Times New Roman" w:cs="Times New Roman"/>
          <w:sz w:val="24"/>
          <w:szCs w:val="24"/>
        </w:rPr>
        <w:t>deambula y</w:t>
      </w:r>
      <w:r w:rsidR="00185EDA">
        <w:rPr>
          <w:rFonts w:ascii="Times New Roman" w:hAnsi="Times New Roman" w:cs="Times New Roman"/>
          <w:sz w:val="24"/>
          <w:szCs w:val="24"/>
        </w:rPr>
        <w:t xml:space="preserve">, sobre todo, </w:t>
      </w:r>
      <w:r>
        <w:rPr>
          <w:rFonts w:ascii="Times New Roman" w:hAnsi="Times New Roman" w:cs="Times New Roman"/>
          <w:sz w:val="24"/>
          <w:szCs w:val="24"/>
        </w:rPr>
        <w:t>la historia de Bartolomé Arrazola.</w:t>
      </w:r>
      <w:r w:rsidR="00185EDA">
        <w:rPr>
          <w:rFonts w:ascii="Times New Roman" w:hAnsi="Times New Roman" w:cs="Times New Roman"/>
          <w:sz w:val="24"/>
          <w:szCs w:val="24"/>
        </w:rPr>
        <w:t xml:space="preserve"> Si fuese el fraile el que contase su propia muerte, su función como personaje nutriría el núcleo del relato. He aquí, distinguidas con cierta simpleza, las dos variedades de narrador-personaje: el narrador como técnica y el narrador como tema. </w:t>
      </w:r>
    </w:p>
    <w:p w14:paraId="08AD9D89" w14:textId="36260B9C" w:rsidR="00185EDA" w:rsidRDefault="006C32AB" w:rsidP="006B7C5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la novela de Albert Camus </w:t>
      </w:r>
      <w:r w:rsidRPr="006C32AB">
        <w:rPr>
          <w:rFonts w:ascii="Times New Roman" w:hAnsi="Times New Roman" w:cs="Times New Roman"/>
          <w:i/>
          <w:iCs/>
          <w:sz w:val="24"/>
          <w:szCs w:val="24"/>
        </w:rPr>
        <w:t>El extranjero</w:t>
      </w:r>
      <w:r>
        <w:rPr>
          <w:rFonts w:ascii="Times New Roman" w:hAnsi="Times New Roman" w:cs="Times New Roman"/>
          <w:sz w:val="24"/>
          <w:szCs w:val="24"/>
        </w:rPr>
        <w:t>, el narrador es el reo Meursault. El libro trata, en apariencia, sobre su vida</w:t>
      </w:r>
      <w:r w:rsidR="002D2BD4">
        <w:rPr>
          <w:rFonts w:ascii="Times New Roman" w:hAnsi="Times New Roman" w:cs="Times New Roman"/>
          <w:sz w:val="24"/>
          <w:szCs w:val="24"/>
        </w:rPr>
        <w:t>:</w:t>
      </w:r>
      <w:r>
        <w:rPr>
          <w:rFonts w:ascii="Times New Roman" w:hAnsi="Times New Roman" w:cs="Times New Roman"/>
          <w:sz w:val="24"/>
          <w:szCs w:val="24"/>
        </w:rPr>
        <w:t xml:space="preserve"> sin las peripecias de Meursault no se habría podido escribir un párrafo de </w:t>
      </w:r>
      <w:r w:rsidRPr="00E8139A">
        <w:rPr>
          <w:rFonts w:ascii="Times New Roman" w:hAnsi="Times New Roman" w:cs="Times New Roman"/>
          <w:i/>
          <w:iCs/>
          <w:sz w:val="24"/>
          <w:szCs w:val="24"/>
        </w:rPr>
        <w:t>El extranjero</w:t>
      </w:r>
      <w:r>
        <w:rPr>
          <w:rFonts w:ascii="Times New Roman" w:hAnsi="Times New Roman" w:cs="Times New Roman"/>
          <w:sz w:val="24"/>
          <w:szCs w:val="24"/>
        </w:rPr>
        <w:t>. Y, en cambio, la vida del condenado a muerte no es más que un lienzo en el que Camus representa «un mundo novelesco determinado» (Tacca, 2000:131). La indiferencia y la frialdad de Meursault son las claves que precipitan y alimentan su relato, en el que la orfandad con la que este arranca y la ejecución hacia la que se dirige no son más que acontecimientos laterales. Así, el «c</w:t>
      </w:r>
      <w:r w:rsidR="00011A05">
        <w:rPr>
          <w:rFonts w:ascii="Times New Roman" w:hAnsi="Times New Roman" w:cs="Times New Roman"/>
          <w:sz w:val="24"/>
          <w:szCs w:val="24"/>
        </w:rPr>
        <w:t>ó</w:t>
      </w:r>
      <w:r>
        <w:rPr>
          <w:rFonts w:ascii="Times New Roman" w:hAnsi="Times New Roman" w:cs="Times New Roman"/>
          <w:sz w:val="24"/>
          <w:szCs w:val="24"/>
        </w:rPr>
        <w:t xml:space="preserve">mo» se cuenta algo predomina sobre el contenido del relato o, </w:t>
      </w:r>
      <w:r w:rsidR="00DF2976">
        <w:rPr>
          <w:rFonts w:ascii="Times New Roman" w:hAnsi="Times New Roman" w:cs="Times New Roman"/>
          <w:sz w:val="24"/>
          <w:szCs w:val="24"/>
        </w:rPr>
        <w:t>según</w:t>
      </w:r>
      <w:r>
        <w:rPr>
          <w:rFonts w:ascii="Times New Roman" w:hAnsi="Times New Roman" w:cs="Times New Roman"/>
          <w:sz w:val="24"/>
          <w:szCs w:val="24"/>
        </w:rPr>
        <w:t xml:space="preserve"> el crítico literario Michel Zéraffa</w:t>
      </w:r>
      <w:r w:rsidR="008C28CF">
        <w:rPr>
          <w:rFonts w:ascii="Times New Roman" w:hAnsi="Times New Roman" w:cs="Times New Roman"/>
          <w:sz w:val="24"/>
          <w:szCs w:val="24"/>
        </w:rPr>
        <w:t>, el personaje abdica de su naturaleza como sujeto y se convierte en «signo operatorio» (1971:197). El objetivo de Camus no es que el lector sepa “acerca” de Meursault, sino que observe el mundo “desde” Meursault.</w:t>
      </w:r>
    </w:p>
    <w:p w14:paraId="07814EE4" w14:textId="77777777" w:rsidR="006B152B" w:rsidRDefault="008C28CF" w:rsidP="006B7C56">
      <w:pPr>
        <w:spacing w:line="360" w:lineRule="auto"/>
        <w:jc w:val="both"/>
        <w:rPr>
          <w:rFonts w:ascii="Times New Roman" w:hAnsi="Times New Roman" w:cs="Times New Roman"/>
          <w:sz w:val="24"/>
          <w:szCs w:val="24"/>
        </w:rPr>
      </w:pPr>
      <w:r>
        <w:rPr>
          <w:rFonts w:ascii="Times New Roman" w:hAnsi="Times New Roman" w:cs="Times New Roman"/>
          <w:sz w:val="24"/>
          <w:szCs w:val="24"/>
        </w:rPr>
        <w:t>El narrador-personaje (ya sirva este como técnica o como tema del relato) sintetiza dos de los elementos narrativos analizados por Genette: la perspectiva y la voz. O, mejor dicho, el segundo elemento (una voz</w:t>
      </w:r>
      <w:r w:rsidR="00DF2976">
        <w:rPr>
          <w:rFonts w:ascii="Times New Roman" w:hAnsi="Times New Roman" w:cs="Times New Roman"/>
          <w:sz w:val="24"/>
          <w:szCs w:val="24"/>
        </w:rPr>
        <w:t xml:space="preserve"> determinada, y no todas</w:t>
      </w:r>
      <w:r>
        <w:rPr>
          <w:rFonts w:ascii="Times New Roman" w:hAnsi="Times New Roman" w:cs="Times New Roman"/>
          <w:sz w:val="24"/>
          <w:szCs w:val="24"/>
        </w:rPr>
        <w:t>) condiciona al primero (una perspectiva</w:t>
      </w:r>
      <w:r w:rsidR="00DF2976">
        <w:rPr>
          <w:rFonts w:ascii="Times New Roman" w:hAnsi="Times New Roman" w:cs="Times New Roman"/>
          <w:sz w:val="24"/>
          <w:szCs w:val="24"/>
        </w:rPr>
        <w:t xml:space="preserve"> </w:t>
      </w:r>
      <w:r>
        <w:rPr>
          <w:rFonts w:ascii="Times New Roman" w:hAnsi="Times New Roman" w:cs="Times New Roman"/>
          <w:sz w:val="24"/>
          <w:szCs w:val="24"/>
        </w:rPr>
        <w:t>determinada</w:t>
      </w:r>
      <w:r w:rsidR="00DF2976">
        <w:rPr>
          <w:rFonts w:ascii="Times New Roman" w:hAnsi="Times New Roman" w:cs="Times New Roman"/>
          <w:sz w:val="24"/>
          <w:szCs w:val="24"/>
        </w:rPr>
        <w:t>, y no todas</w:t>
      </w:r>
      <w:r>
        <w:rPr>
          <w:rFonts w:ascii="Times New Roman" w:hAnsi="Times New Roman" w:cs="Times New Roman"/>
          <w:sz w:val="24"/>
          <w:szCs w:val="24"/>
        </w:rPr>
        <w:t xml:space="preserve">). El narrador-personaje carece de la clarividencia del narrador omnisciente: su mundo está plagado de sombras e incluso el ángulo que se reserva a su visión puede aparecer distorsionado, u otros personajes con </w:t>
      </w:r>
      <w:r>
        <w:rPr>
          <w:rFonts w:ascii="Times New Roman" w:hAnsi="Times New Roman" w:cs="Times New Roman"/>
          <w:sz w:val="24"/>
          <w:szCs w:val="24"/>
        </w:rPr>
        <w:lastRenderedPageBreak/>
        <w:t xml:space="preserve">los que coincide en el relato pueden hacérselo ver de esta forma, y contradecirlo. </w:t>
      </w:r>
      <w:r w:rsidR="000E4DDB">
        <w:rPr>
          <w:rFonts w:ascii="Times New Roman" w:hAnsi="Times New Roman" w:cs="Times New Roman"/>
          <w:sz w:val="24"/>
          <w:szCs w:val="24"/>
        </w:rPr>
        <w:t>La visión sinóptica del narrador homodiegético es depuesta en lugar de una visión sesgada, «que exclu</w:t>
      </w:r>
      <w:r w:rsidR="00DF2976">
        <w:rPr>
          <w:rFonts w:ascii="Times New Roman" w:hAnsi="Times New Roman" w:cs="Times New Roman"/>
          <w:sz w:val="24"/>
          <w:szCs w:val="24"/>
        </w:rPr>
        <w:t>ye</w:t>
      </w:r>
      <w:r w:rsidR="000E4DDB">
        <w:rPr>
          <w:rFonts w:ascii="Times New Roman" w:hAnsi="Times New Roman" w:cs="Times New Roman"/>
          <w:sz w:val="24"/>
          <w:szCs w:val="24"/>
        </w:rPr>
        <w:t xml:space="preserve"> de las posibilidades del narrador la referencia a todo aquello que escapa</w:t>
      </w:r>
      <w:r w:rsidR="00DF2976">
        <w:rPr>
          <w:rFonts w:ascii="Times New Roman" w:hAnsi="Times New Roman" w:cs="Times New Roman"/>
          <w:sz w:val="24"/>
          <w:szCs w:val="24"/>
        </w:rPr>
        <w:t xml:space="preserve"> </w:t>
      </w:r>
      <w:r w:rsidR="000E4DDB">
        <w:rPr>
          <w:rFonts w:ascii="Times New Roman" w:hAnsi="Times New Roman" w:cs="Times New Roman"/>
          <w:sz w:val="24"/>
          <w:szCs w:val="24"/>
        </w:rPr>
        <w:t xml:space="preserve">a su visión» (Tacca, 2000:27). </w:t>
      </w:r>
    </w:p>
    <w:p w14:paraId="06BC2433" w14:textId="286B51C6" w:rsidR="006B152B" w:rsidRDefault="006B152B" w:rsidP="006B7C5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Como carácter narrativo, el narrador-personaje supone un juego de vasos comunicantes. Su narración, el relato que ofrece al lector, está impregnada por su identidad como personaje literario; o, más bien, esta última configura y </w:t>
      </w:r>
      <w:r w:rsidR="002D2BD4">
        <w:rPr>
          <w:rFonts w:ascii="Times New Roman" w:hAnsi="Times New Roman" w:cs="Times New Roman"/>
          <w:sz w:val="24"/>
          <w:szCs w:val="24"/>
        </w:rPr>
        <w:t>pergeña</w:t>
      </w:r>
      <w:r>
        <w:rPr>
          <w:rFonts w:ascii="Times New Roman" w:hAnsi="Times New Roman" w:cs="Times New Roman"/>
          <w:sz w:val="24"/>
          <w:szCs w:val="24"/>
        </w:rPr>
        <w:t xml:space="preserve"> l</w:t>
      </w:r>
      <w:r w:rsidR="002D2BD4">
        <w:rPr>
          <w:rFonts w:ascii="Times New Roman" w:hAnsi="Times New Roman" w:cs="Times New Roman"/>
          <w:sz w:val="24"/>
          <w:szCs w:val="24"/>
        </w:rPr>
        <w:t>o</w:t>
      </w:r>
      <w:r>
        <w:rPr>
          <w:rFonts w:ascii="Times New Roman" w:hAnsi="Times New Roman" w:cs="Times New Roman"/>
          <w:sz w:val="24"/>
          <w:szCs w:val="24"/>
        </w:rPr>
        <w:t xml:space="preserve"> que habrá de ser su narración. El frío Meursault narra con </w:t>
      </w:r>
      <w:r w:rsidR="00E15AAC">
        <w:rPr>
          <w:rFonts w:ascii="Times New Roman" w:hAnsi="Times New Roman" w:cs="Times New Roman"/>
          <w:sz w:val="24"/>
          <w:szCs w:val="24"/>
        </w:rPr>
        <w:t xml:space="preserve">una </w:t>
      </w:r>
      <w:r>
        <w:rPr>
          <w:rFonts w:ascii="Times New Roman" w:hAnsi="Times New Roman" w:cs="Times New Roman"/>
          <w:sz w:val="24"/>
          <w:szCs w:val="24"/>
        </w:rPr>
        <w:t>frialdad</w:t>
      </w:r>
      <w:r w:rsidR="00E15AAC">
        <w:rPr>
          <w:rFonts w:ascii="Times New Roman" w:hAnsi="Times New Roman" w:cs="Times New Roman"/>
          <w:sz w:val="24"/>
          <w:szCs w:val="24"/>
        </w:rPr>
        <w:t xml:space="preserve"> y</w:t>
      </w:r>
      <w:r>
        <w:rPr>
          <w:rFonts w:ascii="Times New Roman" w:hAnsi="Times New Roman" w:cs="Times New Roman"/>
          <w:sz w:val="24"/>
          <w:szCs w:val="24"/>
        </w:rPr>
        <w:t xml:space="preserve"> </w:t>
      </w:r>
      <w:r w:rsidR="00E15AAC">
        <w:rPr>
          <w:rFonts w:ascii="Times New Roman" w:hAnsi="Times New Roman" w:cs="Times New Roman"/>
          <w:sz w:val="24"/>
          <w:szCs w:val="24"/>
        </w:rPr>
        <w:t>un</w:t>
      </w:r>
      <w:r>
        <w:rPr>
          <w:rFonts w:ascii="Times New Roman" w:hAnsi="Times New Roman" w:cs="Times New Roman"/>
          <w:sz w:val="24"/>
          <w:szCs w:val="24"/>
        </w:rPr>
        <w:t xml:space="preserve"> </w:t>
      </w:r>
      <w:r w:rsidR="00C17041">
        <w:rPr>
          <w:rFonts w:ascii="Times New Roman" w:hAnsi="Times New Roman" w:cs="Times New Roman"/>
          <w:sz w:val="24"/>
          <w:szCs w:val="24"/>
        </w:rPr>
        <w:t xml:space="preserve">contradictorio </w:t>
      </w:r>
      <w:r>
        <w:rPr>
          <w:rFonts w:ascii="Times New Roman" w:hAnsi="Times New Roman" w:cs="Times New Roman"/>
          <w:sz w:val="24"/>
          <w:szCs w:val="24"/>
        </w:rPr>
        <w:t>extrañamiento los episodios definitivos de su propia vida</w:t>
      </w:r>
      <w:r w:rsidR="002D2BD4">
        <w:rPr>
          <w:rFonts w:ascii="Times New Roman" w:hAnsi="Times New Roman" w:cs="Times New Roman"/>
          <w:sz w:val="24"/>
          <w:szCs w:val="24"/>
        </w:rPr>
        <w:t>,</w:t>
      </w:r>
      <w:r>
        <w:rPr>
          <w:rFonts w:ascii="Times New Roman" w:hAnsi="Times New Roman" w:cs="Times New Roman"/>
          <w:sz w:val="24"/>
          <w:szCs w:val="24"/>
        </w:rPr>
        <w:t xml:space="preserve"> y, a través de su relato, evoluciona como personaje; el lector conoce mejor sus rasgos y escruta su identidad gracias a </w:t>
      </w:r>
      <w:r w:rsidR="002D2BD4">
        <w:rPr>
          <w:rFonts w:ascii="Times New Roman" w:hAnsi="Times New Roman" w:cs="Times New Roman"/>
          <w:sz w:val="24"/>
          <w:szCs w:val="24"/>
        </w:rPr>
        <w:t>cómo cuenta lo que cuenta</w:t>
      </w:r>
      <w:r>
        <w:rPr>
          <w:rFonts w:ascii="Times New Roman" w:hAnsi="Times New Roman" w:cs="Times New Roman"/>
          <w:sz w:val="24"/>
          <w:szCs w:val="24"/>
        </w:rPr>
        <w:t xml:space="preserve">. </w:t>
      </w:r>
    </w:p>
    <w:p w14:paraId="7AC561CF" w14:textId="038B5AD8" w:rsidR="006B152B" w:rsidRDefault="006B152B" w:rsidP="006B7C56">
      <w:pPr>
        <w:spacing w:line="360" w:lineRule="auto"/>
        <w:jc w:val="both"/>
        <w:rPr>
          <w:rFonts w:ascii="Times New Roman" w:hAnsi="Times New Roman" w:cs="Times New Roman"/>
          <w:sz w:val="24"/>
          <w:szCs w:val="24"/>
        </w:rPr>
      </w:pPr>
      <w:r>
        <w:rPr>
          <w:rFonts w:ascii="Times New Roman" w:hAnsi="Times New Roman" w:cs="Times New Roman"/>
          <w:sz w:val="24"/>
          <w:szCs w:val="24"/>
        </w:rPr>
        <w:t>La perspectiva</w:t>
      </w:r>
      <w:r w:rsidR="00087217">
        <w:rPr>
          <w:rFonts w:ascii="Times New Roman" w:hAnsi="Times New Roman" w:cs="Times New Roman"/>
          <w:sz w:val="24"/>
          <w:szCs w:val="24"/>
        </w:rPr>
        <w:t xml:space="preserve"> infinita </w:t>
      </w:r>
      <w:r>
        <w:rPr>
          <w:rFonts w:ascii="Times New Roman" w:hAnsi="Times New Roman" w:cs="Times New Roman"/>
          <w:sz w:val="24"/>
          <w:szCs w:val="24"/>
        </w:rPr>
        <w:t>del narrador omnisciente se reduce, con el narrador</w:t>
      </w:r>
      <w:r w:rsidR="002E3F16">
        <w:rPr>
          <w:rFonts w:ascii="Times New Roman" w:hAnsi="Times New Roman" w:cs="Times New Roman"/>
          <w:sz w:val="24"/>
          <w:szCs w:val="24"/>
        </w:rPr>
        <w:t>-</w:t>
      </w:r>
      <w:r>
        <w:rPr>
          <w:rFonts w:ascii="Times New Roman" w:hAnsi="Times New Roman" w:cs="Times New Roman"/>
          <w:sz w:val="24"/>
          <w:szCs w:val="24"/>
        </w:rPr>
        <w:t xml:space="preserve">personaje, a un punto diminuto </w:t>
      </w:r>
      <w:r w:rsidR="002E3F16">
        <w:rPr>
          <w:rFonts w:ascii="Times New Roman" w:hAnsi="Times New Roman" w:cs="Times New Roman"/>
          <w:sz w:val="24"/>
          <w:szCs w:val="24"/>
        </w:rPr>
        <w:t xml:space="preserve">cuyos límites el autor no puede transponer. El narrador-personaje impone ciertas reglas en la narración, de tipo histórico y de tipo lógico, que el autor ha de respetar (reglas que, de todas formas, </w:t>
      </w:r>
      <w:r w:rsidR="00E8139A">
        <w:rPr>
          <w:rFonts w:ascii="Times New Roman" w:hAnsi="Times New Roman" w:cs="Times New Roman"/>
          <w:sz w:val="24"/>
          <w:szCs w:val="24"/>
        </w:rPr>
        <w:t xml:space="preserve">se ha </w:t>
      </w:r>
      <w:r w:rsidR="002E3F16">
        <w:rPr>
          <w:rFonts w:ascii="Times New Roman" w:hAnsi="Times New Roman" w:cs="Times New Roman"/>
          <w:sz w:val="24"/>
          <w:szCs w:val="24"/>
        </w:rPr>
        <w:t xml:space="preserve">impuesto el propio autor a su gusto). Como señala el crítico literario Pierre-Georges Castex, una primera versión de </w:t>
      </w:r>
      <w:r w:rsidR="002E3F16" w:rsidRPr="002E3F16">
        <w:rPr>
          <w:rFonts w:ascii="Times New Roman" w:hAnsi="Times New Roman" w:cs="Times New Roman"/>
          <w:i/>
          <w:iCs/>
          <w:sz w:val="24"/>
          <w:szCs w:val="24"/>
        </w:rPr>
        <w:t>El extranjero</w:t>
      </w:r>
      <w:r w:rsidR="002E3F16">
        <w:rPr>
          <w:rFonts w:ascii="Times New Roman" w:hAnsi="Times New Roman" w:cs="Times New Roman"/>
          <w:sz w:val="24"/>
          <w:szCs w:val="24"/>
        </w:rPr>
        <w:t xml:space="preserve"> finalizaba con Meursault en el patíbulo, desde donde contempla al público que ha</w:t>
      </w:r>
      <w:r w:rsidR="000E4A33">
        <w:rPr>
          <w:rFonts w:ascii="Times New Roman" w:hAnsi="Times New Roman" w:cs="Times New Roman"/>
          <w:sz w:val="24"/>
          <w:szCs w:val="24"/>
        </w:rPr>
        <w:t>bía</w:t>
      </w:r>
      <w:r w:rsidR="002E3F16">
        <w:rPr>
          <w:rFonts w:ascii="Times New Roman" w:hAnsi="Times New Roman" w:cs="Times New Roman"/>
          <w:sz w:val="24"/>
          <w:szCs w:val="24"/>
        </w:rPr>
        <w:t xml:space="preserve"> asistido a su ejecución. Al ser su relato un diario al uso, tal solución era inverosímil porque ¿cómo había seguido escribiendo Meursault </w:t>
      </w:r>
      <w:r w:rsidR="00E15AAC">
        <w:rPr>
          <w:rFonts w:ascii="Times New Roman" w:hAnsi="Times New Roman" w:cs="Times New Roman"/>
          <w:sz w:val="24"/>
          <w:szCs w:val="24"/>
        </w:rPr>
        <w:t>después de</w:t>
      </w:r>
      <w:r w:rsidR="002E3F16">
        <w:rPr>
          <w:rFonts w:ascii="Times New Roman" w:hAnsi="Times New Roman" w:cs="Times New Roman"/>
          <w:sz w:val="24"/>
          <w:szCs w:val="24"/>
        </w:rPr>
        <w:t xml:space="preserve"> haber abandonado la celda, camino de la guillotina? (Castex, 1965:23). El acto mismo de escritura es un motivo limitante en el narrador-personaje, del cual está exonerado el narrador omnisciente</w:t>
      </w:r>
      <w:r w:rsidR="000E4A33">
        <w:rPr>
          <w:rFonts w:ascii="Times New Roman" w:hAnsi="Times New Roman" w:cs="Times New Roman"/>
          <w:sz w:val="24"/>
          <w:szCs w:val="24"/>
        </w:rPr>
        <w:t xml:space="preserve">, aunque existan múltiples respuestas a esta cuestión, desde el manuscrito encontrado en </w:t>
      </w:r>
      <w:r w:rsidR="000E4A33" w:rsidRPr="000E4A33">
        <w:rPr>
          <w:rFonts w:ascii="Times New Roman" w:hAnsi="Times New Roman" w:cs="Times New Roman"/>
          <w:i/>
          <w:iCs/>
          <w:sz w:val="24"/>
          <w:szCs w:val="24"/>
        </w:rPr>
        <w:t>La familia de Pascual Duarte</w:t>
      </w:r>
      <w:r w:rsidR="000E4A33">
        <w:rPr>
          <w:rFonts w:ascii="Times New Roman" w:hAnsi="Times New Roman" w:cs="Times New Roman"/>
          <w:sz w:val="24"/>
          <w:szCs w:val="24"/>
        </w:rPr>
        <w:t xml:space="preserve"> o</w:t>
      </w:r>
      <w:r w:rsidR="00C17041">
        <w:rPr>
          <w:rFonts w:ascii="Times New Roman" w:hAnsi="Times New Roman" w:cs="Times New Roman"/>
          <w:sz w:val="24"/>
          <w:szCs w:val="24"/>
        </w:rPr>
        <w:t xml:space="preserve"> en</w:t>
      </w:r>
      <w:r w:rsidR="000E4A33">
        <w:rPr>
          <w:rFonts w:ascii="Times New Roman" w:hAnsi="Times New Roman" w:cs="Times New Roman"/>
          <w:sz w:val="24"/>
          <w:szCs w:val="24"/>
        </w:rPr>
        <w:t xml:space="preserve"> </w:t>
      </w:r>
      <w:r w:rsidR="000E4A33" w:rsidRPr="000E4A33">
        <w:rPr>
          <w:rFonts w:ascii="Times New Roman" w:hAnsi="Times New Roman" w:cs="Times New Roman"/>
          <w:i/>
          <w:iCs/>
          <w:sz w:val="24"/>
          <w:szCs w:val="24"/>
        </w:rPr>
        <w:t>El Quijote</w:t>
      </w:r>
      <w:r w:rsidR="000E4A33">
        <w:rPr>
          <w:rFonts w:ascii="Times New Roman" w:hAnsi="Times New Roman" w:cs="Times New Roman"/>
          <w:sz w:val="24"/>
          <w:szCs w:val="24"/>
        </w:rPr>
        <w:t xml:space="preserve"> hasta el narrador-personaje de </w:t>
      </w:r>
      <w:r w:rsidR="000E4A33" w:rsidRPr="000E4A33">
        <w:rPr>
          <w:rFonts w:ascii="Times New Roman" w:hAnsi="Times New Roman" w:cs="Times New Roman"/>
          <w:i/>
          <w:iCs/>
          <w:sz w:val="24"/>
          <w:szCs w:val="24"/>
        </w:rPr>
        <w:t>Pedro Páramo</w:t>
      </w:r>
      <w:r w:rsidR="000E4A33">
        <w:rPr>
          <w:rFonts w:ascii="Times New Roman" w:hAnsi="Times New Roman" w:cs="Times New Roman"/>
          <w:sz w:val="24"/>
          <w:szCs w:val="24"/>
        </w:rPr>
        <w:t>, que sigue contando tras su muerte.</w:t>
      </w:r>
    </w:p>
    <w:p w14:paraId="48B743C9" w14:textId="584C16FF" w:rsidR="00E8139A" w:rsidRDefault="000E4A33" w:rsidP="006B7C5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Pese a que, como indicó Tacca, la figura del narrador-personaje es quimérica (sus dos facetas </w:t>
      </w:r>
      <w:r w:rsidR="00D90463">
        <w:rPr>
          <w:rFonts w:ascii="Times New Roman" w:hAnsi="Times New Roman" w:cs="Times New Roman"/>
          <w:sz w:val="24"/>
          <w:szCs w:val="24"/>
        </w:rPr>
        <w:t>coexisten</w:t>
      </w:r>
      <w:r>
        <w:rPr>
          <w:rFonts w:ascii="Times New Roman" w:hAnsi="Times New Roman" w:cs="Times New Roman"/>
          <w:sz w:val="24"/>
          <w:szCs w:val="24"/>
        </w:rPr>
        <w:t xml:space="preserve"> pero no se mezclan entre sí), parece ardua la tarea de aproximarse a él con la intención de estudiar una sola de sus caras. </w:t>
      </w:r>
      <w:r w:rsidR="00E8139A">
        <w:rPr>
          <w:rFonts w:ascii="Times New Roman" w:hAnsi="Times New Roman" w:cs="Times New Roman"/>
          <w:sz w:val="24"/>
          <w:szCs w:val="24"/>
        </w:rPr>
        <w:t>Lo que es como individuo configura su relato: lo que le es dado, por el autor, a saber y lo que ignora; el lugar que ocupa en el mundo y el que le está restringido; su propia “manera de ser”</w:t>
      </w:r>
      <w:r w:rsidR="00E15AAC">
        <w:rPr>
          <w:rFonts w:ascii="Times New Roman" w:hAnsi="Times New Roman" w:cs="Times New Roman"/>
          <w:sz w:val="24"/>
          <w:szCs w:val="24"/>
        </w:rPr>
        <w:t xml:space="preserve"> se adhiere</w:t>
      </w:r>
      <w:r w:rsidR="00E8139A">
        <w:rPr>
          <w:rFonts w:ascii="Times New Roman" w:hAnsi="Times New Roman" w:cs="Times New Roman"/>
          <w:sz w:val="24"/>
          <w:szCs w:val="24"/>
        </w:rPr>
        <w:t xml:space="preserve"> al relato, a la narración, de forma inevitable.</w:t>
      </w:r>
    </w:p>
    <w:p w14:paraId="04B30C6A" w14:textId="3452FF8E" w:rsidR="00D42296" w:rsidRPr="000C597E" w:rsidRDefault="000E4DDB" w:rsidP="006B7C5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narrador-personaje no puede salvar </w:t>
      </w:r>
      <w:r w:rsidR="00E8139A">
        <w:rPr>
          <w:rFonts w:ascii="Times New Roman" w:hAnsi="Times New Roman" w:cs="Times New Roman"/>
          <w:sz w:val="24"/>
          <w:szCs w:val="24"/>
        </w:rPr>
        <w:t>ninguno de estos obstáculos</w:t>
      </w:r>
      <w:r>
        <w:rPr>
          <w:rFonts w:ascii="Times New Roman" w:hAnsi="Times New Roman" w:cs="Times New Roman"/>
          <w:sz w:val="24"/>
          <w:szCs w:val="24"/>
        </w:rPr>
        <w:t xml:space="preserve">: su campo de visión permanecerá siempre acotado y está forzado a desconocerlo casi todo del </w:t>
      </w:r>
      <w:r>
        <w:rPr>
          <w:rFonts w:ascii="Times New Roman" w:hAnsi="Times New Roman" w:cs="Times New Roman"/>
          <w:sz w:val="24"/>
          <w:szCs w:val="24"/>
        </w:rPr>
        <w:lastRenderedPageBreak/>
        <w:t xml:space="preserve">mundo en el que existe y de los seres con los que convive. </w:t>
      </w:r>
      <w:r w:rsidR="002D2BD4">
        <w:rPr>
          <w:rFonts w:ascii="Times New Roman" w:hAnsi="Times New Roman" w:cs="Times New Roman"/>
          <w:sz w:val="24"/>
          <w:szCs w:val="24"/>
        </w:rPr>
        <w:t>Así, s</w:t>
      </w:r>
      <w:r w:rsidR="00087217">
        <w:rPr>
          <w:rFonts w:ascii="Times New Roman" w:hAnsi="Times New Roman" w:cs="Times New Roman"/>
          <w:sz w:val="24"/>
          <w:szCs w:val="24"/>
        </w:rPr>
        <w:t>u relato deberá ser el producto de una lucha contra la incertidumbre y la sombra</w:t>
      </w:r>
      <w:r w:rsidR="00E15AAC">
        <w:rPr>
          <w:rFonts w:ascii="Times New Roman" w:hAnsi="Times New Roman" w:cs="Times New Roman"/>
          <w:sz w:val="24"/>
          <w:szCs w:val="24"/>
        </w:rPr>
        <w:t xml:space="preserve"> (sus limitaciones epistemológicas)</w:t>
      </w:r>
      <w:r w:rsidR="00087217">
        <w:rPr>
          <w:rFonts w:ascii="Times New Roman" w:hAnsi="Times New Roman" w:cs="Times New Roman"/>
          <w:sz w:val="24"/>
          <w:szCs w:val="24"/>
        </w:rPr>
        <w:t xml:space="preserve">; </w:t>
      </w:r>
      <w:r w:rsidR="002D2BD4">
        <w:rPr>
          <w:rFonts w:ascii="Times New Roman" w:hAnsi="Times New Roman" w:cs="Times New Roman"/>
          <w:sz w:val="24"/>
          <w:szCs w:val="24"/>
        </w:rPr>
        <w:t>y también</w:t>
      </w:r>
      <w:r w:rsidR="00087217">
        <w:rPr>
          <w:rFonts w:ascii="Times New Roman" w:hAnsi="Times New Roman" w:cs="Times New Roman"/>
          <w:sz w:val="24"/>
          <w:szCs w:val="24"/>
        </w:rPr>
        <w:t xml:space="preserve"> una lucha contra sí mismo, contra sus limitaciones empíricas (lo que no ha vivido, lo que no ha hecho) y sus facultades (lo que es como individuo, sus rasgos). </w:t>
      </w:r>
      <w:r>
        <w:rPr>
          <w:rFonts w:ascii="Times New Roman" w:hAnsi="Times New Roman" w:cs="Times New Roman"/>
          <w:sz w:val="24"/>
          <w:szCs w:val="24"/>
        </w:rPr>
        <w:t>Si</w:t>
      </w:r>
      <w:r w:rsidR="00087217">
        <w:rPr>
          <w:rFonts w:ascii="Times New Roman" w:hAnsi="Times New Roman" w:cs="Times New Roman"/>
          <w:sz w:val="24"/>
          <w:szCs w:val="24"/>
        </w:rPr>
        <w:t xml:space="preserve">, a pesar de todo, el relato </w:t>
      </w:r>
      <w:r w:rsidR="002D2BD4">
        <w:rPr>
          <w:rFonts w:ascii="Times New Roman" w:hAnsi="Times New Roman" w:cs="Times New Roman"/>
          <w:sz w:val="24"/>
          <w:szCs w:val="24"/>
        </w:rPr>
        <w:t>se produce,</w:t>
      </w:r>
      <w:r>
        <w:rPr>
          <w:rFonts w:ascii="Times New Roman" w:hAnsi="Times New Roman" w:cs="Times New Roman"/>
          <w:sz w:val="24"/>
          <w:szCs w:val="24"/>
        </w:rPr>
        <w:t xml:space="preserve"> es porque </w:t>
      </w:r>
      <w:r w:rsidR="00087217">
        <w:rPr>
          <w:rFonts w:ascii="Times New Roman" w:hAnsi="Times New Roman" w:cs="Times New Roman"/>
          <w:sz w:val="24"/>
          <w:szCs w:val="24"/>
        </w:rPr>
        <w:t>esta lucha se ha librado con éxito</w:t>
      </w:r>
      <w:r w:rsidR="007C5341">
        <w:rPr>
          <w:rFonts w:ascii="Times New Roman" w:hAnsi="Times New Roman" w:cs="Times New Roman"/>
          <w:sz w:val="24"/>
          <w:szCs w:val="24"/>
        </w:rPr>
        <w:t xml:space="preserve">. </w:t>
      </w:r>
      <w:r w:rsidR="00DF2976">
        <w:rPr>
          <w:rFonts w:ascii="Times New Roman" w:hAnsi="Times New Roman" w:cs="Times New Roman"/>
          <w:sz w:val="24"/>
          <w:szCs w:val="24"/>
        </w:rPr>
        <w:t xml:space="preserve">O, </w:t>
      </w:r>
      <w:r w:rsidR="002E6876">
        <w:rPr>
          <w:rFonts w:ascii="Times New Roman" w:hAnsi="Times New Roman" w:cs="Times New Roman"/>
          <w:sz w:val="24"/>
          <w:szCs w:val="24"/>
        </w:rPr>
        <w:t xml:space="preserve">como </w:t>
      </w:r>
      <w:r w:rsidR="004263E7">
        <w:rPr>
          <w:rFonts w:ascii="Times New Roman" w:hAnsi="Times New Roman" w:cs="Times New Roman"/>
          <w:sz w:val="24"/>
          <w:szCs w:val="24"/>
        </w:rPr>
        <w:t>manifestará</w:t>
      </w:r>
      <w:r w:rsidR="002E6876">
        <w:rPr>
          <w:rFonts w:ascii="Times New Roman" w:hAnsi="Times New Roman" w:cs="Times New Roman"/>
          <w:sz w:val="24"/>
          <w:szCs w:val="24"/>
        </w:rPr>
        <w:t xml:space="preserve"> Lieve Behiels en referencia a</w:t>
      </w:r>
      <w:r w:rsidR="007C5341">
        <w:rPr>
          <w:rFonts w:ascii="Times New Roman" w:hAnsi="Times New Roman" w:cs="Times New Roman"/>
          <w:sz w:val="24"/>
          <w:szCs w:val="24"/>
        </w:rPr>
        <w:t xml:space="preserve"> los protagonistas de </w:t>
      </w:r>
      <w:r w:rsidR="002E6876">
        <w:rPr>
          <w:rFonts w:ascii="Times New Roman" w:hAnsi="Times New Roman" w:cs="Times New Roman"/>
          <w:sz w:val="24"/>
          <w:szCs w:val="24"/>
        </w:rPr>
        <w:t xml:space="preserve">Javier Marías, </w:t>
      </w:r>
      <w:r w:rsidR="007C5341">
        <w:rPr>
          <w:rFonts w:ascii="Times New Roman" w:hAnsi="Times New Roman" w:cs="Times New Roman"/>
          <w:sz w:val="24"/>
          <w:szCs w:val="24"/>
        </w:rPr>
        <w:t>porque el narrador «ha adoptado una actitud flexible frente a la inseguridad» (Behiels, 2001:87)</w:t>
      </w:r>
    </w:p>
    <w:p w14:paraId="72EF431C" w14:textId="38BBDDAB" w:rsidR="002D3B3B" w:rsidRPr="006F55F9" w:rsidRDefault="008E451A" w:rsidP="00811A93">
      <w:pPr>
        <w:pStyle w:val="Prrafodelista"/>
        <w:numPr>
          <w:ilvl w:val="1"/>
          <w:numId w:val="5"/>
        </w:numPr>
        <w:spacing w:line="360" w:lineRule="auto"/>
        <w:ind w:left="426" w:hanging="426"/>
        <w:jc w:val="both"/>
        <w:rPr>
          <w:rFonts w:ascii="Times New Roman" w:hAnsi="Times New Roman" w:cs="Times New Roman"/>
          <w:b/>
          <w:bCs/>
          <w:color w:val="000000"/>
          <w:sz w:val="32"/>
          <w:szCs w:val="32"/>
          <w:u w:val="single"/>
          <w:shd w:val="clear" w:color="auto" w:fill="FFFFFF"/>
        </w:rPr>
      </w:pPr>
      <w:r>
        <w:rPr>
          <w:rFonts w:ascii="Times New Roman" w:hAnsi="Times New Roman" w:cs="Times New Roman"/>
          <w:b/>
          <w:bCs/>
          <w:color w:val="000000"/>
          <w:sz w:val="32"/>
          <w:szCs w:val="32"/>
          <w:u w:val="single"/>
          <w:shd w:val="clear" w:color="auto" w:fill="FFFFFF"/>
        </w:rPr>
        <w:t>Los maestros antiguos: los narradores que influyeron en Javier Marías</w:t>
      </w:r>
    </w:p>
    <w:p w14:paraId="379BF5BA" w14:textId="33878F55" w:rsidR="00E1409E" w:rsidRDefault="00E1409E" w:rsidP="00E1409E">
      <w:pPr>
        <w:spacing w:line="360" w:lineRule="auto"/>
        <w:jc w:val="both"/>
        <w:rPr>
          <w:rFonts w:ascii="Times New Roman" w:hAnsi="Times New Roman" w:cs="Times New Roman"/>
          <w:b/>
          <w:bCs/>
          <w:color w:val="000000"/>
          <w:sz w:val="24"/>
          <w:szCs w:val="24"/>
          <w:u w:val="single"/>
          <w:shd w:val="clear" w:color="auto" w:fill="FFFFFF"/>
        </w:rPr>
      </w:pPr>
    </w:p>
    <w:p w14:paraId="72927915" w14:textId="60745BCF" w:rsidR="00E1409E" w:rsidRDefault="00E1409E" w:rsidP="00E1409E">
      <w:pPr>
        <w:spacing w:line="360" w:lineRule="auto"/>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¿Acaso no son la cuna, la belleza,</w:t>
      </w:r>
    </w:p>
    <w:p w14:paraId="086971D2" w14:textId="2FF7808D" w:rsidR="00E1409E" w:rsidRDefault="00E1409E" w:rsidP="00E1409E">
      <w:pPr>
        <w:spacing w:line="360" w:lineRule="auto"/>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la salud, </w:t>
      </w:r>
      <w:r w:rsidR="00B675AE">
        <w:rPr>
          <w:rFonts w:ascii="Times New Roman" w:hAnsi="Times New Roman" w:cs="Times New Roman"/>
          <w:color w:val="000000"/>
          <w:sz w:val="24"/>
          <w:szCs w:val="24"/>
          <w:shd w:val="clear" w:color="auto" w:fill="FFFFFF"/>
        </w:rPr>
        <w:t>la elocuencia</w:t>
      </w:r>
      <w:r>
        <w:rPr>
          <w:rFonts w:ascii="Times New Roman" w:hAnsi="Times New Roman" w:cs="Times New Roman"/>
          <w:color w:val="000000"/>
          <w:sz w:val="24"/>
          <w:szCs w:val="24"/>
          <w:shd w:val="clear" w:color="auto" w:fill="FFFFFF"/>
        </w:rPr>
        <w:t xml:space="preserve">, </w:t>
      </w:r>
      <w:r w:rsidR="00B675AE">
        <w:rPr>
          <w:rFonts w:ascii="Times New Roman" w:hAnsi="Times New Roman" w:cs="Times New Roman"/>
          <w:color w:val="000000"/>
          <w:sz w:val="24"/>
          <w:szCs w:val="24"/>
          <w:shd w:val="clear" w:color="auto" w:fill="FFFFFF"/>
        </w:rPr>
        <w:t>el valor</w:t>
      </w:r>
      <w:r>
        <w:rPr>
          <w:rFonts w:ascii="Times New Roman" w:hAnsi="Times New Roman" w:cs="Times New Roman"/>
          <w:color w:val="000000"/>
          <w:sz w:val="24"/>
          <w:szCs w:val="24"/>
          <w:shd w:val="clear" w:color="auto" w:fill="FFFFFF"/>
        </w:rPr>
        <w:t>,</w:t>
      </w:r>
    </w:p>
    <w:p w14:paraId="36750753" w14:textId="65F16DE2" w:rsidR="00E1409E" w:rsidRDefault="00E1409E" w:rsidP="00E1409E">
      <w:pPr>
        <w:spacing w:line="360" w:lineRule="auto"/>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el aprendizaje, la </w:t>
      </w:r>
      <w:r w:rsidR="00B675AE">
        <w:rPr>
          <w:rFonts w:ascii="Times New Roman" w:hAnsi="Times New Roman" w:cs="Times New Roman"/>
          <w:color w:val="000000"/>
          <w:sz w:val="24"/>
          <w:szCs w:val="24"/>
          <w:shd w:val="clear" w:color="auto" w:fill="FFFFFF"/>
        </w:rPr>
        <w:t>bondad</w:t>
      </w:r>
      <w:r>
        <w:rPr>
          <w:rFonts w:ascii="Times New Roman" w:hAnsi="Times New Roman" w:cs="Times New Roman"/>
          <w:color w:val="000000"/>
          <w:sz w:val="24"/>
          <w:szCs w:val="24"/>
          <w:shd w:val="clear" w:color="auto" w:fill="FFFFFF"/>
        </w:rPr>
        <w:t>, la virtud</w:t>
      </w:r>
    </w:p>
    <w:p w14:paraId="3B0F5D49" w14:textId="765F5C22" w:rsidR="00E1409E" w:rsidRDefault="00E1409E" w:rsidP="00E1409E">
      <w:pPr>
        <w:spacing w:line="360" w:lineRule="auto"/>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la juventud y la </w:t>
      </w:r>
      <w:r w:rsidR="00B675AE">
        <w:rPr>
          <w:rFonts w:ascii="Times New Roman" w:hAnsi="Times New Roman" w:cs="Times New Roman"/>
          <w:color w:val="000000"/>
          <w:sz w:val="24"/>
          <w:szCs w:val="24"/>
          <w:shd w:val="clear" w:color="auto" w:fill="FFFFFF"/>
        </w:rPr>
        <w:t>tolerancia</w:t>
      </w:r>
      <w:r>
        <w:rPr>
          <w:rFonts w:ascii="Times New Roman" w:hAnsi="Times New Roman" w:cs="Times New Roman"/>
          <w:color w:val="000000"/>
          <w:sz w:val="24"/>
          <w:szCs w:val="24"/>
          <w:shd w:val="clear" w:color="auto" w:fill="FFFFFF"/>
        </w:rPr>
        <w:t>, entre otras,</w:t>
      </w:r>
    </w:p>
    <w:p w14:paraId="0D3C87BC" w14:textId="58BBA49F" w:rsidR="00E1409E" w:rsidRDefault="00E1409E" w:rsidP="00E1409E">
      <w:pPr>
        <w:spacing w:line="360" w:lineRule="auto"/>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las especias y la sal que hacen hombre al hombre?</w:t>
      </w:r>
    </w:p>
    <w:p w14:paraId="58DD2074" w14:textId="4E11489F" w:rsidR="00E1409E" w:rsidRDefault="003864D7" w:rsidP="00E1409E">
      <w:pPr>
        <w:spacing w:line="360" w:lineRule="auto"/>
        <w:jc w:val="right"/>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Shakespeare, </w:t>
      </w:r>
      <w:r w:rsidR="00B675AE" w:rsidRPr="003864D7">
        <w:rPr>
          <w:rFonts w:ascii="Times New Roman" w:hAnsi="Times New Roman" w:cs="Times New Roman"/>
          <w:b/>
          <w:bCs/>
          <w:i/>
          <w:iCs/>
          <w:color w:val="000000"/>
          <w:sz w:val="24"/>
          <w:szCs w:val="24"/>
          <w:shd w:val="clear" w:color="auto" w:fill="FFFFFF"/>
        </w:rPr>
        <w:t>Troilo y Crésida</w:t>
      </w:r>
    </w:p>
    <w:p w14:paraId="096010ED" w14:textId="77777777" w:rsidR="00B675AE" w:rsidRPr="00B675AE" w:rsidRDefault="00B675AE" w:rsidP="00E1409E">
      <w:pPr>
        <w:spacing w:line="360" w:lineRule="auto"/>
        <w:jc w:val="right"/>
        <w:rPr>
          <w:rFonts w:ascii="Times New Roman" w:hAnsi="Times New Roman" w:cs="Times New Roman"/>
          <w:b/>
          <w:bCs/>
          <w:color w:val="000000"/>
          <w:sz w:val="24"/>
          <w:szCs w:val="24"/>
          <w:shd w:val="clear" w:color="auto" w:fill="FFFFFF"/>
        </w:rPr>
      </w:pPr>
    </w:p>
    <w:p w14:paraId="1E8E14E3" w14:textId="56008318" w:rsidR="005E4CA6" w:rsidRDefault="002D3B3B" w:rsidP="006B7C56">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Marías nunca ha ocultado sus referencias: más al contrario, ha sido él el primero en difundirlas y mostrarlas</w:t>
      </w:r>
      <w:r w:rsidR="006F55F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e incluso </w:t>
      </w:r>
      <w:r w:rsidR="006F55F9">
        <w:rPr>
          <w:rFonts w:ascii="Times New Roman" w:hAnsi="Times New Roman" w:cs="Times New Roman"/>
          <w:color w:val="000000"/>
          <w:sz w:val="24"/>
          <w:szCs w:val="24"/>
          <w:shd w:val="clear" w:color="auto" w:fill="FFFFFF"/>
        </w:rPr>
        <w:t xml:space="preserve">en </w:t>
      </w:r>
      <w:r>
        <w:rPr>
          <w:rFonts w:ascii="Times New Roman" w:hAnsi="Times New Roman" w:cs="Times New Roman"/>
          <w:color w:val="000000"/>
          <w:sz w:val="24"/>
          <w:szCs w:val="24"/>
          <w:shd w:val="clear" w:color="auto" w:fill="FFFFFF"/>
        </w:rPr>
        <w:t xml:space="preserve">reivindicarlas si la obra del maestro en cuestión comenzaba a olvidarse o nunca había recibido el reconocimiento que él creía que merecía. Los cuatro nombres que </w:t>
      </w:r>
      <w:r w:rsidR="006F55F9">
        <w:rPr>
          <w:rFonts w:ascii="Times New Roman" w:hAnsi="Times New Roman" w:cs="Times New Roman"/>
          <w:color w:val="000000"/>
          <w:sz w:val="24"/>
          <w:szCs w:val="24"/>
          <w:shd w:val="clear" w:color="auto" w:fill="FFFFFF"/>
        </w:rPr>
        <w:t xml:space="preserve">en este apartado </w:t>
      </w:r>
      <w:r>
        <w:rPr>
          <w:rFonts w:ascii="Times New Roman" w:hAnsi="Times New Roman" w:cs="Times New Roman"/>
          <w:color w:val="000000"/>
          <w:sz w:val="24"/>
          <w:szCs w:val="24"/>
          <w:shd w:val="clear" w:color="auto" w:fill="FFFFFF"/>
        </w:rPr>
        <w:t>se proponen no pretende</w:t>
      </w:r>
      <w:r w:rsidR="00D42296">
        <w:rPr>
          <w:rFonts w:ascii="Times New Roman" w:hAnsi="Times New Roman" w:cs="Times New Roman"/>
          <w:color w:val="000000"/>
          <w:sz w:val="24"/>
          <w:szCs w:val="24"/>
          <w:shd w:val="clear" w:color="auto" w:fill="FFFFFF"/>
        </w:rPr>
        <w:t>n</w:t>
      </w:r>
      <w:r>
        <w:rPr>
          <w:rFonts w:ascii="Times New Roman" w:hAnsi="Times New Roman" w:cs="Times New Roman"/>
          <w:color w:val="000000"/>
          <w:sz w:val="24"/>
          <w:szCs w:val="24"/>
          <w:shd w:val="clear" w:color="auto" w:fill="FFFFFF"/>
        </w:rPr>
        <w:t xml:space="preserve"> ser ni los únicos ni los principales, sino</w:t>
      </w:r>
      <w:r w:rsidR="005E4CA6">
        <w:rPr>
          <w:rFonts w:ascii="Times New Roman" w:hAnsi="Times New Roman" w:cs="Times New Roman"/>
          <w:color w:val="000000"/>
          <w:sz w:val="24"/>
          <w:szCs w:val="24"/>
          <w:shd w:val="clear" w:color="auto" w:fill="FFFFFF"/>
        </w:rPr>
        <w:t xml:space="preserve"> aquellos que sirven al propósito de este estudio sobre el narrador-personaje en la novelística de Marías. </w:t>
      </w:r>
    </w:p>
    <w:p w14:paraId="6B99970F" w14:textId="23E7A0D4" w:rsidR="002D3B3B" w:rsidRDefault="00743663" w:rsidP="006B7C56">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Uno de los tantos que podrían</w:t>
      </w:r>
      <w:r w:rsidR="005E4CA6">
        <w:rPr>
          <w:rFonts w:ascii="Times New Roman" w:hAnsi="Times New Roman" w:cs="Times New Roman"/>
          <w:color w:val="000000"/>
          <w:sz w:val="24"/>
          <w:szCs w:val="24"/>
          <w:shd w:val="clear" w:color="auto" w:fill="FFFFFF"/>
        </w:rPr>
        <w:t xml:space="preserve"> figurar aquí </w:t>
      </w:r>
      <w:r>
        <w:rPr>
          <w:rFonts w:ascii="Times New Roman" w:hAnsi="Times New Roman" w:cs="Times New Roman"/>
          <w:color w:val="000000"/>
          <w:sz w:val="24"/>
          <w:szCs w:val="24"/>
          <w:shd w:val="clear" w:color="auto" w:fill="FFFFFF"/>
        </w:rPr>
        <w:t>es</w:t>
      </w:r>
      <w:r w:rsidR="005E4CA6">
        <w:rPr>
          <w:rFonts w:ascii="Times New Roman" w:hAnsi="Times New Roman" w:cs="Times New Roman"/>
          <w:color w:val="000000"/>
          <w:sz w:val="24"/>
          <w:szCs w:val="24"/>
          <w:shd w:val="clear" w:color="auto" w:fill="FFFFFF"/>
        </w:rPr>
        <w:t xml:space="preserve"> Nabokov, «uno de los novelistas contemporáneos que más respeto», como lo definió el madrileño, que había traducido su poesía al español cuando a esta lengua no habían llegado los versos del escritor ruso (Marías, 2014a: 314); también podría aparecer Thomas Bernhard, del que se confesaba «adicto» hasta el punto de negarse a empezar su última novela, </w:t>
      </w:r>
      <w:r w:rsidR="005E4CA6" w:rsidRPr="005E4CA6">
        <w:rPr>
          <w:rFonts w:ascii="Times New Roman" w:hAnsi="Times New Roman" w:cs="Times New Roman"/>
          <w:i/>
          <w:iCs/>
          <w:color w:val="000000"/>
          <w:sz w:val="24"/>
          <w:szCs w:val="24"/>
          <w:shd w:val="clear" w:color="auto" w:fill="FFFFFF"/>
        </w:rPr>
        <w:t>Extinción</w:t>
      </w:r>
      <w:r w:rsidR="005E4CA6">
        <w:rPr>
          <w:rFonts w:ascii="Times New Roman" w:hAnsi="Times New Roman" w:cs="Times New Roman"/>
          <w:color w:val="000000"/>
          <w:sz w:val="24"/>
          <w:szCs w:val="24"/>
          <w:shd w:val="clear" w:color="auto" w:fill="FFFFFF"/>
        </w:rPr>
        <w:t xml:space="preserve">, para así </w:t>
      </w:r>
      <w:r w:rsidR="005E4CA6">
        <w:rPr>
          <w:rFonts w:ascii="Times New Roman" w:hAnsi="Times New Roman" w:cs="Times New Roman"/>
          <w:color w:val="000000"/>
          <w:sz w:val="24"/>
          <w:szCs w:val="24"/>
          <w:shd w:val="clear" w:color="auto" w:fill="FFFFFF"/>
        </w:rPr>
        <w:lastRenderedPageBreak/>
        <w:t>tener siempre un Bernhard pendiente (Marías, 2014a: 320)</w:t>
      </w:r>
      <w:r w:rsidR="0063425C">
        <w:rPr>
          <w:rFonts w:ascii="Times New Roman" w:hAnsi="Times New Roman" w:cs="Times New Roman"/>
          <w:color w:val="000000"/>
          <w:sz w:val="24"/>
          <w:szCs w:val="24"/>
          <w:shd w:val="clear" w:color="auto" w:fill="FFFFFF"/>
        </w:rPr>
        <w:t xml:space="preserve">. </w:t>
      </w:r>
      <w:r w:rsidR="0063425C" w:rsidRPr="0063425C">
        <w:rPr>
          <w:rFonts w:ascii="Times New Roman" w:hAnsi="Times New Roman" w:cs="Times New Roman"/>
          <w:i/>
          <w:iCs/>
          <w:color w:val="000000"/>
          <w:sz w:val="24"/>
          <w:szCs w:val="24"/>
          <w:shd w:val="clear" w:color="auto" w:fill="FFFFFF"/>
        </w:rPr>
        <w:t>Trastorno</w:t>
      </w:r>
      <w:r w:rsidR="0063425C">
        <w:rPr>
          <w:rFonts w:ascii="Times New Roman" w:hAnsi="Times New Roman" w:cs="Times New Roman"/>
          <w:color w:val="000000"/>
          <w:sz w:val="24"/>
          <w:szCs w:val="24"/>
          <w:shd w:val="clear" w:color="auto" w:fill="FFFFFF"/>
        </w:rPr>
        <w:t>, la primera novela de Bernhard en traducirse al castellano, es publicada por Alfaguara gracias a una recomendación de Marías, entonces miembro del comité editorial:</w:t>
      </w:r>
      <w:r w:rsidR="00D42296">
        <w:rPr>
          <w:rFonts w:ascii="Times New Roman" w:hAnsi="Times New Roman" w:cs="Times New Roman"/>
          <w:color w:val="000000"/>
          <w:sz w:val="24"/>
          <w:szCs w:val="24"/>
          <w:shd w:val="clear" w:color="auto" w:fill="FFFFFF"/>
        </w:rPr>
        <w:t xml:space="preserve"> el</w:t>
      </w:r>
      <w:r w:rsidR="0063425C">
        <w:rPr>
          <w:rFonts w:ascii="Times New Roman" w:hAnsi="Times New Roman" w:cs="Times New Roman"/>
          <w:color w:val="000000"/>
          <w:sz w:val="24"/>
          <w:szCs w:val="24"/>
          <w:shd w:val="clear" w:color="auto" w:fill="FFFFFF"/>
        </w:rPr>
        <w:t xml:space="preserve"> primer lector que informó sobre ella la descartó y </w:t>
      </w:r>
      <w:r w:rsidR="00D42296">
        <w:rPr>
          <w:rFonts w:ascii="Times New Roman" w:hAnsi="Times New Roman" w:cs="Times New Roman"/>
          <w:color w:val="000000"/>
          <w:sz w:val="24"/>
          <w:szCs w:val="24"/>
          <w:shd w:val="clear" w:color="auto" w:fill="FFFFFF"/>
        </w:rPr>
        <w:t>el madrileño</w:t>
      </w:r>
      <w:r w:rsidR="0063425C">
        <w:rPr>
          <w:rFonts w:ascii="Times New Roman" w:hAnsi="Times New Roman" w:cs="Times New Roman"/>
          <w:color w:val="000000"/>
          <w:sz w:val="24"/>
          <w:szCs w:val="24"/>
          <w:shd w:val="clear" w:color="auto" w:fill="FFFFFF"/>
        </w:rPr>
        <w:t xml:space="preserve"> tuvo que esforzarse para que le diesen una segunda oportunidad (Marías, 2014a: 322-323). </w:t>
      </w:r>
      <w:r w:rsidR="00C94A3F">
        <w:rPr>
          <w:rFonts w:ascii="Times New Roman" w:hAnsi="Times New Roman" w:cs="Times New Roman"/>
          <w:color w:val="000000"/>
          <w:sz w:val="24"/>
          <w:szCs w:val="24"/>
          <w:shd w:val="clear" w:color="auto" w:fill="FFFFFF"/>
        </w:rPr>
        <w:t xml:space="preserve">Igualmente, podría ser citado </w:t>
      </w:r>
      <w:r w:rsidR="00D42296">
        <w:rPr>
          <w:rFonts w:ascii="Times New Roman" w:hAnsi="Times New Roman" w:cs="Times New Roman"/>
          <w:color w:val="000000"/>
          <w:sz w:val="24"/>
          <w:szCs w:val="24"/>
          <w:shd w:val="clear" w:color="auto" w:fill="FFFFFF"/>
        </w:rPr>
        <w:t>en este a</w:t>
      </w:r>
      <w:r w:rsidR="00EE6AB2">
        <w:rPr>
          <w:rFonts w:ascii="Times New Roman" w:hAnsi="Times New Roman" w:cs="Times New Roman"/>
          <w:color w:val="000000"/>
          <w:sz w:val="24"/>
          <w:szCs w:val="24"/>
          <w:shd w:val="clear" w:color="auto" w:fill="FFFFFF"/>
        </w:rPr>
        <w:t>pa</w:t>
      </w:r>
      <w:r w:rsidR="00D42296">
        <w:rPr>
          <w:rFonts w:ascii="Times New Roman" w:hAnsi="Times New Roman" w:cs="Times New Roman"/>
          <w:color w:val="000000"/>
          <w:sz w:val="24"/>
          <w:szCs w:val="24"/>
          <w:shd w:val="clear" w:color="auto" w:fill="FFFFFF"/>
        </w:rPr>
        <w:t>rtado</w:t>
      </w:r>
      <w:r w:rsidR="00C94A3F">
        <w:rPr>
          <w:rFonts w:ascii="Times New Roman" w:hAnsi="Times New Roman" w:cs="Times New Roman"/>
          <w:color w:val="000000"/>
          <w:sz w:val="24"/>
          <w:szCs w:val="24"/>
          <w:shd w:val="clear" w:color="auto" w:fill="FFFFFF"/>
        </w:rPr>
        <w:t xml:space="preserve"> William Faulkner, «uno de los novelistas a los que más admiro, aunque no me siento influido por él como escritor» (Marías, 2014b:346) y cuya prosa y poesía tradujo en </w:t>
      </w:r>
      <w:r w:rsidR="00D42296">
        <w:rPr>
          <w:rFonts w:ascii="Times New Roman" w:hAnsi="Times New Roman" w:cs="Times New Roman"/>
          <w:color w:val="000000"/>
          <w:sz w:val="24"/>
          <w:szCs w:val="24"/>
          <w:shd w:val="clear" w:color="auto" w:fill="FFFFFF"/>
        </w:rPr>
        <w:t>varias</w:t>
      </w:r>
      <w:r w:rsidR="00C94A3F">
        <w:rPr>
          <w:rFonts w:ascii="Times New Roman" w:hAnsi="Times New Roman" w:cs="Times New Roman"/>
          <w:color w:val="000000"/>
          <w:sz w:val="24"/>
          <w:szCs w:val="24"/>
          <w:shd w:val="clear" w:color="auto" w:fill="FFFFFF"/>
        </w:rPr>
        <w:t xml:space="preserve"> ocasiones; o Henry James, del que admiraba su empleo de la frase larga, al igual que en el caso de Faulkner, aunque las de James le pareciesen mejor estructuradas: «James nunca olvida el punto de partida, y siempre cierra las oraciones» (Marías, 2014b:388). Por supuesto, Dickens y Cervantes, presentes en sus obras, </w:t>
      </w:r>
      <w:r>
        <w:rPr>
          <w:rFonts w:ascii="Times New Roman" w:hAnsi="Times New Roman" w:cs="Times New Roman"/>
          <w:color w:val="000000"/>
          <w:sz w:val="24"/>
          <w:szCs w:val="24"/>
          <w:shd w:val="clear" w:color="auto" w:fill="FFFFFF"/>
        </w:rPr>
        <w:t xml:space="preserve">podrían estarlo también en esta tetralogía, así como, por no hablar sólo de novelistas, Baudelaire (Marías, 2014a:363) o T.S. Elliot: la imagen poética de la ceniza sobre la manga de un viejo, que aparece en </w:t>
      </w:r>
      <w:r w:rsidRPr="00901F90">
        <w:rPr>
          <w:rFonts w:ascii="Times New Roman" w:hAnsi="Times New Roman" w:cs="Times New Roman"/>
          <w:i/>
          <w:iCs/>
          <w:color w:val="000000"/>
          <w:sz w:val="24"/>
          <w:szCs w:val="24"/>
          <w:shd w:val="clear" w:color="auto" w:fill="FFFFFF"/>
        </w:rPr>
        <w:t>Tomás Nevinson</w:t>
      </w:r>
      <w:r w:rsidR="00901F9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procede </w:t>
      </w:r>
      <w:r w:rsidR="00901F90">
        <w:rPr>
          <w:rFonts w:ascii="Times New Roman" w:hAnsi="Times New Roman" w:cs="Times New Roman"/>
          <w:color w:val="000000"/>
          <w:sz w:val="24"/>
          <w:szCs w:val="24"/>
          <w:shd w:val="clear" w:color="auto" w:fill="FFFFFF"/>
        </w:rPr>
        <w:t xml:space="preserve">del libro </w:t>
      </w:r>
      <w:r w:rsidR="00901F90" w:rsidRPr="00901F90">
        <w:rPr>
          <w:rFonts w:ascii="Times New Roman" w:hAnsi="Times New Roman" w:cs="Times New Roman"/>
          <w:i/>
          <w:iCs/>
          <w:color w:val="000000"/>
          <w:sz w:val="24"/>
          <w:szCs w:val="24"/>
          <w:shd w:val="clear" w:color="auto" w:fill="FFFFFF"/>
        </w:rPr>
        <w:t>Cuatro cuartetos</w:t>
      </w:r>
      <w:r w:rsidR="00DE4745">
        <w:rPr>
          <w:rFonts w:ascii="Times New Roman" w:hAnsi="Times New Roman" w:cs="Times New Roman"/>
          <w:color w:val="000000"/>
          <w:sz w:val="24"/>
          <w:szCs w:val="24"/>
          <w:shd w:val="clear" w:color="auto" w:fill="FFFFFF"/>
        </w:rPr>
        <w:t>. Tal vez, este verso alienta pasajes de otras obras de Marías, como esa «</w:t>
      </w:r>
      <w:r w:rsidR="00B42B73">
        <w:rPr>
          <w:rFonts w:ascii="Times New Roman" w:hAnsi="Times New Roman" w:cs="Times New Roman"/>
          <w:color w:val="000000"/>
          <w:sz w:val="24"/>
          <w:szCs w:val="24"/>
          <w:shd w:val="clear" w:color="auto" w:fill="FFFFFF"/>
        </w:rPr>
        <w:t>nieve sobre los hombros, resbaladiza y mansa, y la nieve siempre para»</w:t>
      </w:r>
      <w:r w:rsidR="006315B8">
        <w:rPr>
          <w:rFonts w:ascii="Times New Roman" w:hAnsi="Times New Roman" w:cs="Times New Roman"/>
          <w:color w:val="000000"/>
          <w:sz w:val="24"/>
          <w:szCs w:val="24"/>
          <w:shd w:val="clear" w:color="auto" w:fill="FFFFFF"/>
        </w:rPr>
        <w:t xml:space="preserve"> </w:t>
      </w:r>
      <w:r w:rsidR="00DE4745">
        <w:rPr>
          <w:rFonts w:ascii="Times New Roman" w:hAnsi="Times New Roman" w:cs="Times New Roman"/>
          <w:color w:val="000000"/>
          <w:sz w:val="24"/>
          <w:szCs w:val="24"/>
          <w:shd w:val="clear" w:color="auto" w:fill="FFFFFF"/>
        </w:rPr>
        <w:t xml:space="preserve">que se repite en los tres volúmenes de </w:t>
      </w:r>
      <w:r w:rsidR="00DE4745" w:rsidRPr="0005218B">
        <w:rPr>
          <w:rFonts w:ascii="Times New Roman" w:hAnsi="Times New Roman" w:cs="Times New Roman"/>
          <w:i/>
          <w:iCs/>
          <w:color w:val="000000"/>
          <w:sz w:val="24"/>
          <w:szCs w:val="24"/>
          <w:shd w:val="clear" w:color="auto" w:fill="FFFFFF"/>
        </w:rPr>
        <w:t>Tu rostro mañana</w:t>
      </w:r>
      <w:r w:rsidR="00DE4745">
        <w:rPr>
          <w:rFonts w:ascii="Times New Roman" w:hAnsi="Times New Roman" w:cs="Times New Roman"/>
          <w:color w:val="000000"/>
          <w:sz w:val="24"/>
          <w:szCs w:val="24"/>
          <w:shd w:val="clear" w:color="auto" w:fill="FFFFFF"/>
        </w:rPr>
        <w:t xml:space="preserve">, aunque en opinión de Gareth Wood, esta imagen poética procede de Thomas Browne, otro de los maestros de Marías, y en concreto del libro que este tradujo al español </w:t>
      </w:r>
      <w:r w:rsidR="00DE4745" w:rsidRPr="00DE4745">
        <w:rPr>
          <w:rFonts w:ascii="Times New Roman" w:hAnsi="Times New Roman" w:cs="Times New Roman"/>
          <w:i/>
          <w:iCs/>
          <w:color w:val="000000"/>
          <w:sz w:val="24"/>
          <w:szCs w:val="24"/>
          <w:shd w:val="clear" w:color="auto" w:fill="FFFFFF"/>
        </w:rPr>
        <w:t>La religión del médico</w:t>
      </w:r>
      <w:r w:rsidR="00DE4745">
        <w:rPr>
          <w:rFonts w:ascii="Times New Roman" w:hAnsi="Times New Roman" w:cs="Times New Roman"/>
          <w:color w:val="000000"/>
          <w:sz w:val="24"/>
          <w:szCs w:val="24"/>
          <w:shd w:val="clear" w:color="auto" w:fill="FFFFFF"/>
        </w:rPr>
        <w:t>, cuando</w:t>
      </w:r>
      <w:r w:rsidR="00B42B73">
        <w:rPr>
          <w:rFonts w:ascii="Times New Roman" w:hAnsi="Times New Roman" w:cs="Times New Roman"/>
          <w:color w:val="000000"/>
          <w:sz w:val="24"/>
          <w:szCs w:val="24"/>
          <w:shd w:val="clear" w:color="auto" w:fill="FFFFFF"/>
        </w:rPr>
        <w:t xml:space="preserve"> Browne se refiere a las «resbaladizas» desgracias como «nieve que cae sobre nosotros» (Browne, 2012:130)</w:t>
      </w:r>
    </w:p>
    <w:p w14:paraId="5C9D2939" w14:textId="61998E87" w:rsidR="00901F90" w:rsidRDefault="00901F90" w:rsidP="006B7C56">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En cambio, quienes aparecen en </w:t>
      </w:r>
      <w:r w:rsidR="004C1BA7">
        <w:rPr>
          <w:rFonts w:ascii="Times New Roman" w:hAnsi="Times New Roman" w:cs="Times New Roman"/>
          <w:color w:val="000000"/>
          <w:sz w:val="24"/>
          <w:szCs w:val="24"/>
          <w:shd w:val="clear" w:color="auto" w:fill="FFFFFF"/>
        </w:rPr>
        <w:t>este epígrafe</w:t>
      </w:r>
      <w:r>
        <w:rPr>
          <w:rFonts w:ascii="Times New Roman" w:hAnsi="Times New Roman" w:cs="Times New Roman"/>
          <w:color w:val="000000"/>
          <w:sz w:val="24"/>
          <w:szCs w:val="24"/>
          <w:shd w:val="clear" w:color="auto" w:fill="FFFFFF"/>
        </w:rPr>
        <w:t xml:space="preserve"> (y cuya presencia se espera justificada) son los siguie</w:t>
      </w:r>
      <w:r w:rsidR="004C1BA7">
        <w:rPr>
          <w:rFonts w:ascii="Times New Roman" w:hAnsi="Times New Roman" w:cs="Times New Roman"/>
          <w:color w:val="000000"/>
          <w:sz w:val="24"/>
          <w:szCs w:val="24"/>
          <w:shd w:val="clear" w:color="auto" w:fill="FFFFFF"/>
        </w:rPr>
        <w:t xml:space="preserve">ntes: Shakespeare, Sterne, Hitchcock y Benet. Cada creador </w:t>
      </w:r>
      <w:r w:rsidR="004740BD">
        <w:rPr>
          <w:rFonts w:ascii="Times New Roman" w:hAnsi="Times New Roman" w:cs="Times New Roman"/>
          <w:color w:val="000000"/>
          <w:sz w:val="24"/>
          <w:szCs w:val="24"/>
          <w:shd w:val="clear" w:color="auto" w:fill="FFFFFF"/>
        </w:rPr>
        <w:t>se analizará</w:t>
      </w:r>
      <w:r w:rsidR="004C1BA7">
        <w:rPr>
          <w:rFonts w:ascii="Times New Roman" w:hAnsi="Times New Roman" w:cs="Times New Roman"/>
          <w:color w:val="000000"/>
          <w:sz w:val="24"/>
          <w:szCs w:val="24"/>
          <w:shd w:val="clear" w:color="auto" w:fill="FFFFFF"/>
        </w:rPr>
        <w:t xml:space="preserve">, en las próximas páginas, en su relación estética con Marías. No se pretende limitar el influjo que estos cuatro nombres tuvieron en el novelista madrileño a los rasgos mencionados: el alcance real de </w:t>
      </w:r>
      <w:r w:rsidR="004C1BA7" w:rsidRPr="004C1BA7">
        <w:rPr>
          <w:rFonts w:ascii="Times New Roman" w:hAnsi="Times New Roman" w:cs="Times New Roman"/>
          <w:i/>
          <w:iCs/>
          <w:color w:val="000000"/>
          <w:sz w:val="24"/>
          <w:szCs w:val="24"/>
          <w:shd w:val="clear" w:color="auto" w:fill="FFFFFF"/>
        </w:rPr>
        <w:t>Macbeth</w:t>
      </w:r>
      <w:r w:rsidR="004C1BA7">
        <w:rPr>
          <w:rFonts w:ascii="Times New Roman" w:hAnsi="Times New Roman" w:cs="Times New Roman"/>
          <w:color w:val="000000"/>
          <w:sz w:val="24"/>
          <w:szCs w:val="24"/>
          <w:shd w:val="clear" w:color="auto" w:fill="FFFFFF"/>
        </w:rPr>
        <w:t xml:space="preserve">, </w:t>
      </w:r>
      <w:r w:rsidR="004C1BA7" w:rsidRPr="004C1BA7">
        <w:rPr>
          <w:rFonts w:ascii="Times New Roman" w:hAnsi="Times New Roman" w:cs="Times New Roman"/>
          <w:i/>
          <w:iCs/>
          <w:color w:val="000000"/>
          <w:sz w:val="24"/>
          <w:szCs w:val="24"/>
          <w:shd w:val="clear" w:color="auto" w:fill="FFFFFF"/>
        </w:rPr>
        <w:t>Tristram Shandy</w:t>
      </w:r>
      <w:r w:rsidR="004C1BA7">
        <w:rPr>
          <w:rFonts w:ascii="Times New Roman" w:hAnsi="Times New Roman" w:cs="Times New Roman"/>
          <w:color w:val="000000"/>
          <w:sz w:val="24"/>
          <w:szCs w:val="24"/>
          <w:shd w:val="clear" w:color="auto" w:fill="FFFFFF"/>
        </w:rPr>
        <w:t xml:space="preserve">, </w:t>
      </w:r>
      <w:r w:rsidR="004C1BA7" w:rsidRPr="004C1BA7">
        <w:rPr>
          <w:rFonts w:ascii="Times New Roman" w:hAnsi="Times New Roman" w:cs="Times New Roman"/>
          <w:i/>
          <w:iCs/>
          <w:color w:val="000000"/>
          <w:sz w:val="24"/>
          <w:szCs w:val="24"/>
          <w:shd w:val="clear" w:color="auto" w:fill="FFFFFF"/>
        </w:rPr>
        <w:t xml:space="preserve">La ventana indiscreta </w:t>
      </w:r>
      <w:r w:rsidR="004C1BA7">
        <w:rPr>
          <w:rFonts w:ascii="Times New Roman" w:hAnsi="Times New Roman" w:cs="Times New Roman"/>
          <w:color w:val="000000"/>
          <w:sz w:val="24"/>
          <w:szCs w:val="24"/>
          <w:shd w:val="clear" w:color="auto" w:fill="FFFFFF"/>
        </w:rPr>
        <w:t xml:space="preserve">o </w:t>
      </w:r>
      <w:r w:rsidR="004C1BA7" w:rsidRPr="004C1BA7">
        <w:rPr>
          <w:rFonts w:ascii="Times New Roman" w:hAnsi="Times New Roman" w:cs="Times New Roman"/>
          <w:i/>
          <w:iCs/>
          <w:color w:val="000000"/>
          <w:sz w:val="24"/>
          <w:szCs w:val="24"/>
          <w:shd w:val="clear" w:color="auto" w:fill="FFFFFF"/>
        </w:rPr>
        <w:t>La inspiración y el estilo</w:t>
      </w:r>
      <w:r w:rsidR="004C1BA7">
        <w:rPr>
          <w:rFonts w:ascii="Times New Roman" w:hAnsi="Times New Roman" w:cs="Times New Roman"/>
          <w:color w:val="000000"/>
          <w:sz w:val="24"/>
          <w:szCs w:val="24"/>
          <w:shd w:val="clear" w:color="auto" w:fill="FFFFFF"/>
        </w:rPr>
        <w:t xml:space="preserve"> en la literatura de Marías es algo imponderable no sólo para los lectores más avisados, sino quizá también para el propio autor. La intención de esta “posible” tetralogía es la de introducir algunas de las características más destacadas en la novelística de Marías, así como </w:t>
      </w:r>
      <w:r w:rsidR="00D42296">
        <w:rPr>
          <w:rFonts w:ascii="Times New Roman" w:hAnsi="Times New Roman" w:cs="Times New Roman"/>
          <w:color w:val="000000"/>
          <w:sz w:val="24"/>
          <w:szCs w:val="24"/>
          <w:shd w:val="clear" w:color="auto" w:fill="FFFFFF"/>
        </w:rPr>
        <w:t>apuntar</w:t>
      </w:r>
      <w:r w:rsidR="004C1BA7">
        <w:rPr>
          <w:rFonts w:ascii="Times New Roman" w:hAnsi="Times New Roman" w:cs="Times New Roman"/>
          <w:color w:val="000000"/>
          <w:sz w:val="24"/>
          <w:szCs w:val="24"/>
          <w:shd w:val="clear" w:color="auto" w:fill="FFFFFF"/>
        </w:rPr>
        <w:t xml:space="preserve"> su </w:t>
      </w:r>
      <w:r w:rsidR="00716179">
        <w:rPr>
          <w:rFonts w:ascii="Times New Roman" w:hAnsi="Times New Roman" w:cs="Times New Roman"/>
          <w:color w:val="000000"/>
          <w:sz w:val="24"/>
          <w:szCs w:val="24"/>
          <w:shd w:val="clear" w:color="auto" w:fill="FFFFFF"/>
        </w:rPr>
        <w:t>probabl</w:t>
      </w:r>
      <w:r w:rsidR="004C1BA7">
        <w:rPr>
          <w:rFonts w:ascii="Times New Roman" w:hAnsi="Times New Roman" w:cs="Times New Roman"/>
          <w:color w:val="000000"/>
          <w:sz w:val="24"/>
          <w:szCs w:val="24"/>
          <w:shd w:val="clear" w:color="auto" w:fill="FFFFFF"/>
        </w:rPr>
        <w:t xml:space="preserve">e procedencia, antes de </w:t>
      </w:r>
      <w:r w:rsidR="00716179">
        <w:rPr>
          <w:rFonts w:ascii="Times New Roman" w:hAnsi="Times New Roman" w:cs="Times New Roman"/>
          <w:color w:val="000000"/>
          <w:sz w:val="24"/>
          <w:szCs w:val="24"/>
          <w:shd w:val="clear" w:color="auto" w:fill="FFFFFF"/>
        </w:rPr>
        <w:t>estudiar</w:t>
      </w:r>
      <w:r w:rsidR="004C1BA7">
        <w:rPr>
          <w:rFonts w:ascii="Times New Roman" w:hAnsi="Times New Roman" w:cs="Times New Roman"/>
          <w:color w:val="000000"/>
          <w:sz w:val="24"/>
          <w:szCs w:val="24"/>
          <w:shd w:val="clear" w:color="auto" w:fill="FFFFFF"/>
        </w:rPr>
        <w:t xml:space="preserve"> la figura del narrador-personaje. </w:t>
      </w:r>
      <w:r w:rsidR="00716179">
        <w:rPr>
          <w:rFonts w:ascii="Times New Roman" w:hAnsi="Times New Roman" w:cs="Times New Roman"/>
          <w:color w:val="000000"/>
          <w:sz w:val="24"/>
          <w:szCs w:val="24"/>
          <w:shd w:val="clear" w:color="auto" w:fill="FFFFFF"/>
        </w:rPr>
        <w:t>Así se evitaría</w:t>
      </w:r>
      <w:r w:rsidR="004C1BA7">
        <w:rPr>
          <w:rFonts w:ascii="Times New Roman" w:hAnsi="Times New Roman" w:cs="Times New Roman"/>
          <w:color w:val="000000"/>
          <w:sz w:val="24"/>
          <w:szCs w:val="24"/>
          <w:shd w:val="clear" w:color="auto" w:fill="FFFFFF"/>
        </w:rPr>
        <w:t xml:space="preserve"> una aproximación vertiginosa y seguramente atropellada sobre los protagonistas de </w:t>
      </w:r>
      <w:r w:rsidR="004C1BA7" w:rsidRPr="00716179">
        <w:rPr>
          <w:rFonts w:ascii="Times New Roman" w:hAnsi="Times New Roman" w:cs="Times New Roman"/>
          <w:i/>
          <w:iCs/>
          <w:color w:val="000000"/>
          <w:sz w:val="24"/>
          <w:szCs w:val="24"/>
          <w:shd w:val="clear" w:color="auto" w:fill="FFFFFF"/>
        </w:rPr>
        <w:t>Corazón tan blanco</w:t>
      </w:r>
      <w:r w:rsidR="004C1BA7">
        <w:rPr>
          <w:rFonts w:ascii="Times New Roman" w:hAnsi="Times New Roman" w:cs="Times New Roman"/>
          <w:color w:val="000000"/>
          <w:sz w:val="24"/>
          <w:szCs w:val="24"/>
          <w:shd w:val="clear" w:color="auto" w:fill="FFFFFF"/>
        </w:rPr>
        <w:t xml:space="preserve"> o</w:t>
      </w:r>
      <w:r w:rsidR="004C1BA7" w:rsidRPr="00716179">
        <w:rPr>
          <w:rFonts w:ascii="Times New Roman" w:hAnsi="Times New Roman" w:cs="Times New Roman"/>
          <w:i/>
          <w:iCs/>
          <w:color w:val="000000"/>
          <w:sz w:val="24"/>
          <w:szCs w:val="24"/>
          <w:shd w:val="clear" w:color="auto" w:fill="FFFFFF"/>
        </w:rPr>
        <w:t xml:space="preserve"> Mañana en la batalla piensa en mí</w:t>
      </w:r>
      <w:r w:rsidR="004C1BA7">
        <w:rPr>
          <w:rFonts w:ascii="Times New Roman" w:hAnsi="Times New Roman" w:cs="Times New Roman"/>
          <w:color w:val="000000"/>
          <w:sz w:val="24"/>
          <w:szCs w:val="24"/>
          <w:shd w:val="clear" w:color="auto" w:fill="FFFFFF"/>
        </w:rPr>
        <w:t>, en la</w:t>
      </w:r>
      <w:r w:rsidR="00716179">
        <w:rPr>
          <w:rFonts w:ascii="Times New Roman" w:hAnsi="Times New Roman" w:cs="Times New Roman"/>
          <w:color w:val="000000"/>
          <w:sz w:val="24"/>
          <w:szCs w:val="24"/>
          <w:shd w:val="clear" w:color="auto" w:fill="FFFFFF"/>
        </w:rPr>
        <w:t xml:space="preserve"> que el universo literario que estos habitan es orillado. </w:t>
      </w:r>
      <w:r w:rsidR="00716179">
        <w:rPr>
          <w:rFonts w:ascii="Times New Roman" w:hAnsi="Times New Roman" w:cs="Times New Roman"/>
          <w:color w:val="000000"/>
          <w:sz w:val="24"/>
          <w:szCs w:val="24"/>
          <w:shd w:val="clear" w:color="auto" w:fill="FFFFFF"/>
        </w:rPr>
        <w:lastRenderedPageBreak/>
        <w:t xml:space="preserve">Juan Ranz o Víctor Francés quedarían, entonces, reducidos a meros puntos de luz que erran torpemente entre las sombras. Semejante análisis traicionaría, a su vez, a esa figura tan querida por Javier Marías, la del fantasma: estos son cuatro de los muchos espectros que encantan o </w:t>
      </w:r>
      <w:r w:rsidR="00716179" w:rsidRPr="00716179">
        <w:rPr>
          <w:rFonts w:ascii="Times New Roman" w:hAnsi="Times New Roman" w:cs="Times New Roman"/>
          <w:i/>
          <w:iCs/>
          <w:color w:val="000000"/>
          <w:sz w:val="24"/>
          <w:szCs w:val="24"/>
          <w:shd w:val="clear" w:color="auto" w:fill="FFFFFF"/>
        </w:rPr>
        <w:t>haunt</w:t>
      </w:r>
      <w:r w:rsidR="00716179">
        <w:rPr>
          <w:rFonts w:ascii="Times New Roman" w:hAnsi="Times New Roman" w:cs="Times New Roman"/>
          <w:color w:val="000000"/>
          <w:sz w:val="24"/>
          <w:szCs w:val="24"/>
          <w:shd w:val="clear" w:color="auto" w:fill="FFFFFF"/>
        </w:rPr>
        <w:t xml:space="preserve"> la obra del autor madrileño. </w:t>
      </w:r>
    </w:p>
    <w:p w14:paraId="1DAF491D" w14:textId="77777777" w:rsidR="008C397E" w:rsidRDefault="008C397E" w:rsidP="006B7C56">
      <w:pPr>
        <w:spacing w:line="360" w:lineRule="auto"/>
        <w:jc w:val="both"/>
        <w:rPr>
          <w:rFonts w:ascii="Times New Roman" w:hAnsi="Times New Roman" w:cs="Times New Roman"/>
          <w:color w:val="000000"/>
          <w:sz w:val="24"/>
          <w:szCs w:val="24"/>
          <w:shd w:val="clear" w:color="auto" w:fill="FFFFFF"/>
        </w:rPr>
      </w:pPr>
    </w:p>
    <w:p w14:paraId="593F658A" w14:textId="77777777" w:rsidR="00D42296" w:rsidRDefault="00D42296" w:rsidP="006B7C56">
      <w:pPr>
        <w:spacing w:line="360" w:lineRule="auto"/>
        <w:jc w:val="both"/>
        <w:rPr>
          <w:rFonts w:ascii="Times New Roman" w:hAnsi="Times New Roman" w:cs="Times New Roman"/>
          <w:color w:val="000000"/>
          <w:sz w:val="24"/>
          <w:szCs w:val="24"/>
          <w:shd w:val="clear" w:color="auto" w:fill="FFFFFF"/>
        </w:rPr>
      </w:pPr>
    </w:p>
    <w:p w14:paraId="2C8AB114" w14:textId="77777777" w:rsidR="00D42296" w:rsidRDefault="00D42296" w:rsidP="006B7C56">
      <w:pPr>
        <w:spacing w:line="360" w:lineRule="auto"/>
        <w:jc w:val="both"/>
        <w:rPr>
          <w:rFonts w:ascii="Times New Roman" w:hAnsi="Times New Roman" w:cs="Times New Roman"/>
          <w:color w:val="000000"/>
          <w:sz w:val="24"/>
          <w:szCs w:val="24"/>
          <w:shd w:val="clear" w:color="auto" w:fill="FFFFFF"/>
        </w:rPr>
      </w:pPr>
    </w:p>
    <w:p w14:paraId="338CCEA8" w14:textId="77777777" w:rsidR="00D42296" w:rsidRDefault="00D42296" w:rsidP="006B7C56">
      <w:pPr>
        <w:spacing w:line="360" w:lineRule="auto"/>
        <w:jc w:val="both"/>
        <w:rPr>
          <w:rFonts w:ascii="Times New Roman" w:hAnsi="Times New Roman" w:cs="Times New Roman"/>
          <w:color w:val="000000"/>
          <w:sz w:val="24"/>
          <w:szCs w:val="24"/>
          <w:shd w:val="clear" w:color="auto" w:fill="FFFFFF"/>
        </w:rPr>
      </w:pPr>
    </w:p>
    <w:p w14:paraId="12B78500" w14:textId="12BB68B0" w:rsidR="00901F90" w:rsidRPr="006F55F9" w:rsidRDefault="006F55F9" w:rsidP="006F55F9">
      <w:pPr>
        <w:pStyle w:val="Prrafodelista"/>
        <w:spacing w:line="360" w:lineRule="auto"/>
        <w:ind w:left="142"/>
        <w:jc w:val="both"/>
        <w:rPr>
          <w:rFonts w:ascii="Times New Roman" w:hAnsi="Times New Roman" w:cs="Times New Roman"/>
          <w:b/>
          <w:bCs/>
          <w:color w:val="000000"/>
          <w:sz w:val="32"/>
          <w:szCs w:val="32"/>
          <w:u w:val="single"/>
          <w:shd w:val="clear" w:color="auto" w:fill="FFFFFF"/>
        </w:rPr>
      </w:pPr>
      <w:r>
        <w:rPr>
          <w:rFonts w:ascii="Times New Roman" w:hAnsi="Times New Roman" w:cs="Times New Roman"/>
          <w:b/>
          <w:bCs/>
          <w:color w:val="000000"/>
          <w:sz w:val="32"/>
          <w:szCs w:val="32"/>
          <w:u w:val="single"/>
          <w:shd w:val="clear" w:color="auto" w:fill="FFFFFF"/>
        </w:rPr>
        <w:t>2.</w:t>
      </w:r>
      <w:r w:rsidR="00202F0C">
        <w:rPr>
          <w:rFonts w:ascii="Times New Roman" w:hAnsi="Times New Roman" w:cs="Times New Roman"/>
          <w:b/>
          <w:bCs/>
          <w:color w:val="000000"/>
          <w:sz w:val="32"/>
          <w:szCs w:val="32"/>
          <w:u w:val="single"/>
          <w:shd w:val="clear" w:color="auto" w:fill="FFFFFF"/>
        </w:rPr>
        <w:t>2</w:t>
      </w:r>
      <w:r>
        <w:rPr>
          <w:rFonts w:ascii="Times New Roman" w:hAnsi="Times New Roman" w:cs="Times New Roman"/>
          <w:b/>
          <w:bCs/>
          <w:color w:val="000000"/>
          <w:sz w:val="32"/>
          <w:szCs w:val="32"/>
          <w:u w:val="single"/>
          <w:shd w:val="clear" w:color="auto" w:fill="FFFFFF"/>
        </w:rPr>
        <w:t xml:space="preserve">.1. </w:t>
      </w:r>
      <w:r w:rsidR="00901F90" w:rsidRPr="006F55F9">
        <w:rPr>
          <w:rFonts w:ascii="Times New Roman" w:hAnsi="Times New Roman" w:cs="Times New Roman"/>
          <w:b/>
          <w:bCs/>
          <w:color w:val="000000"/>
          <w:sz w:val="32"/>
          <w:szCs w:val="32"/>
          <w:u w:val="single"/>
          <w:shd w:val="clear" w:color="auto" w:fill="FFFFFF"/>
        </w:rPr>
        <w:t>William Shakespeare y los caminos abiertos</w:t>
      </w:r>
    </w:p>
    <w:p w14:paraId="33223683" w14:textId="6C6D9C11" w:rsidR="00A31F52" w:rsidRDefault="00A31F52" w:rsidP="00A31F52">
      <w:pPr>
        <w:spacing w:line="360" w:lineRule="auto"/>
        <w:jc w:val="both"/>
        <w:rPr>
          <w:rFonts w:ascii="Times New Roman" w:hAnsi="Times New Roman" w:cs="Times New Roman"/>
          <w:b/>
          <w:bCs/>
          <w:color w:val="000000"/>
          <w:sz w:val="24"/>
          <w:szCs w:val="24"/>
          <w:u w:val="single"/>
          <w:shd w:val="clear" w:color="auto" w:fill="FFFFFF"/>
        </w:rPr>
      </w:pPr>
    </w:p>
    <w:p w14:paraId="44092BDD" w14:textId="2EF79AE5" w:rsidR="00A31F52" w:rsidRDefault="00A31F52" w:rsidP="00A31F52">
      <w:pPr>
        <w:spacing w:line="360" w:lineRule="auto"/>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Y cuando sea olvidado</w:t>
      </w:r>
      <w:r w:rsidR="007C3AEF">
        <w:rPr>
          <w:rFonts w:ascii="Times New Roman" w:hAnsi="Times New Roman" w:cs="Times New Roman"/>
          <w:color w:val="000000"/>
          <w:sz w:val="24"/>
          <w:szCs w:val="24"/>
          <w:shd w:val="clear" w:color="auto" w:fill="FFFFFF"/>
        </w:rPr>
        <w:t>,</w:t>
      </w:r>
      <w:r w:rsidR="003864D7">
        <w:rPr>
          <w:rFonts w:ascii="Times New Roman" w:hAnsi="Times New Roman" w:cs="Times New Roman"/>
          <w:color w:val="000000"/>
          <w:sz w:val="24"/>
          <w:szCs w:val="24"/>
          <w:shd w:val="clear" w:color="auto" w:fill="FFFFFF"/>
        </w:rPr>
        <w:t xml:space="preserve"> </w:t>
      </w:r>
      <w:r w:rsidR="007C3AEF">
        <w:rPr>
          <w:rFonts w:ascii="Times New Roman" w:hAnsi="Times New Roman" w:cs="Times New Roman"/>
          <w:color w:val="000000"/>
          <w:sz w:val="24"/>
          <w:szCs w:val="24"/>
          <w:shd w:val="clear" w:color="auto" w:fill="FFFFFF"/>
        </w:rPr>
        <w:t xml:space="preserve">como </w:t>
      </w:r>
      <w:r w:rsidR="00E1409E">
        <w:rPr>
          <w:rFonts w:ascii="Times New Roman" w:hAnsi="Times New Roman" w:cs="Times New Roman"/>
          <w:color w:val="000000"/>
          <w:sz w:val="24"/>
          <w:szCs w:val="24"/>
          <w:shd w:val="clear" w:color="auto" w:fill="FFFFFF"/>
        </w:rPr>
        <w:t>habré de serlo</w:t>
      </w:r>
      <w:r w:rsidR="007C3AEF">
        <w:rPr>
          <w:rFonts w:ascii="Times New Roman" w:hAnsi="Times New Roman" w:cs="Times New Roman"/>
          <w:color w:val="000000"/>
          <w:sz w:val="24"/>
          <w:szCs w:val="24"/>
          <w:shd w:val="clear" w:color="auto" w:fill="FFFFFF"/>
        </w:rPr>
        <w:t>,</w:t>
      </w:r>
    </w:p>
    <w:p w14:paraId="350A32E7" w14:textId="089C1CB2" w:rsidR="007C3AEF" w:rsidRDefault="007C3AEF" w:rsidP="00A31F52">
      <w:pPr>
        <w:spacing w:line="360" w:lineRule="auto"/>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y duerma bajo el frío y </w:t>
      </w:r>
      <w:r w:rsidR="00E1409E">
        <w:rPr>
          <w:rFonts w:ascii="Times New Roman" w:hAnsi="Times New Roman" w:cs="Times New Roman"/>
          <w:color w:val="000000"/>
          <w:sz w:val="24"/>
          <w:szCs w:val="24"/>
          <w:shd w:val="clear" w:color="auto" w:fill="FFFFFF"/>
        </w:rPr>
        <w:t>sordo</w:t>
      </w:r>
      <w:r>
        <w:rPr>
          <w:rFonts w:ascii="Times New Roman" w:hAnsi="Times New Roman" w:cs="Times New Roman"/>
          <w:color w:val="000000"/>
          <w:sz w:val="24"/>
          <w:szCs w:val="24"/>
          <w:shd w:val="clear" w:color="auto" w:fill="FFFFFF"/>
        </w:rPr>
        <w:t xml:space="preserve"> mármol </w:t>
      </w:r>
    </w:p>
    <w:p w14:paraId="2F01FA0D" w14:textId="4DF6E707" w:rsidR="007C3AEF" w:rsidRDefault="007C3AEF" w:rsidP="00A31F52">
      <w:pPr>
        <w:spacing w:line="360" w:lineRule="auto"/>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donde no se oirá</w:t>
      </w:r>
      <w:r w:rsidR="000D5338">
        <w:rPr>
          <w:rFonts w:ascii="Times New Roman" w:hAnsi="Times New Roman" w:cs="Times New Roman"/>
          <w:color w:val="000000"/>
          <w:sz w:val="24"/>
          <w:szCs w:val="24"/>
          <w:shd w:val="clear" w:color="auto" w:fill="FFFFFF"/>
        </w:rPr>
        <w:t xml:space="preserve"> sobre mí</w:t>
      </w:r>
      <w:r>
        <w:rPr>
          <w:rFonts w:ascii="Times New Roman" w:hAnsi="Times New Roman" w:cs="Times New Roman"/>
          <w:color w:val="000000"/>
          <w:sz w:val="24"/>
          <w:szCs w:val="24"/>
          <w:shd w:val="clear" w:color="auto" w:fill="FFFFFF"/>
        </w:rPr>
        <w:t xml:space="preserve"> </w:t>
      </w:r>
      <w:r w:rsidR="000D5338">
        <w:rPr>
          <w:rFonts w:ascii="Times New Roman" w:hAnsi="Times New Roman" w:cs="Times New Roman"/>
          <w:color w:val="000000"/>
          <w:sz w:val="24"/>
          <w:szCs w:val="24"/>
          <w:shd w:val="clear" w:color="auto" w:fill="FFFFFF"/>
        </w:rPr>
        <w:t xml:space="preserve">jamás </w:t>
      </w:r>
      <w:r>
        <w:rPr>
          <w:rFonts w:ascii="Times New Roman" w:hAnsi="Times New Roman" w:cs="Times New Roman"/>
          <w:color w:val="000000"/>
          <w:sz w:val="24"/>
          <w:szCs w:val="24"/>
          <w:shd w:val="clear" w:color="auto" w:fill="FFFFFF"/>
        </w:rPr>
        <w:t>una palabra,</w:t>
      </w:r>
    </w:p>
    <w:p w14:paraId="4A5C7A29" w14:textId="55F51D2E" w:rsidR="007C3AEF" w:rsidRDefault="007C3AEF" w:rsidP="00A31F52">
      <w:pPr>
        <w:spacing w:line="360" w:lineRule="auto"/>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decid que os enseñé.</w:t>
      </w:r>
    </w:p>
    <w:p w14:paraId="3D81BD66" w14:textId="11B8F18A" w:rsidR="007C3AEF" w:rsidRPr="007C3AEF" w:rsidRDefault="003864D7" w:rsidP="00A31F52">
      <w:pPr>
        <w:spacing w:line="360" w:lineRule="auto"/>
        <w:jc w:val="right"/>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Shakespeare, </w:t>
      </w:r>
      <w:r w:rsidR="007C3AEF" w:rsidRPr="003864D7">
        <w:rPr>
          <w:rFonts w:ascii="Times New Roman" w:hAnsi="Times New Roman" w:cs="Times New Roman"/>
          <w:b/>
          <w:bCs/>
          <w:i/>
          <w:iCs/>
          <w:color w:val="000000"/>
          <w:sz w:val="24"/>
          <w:szCs w:val="24"/>
          <w:shd w:val="clear" w:color="auto" w:fill="FFFFFF"/>
        </w:rPr>
        <w:t>Enrique VIII</w:t>
      </w:r>
    </w:p>
    <w:p w14:paraId="2704AC55" w14:textId="77777777" w:rsidR="008C397E" w:rsidRPr="008C397E" w:rsidRDefault="008C397E" w:rsidP="008C397E">
      <w:pPr>
        <w:spacing w:line="360" w:lineRule="auto"/>
        <w:jc w:val="both"/>
        <w:rPr>
          <w:rFonts w:ascii="Times New Roman" w:hAnsi="Times New Roman" w:cs="Times New Roman"/>
          <w:b/>
          <w:bCs/>
          <w:color w:val="000000"/>
          <w:sz w:val="24"/>
          <w:szCs w:val="24"/>
          <w:u w:val="single"/>
          <w:shd w:val="clear" w:color="auto" w:fill="FFFFFF"/>
        </w:rPr>
      </w:pPr>
    </w:p>
    <w:p w14:paraId="2D55EFB8" w14:textId="024DF367" w:rsidR="002D3B3B" w:rsidRDefault="002A438E" w:rsidP="006B7C56">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Shakespeare </w:t>
      </w:r>
      <w:r w:rsidR="004740BD">
        <w:rPr>
          <w:rFonts w:ascii="Times New Roman" w:hAnsi="Times New Roman" w:cs="Times New Roman"/>
          <w:color w:val="000000"/>
          <w:sz w:val="24"/>
          <w:szCs w:val="24"/>
          <w:shd w:val="clear" w:color="auto" w:fill="FFFFFF"/>
        </w:rPr>
        <w:t>está presente en los títulos de</w:t>
      </w:r>
      <w:r>
        <w:rPr>
          <w:rFonts w:ascii="Times New Roman" w:hAnsi="Times New Roman" w:cs="Times New Roman"/>
          <w:color w:val="000000"/>
          <w:sz w:val="24"/>
          <w:szCs w:val="24"/>
          <w:shd w:val="clear" w:color="auto" w:fill="FFFFFF"/>
        </w:rPr>
        <w:t xml:space="preserve"> cinco novelas de Javier Marías. La primera de ellas es </w:t>
      </w:r>
      <w:r w:rsidRPr="002A438E">
        <w:rPr>
          <w:rFonts w:ascii="Times New Roman" w:hAnsi="Times New Roman" w:cs="Times New Roman"/>
          <w:i/>
          <w:iCs/>
          <w:color w:val="000000"/>
          <w:sz w:val="24"/>
          <w:szCs w:val="24"/>
          <w:shd w:val="clear" w:color="auto" w:fill="FFFFFF"/>
        </w:rPr>
        <w:t xml:space="preserve">Corazón tan blanco </w:t>
      </w:r>
      <w:r>
        <w:rPr>
          <w:rFonts w:ascii="Times New Roman" w:hAnsi="Times New Roman" w:cs="Times New Roman"/>
          <w:color w:val="000000"/>
          <w:sz w:val="24"/>
          <w:szCs w:val="24"/>
          <w:shd w:val="clear" w:color="auto" w:fill="FFFFFF"/>
        </w:rPr>
        <w:t>(1992)</w:t>
      </w:r>
      <w:r w:rsidR="00EA3FD4">
        <w:rPr>
          <w:rFonts w:ascii="Times New Roman" w:hAnsi="Times New Roman" w:cs="Times New Roman"/>
          <w:color w:val="000000"/>
          <w:sz w:val="24"/>
          <w:szCs w:val="24"/>
          <w:shd w:val="clear" w:color="auto" w:fill="FFFFFF"/>
        </w:rPr>
        <w:t xml:space="preserve">, inspirada en una frase de </w:t>
      </w:r>
      <w:r w:rsidR="00EA3FD4" w:rsidRPr="00EA3FD4">
        <w:rPr>
          <w:rFonts w:ascii="Times New Roman" w:hAnsi="Times New Roman" w:cs="Times New Roman"/>
          <w:i/>
          <w:iCs/>
          <w:color w:val="000000"/>
          <w:sz w:val="24"/>
          <w:szCs w:val="24"/>
          <w:shd w:val="clear" w:color="auto" w:fill="FFFFFF"/>
        </w:rPr>
        <w:t>Macbeth.</w:t>
      </w:r>
      <w:r w:rsidR="00EA3FD4">
        <w:rPr>
          <w:rFonts w:ascii="Times New Roman" w:hAnsi="Times New Roman" w:cs="Times New Roman"/>
          <w:color w:val="000000"/>
          <w:sz w:val="24"/>
          <w:szCs w:val="24"/>
          <w:shd w:val="clear" w:color="auto" w:fill="FFFFFF"/>
        </w:rPr>
        <w:t xml:space="preserve"> La siguiente, </w:t>
      </w:r>
      <w:r w:rsidR="00EA3FD4" w:rsidRPr="00EA3FD4">
        <w:rPr>
          <w:rFonts w:ascii="Times New Roman" w:hAnsi="Times New Roman" w:cs="Times New Roman"/>
          <w:i/>
          <w:iCs/>
          <w:color w:val="000000"/>
          <w:sz w:val="24"/>
          <w:szCs w:val="24"/>
          <w:shd w:val="clear" w:color="auto" w:fill="FFFFFF"/>
        </w:rPr>
        <w:t>Mañana en la batalla piensa en mí</w:t>
      </w:r>
      <w:r w:rsidR="00EA3FD4">
        <w:rPr>
          <w:rFonts w:ascii="Times New Roman" w:hAnsi="Times New Roman" w:cs="Times New Roman"/>
          <w:color w:val="000000"/>
          <w:sz w:val="24"/>
          <w:szCs w:val="24"/>
          <w:shd w:val="clear" w:color="auto" w:fill="FFFFFF"/>
        </w:rPr>
        <w:t xml:space="preserve"> (1994), que proviene de </w:t>
      </w:r>
      <w:r w:rsidR="00EA3FD4" w:rsidRPr="00EA3FD4">
        <w:rPr>
          <w:rFonts w:ascii="Times New Roman" w:hAnsi="Times New Roman" w:cs="Times New Roman"/>
          <w:i/>
          <w:iCs/>
          <w:color w:val="000000"/>
          <w:sz w:val="24"/>
          <w:szCs w:val="24"/>
          <w:shd w:val="clear" w:color="auto" w:fill="FFFFFF"/>
        </w:rPr>
        <w:t>Ricardo III</w:t>
      </w:r>
      <w:r w:rsidR="00EA3FD4">
        <w:rPr>
          <w:rFonts w:ascii="Times New Roman" w:hAnsi="Times New Roman" w:cs="Times New Roman"/>
          <w:color w:val="000000"/>
          <w:sz w:val="24"/>
          <w:szCs w:val="24"/>
          <w:shd w:val="clear" w:color="auto" w:fill="FFFFFF"/>
        </w:rPr>
        <w:t xml:space="preserve">. El origen de </w:t>
      </w:r>
      <w:r w:rsidR="00EA3FD4" w:rsidRPr="00EA3FD4">
        <w:rPr>
          <w:rFonts w:ascii="Times New Roman" w:hAnsi="Times New Roman" w:cs="Times New Roman"/>
          <w:i/>
          <w:iCs/>
          <w:color w:val="000000"/>
          <w:sz w:val="24"/>
          <w:szCs w:val="24"/>
          <w:shd w:val="clear" w:color="auto" w:fill="FFFFFF"/>
        </w:rPr>
        <w:t>Negra espalda del tiempo</w:t>
      </w:r>
      <w:r w:rsidR="00EA3FD4">
        <w:rPr>
          <w:rFonts w:ascii="Times New Roman" w:hAnsi="Times New Roman" w:cs="Times New Roman"/>
          <w:color w:val="000000"/>
          <w:sz w:val="24"/>
          <w:szCs w:val="24"/>
          <w:shd w:val="clear" w:color="auto" w:fill="FFFFFF"/>
        </w:rPr>
        <w:t xml:space="preserve"> (1998) fue, durante unos años, algo más opaco, especialmente para el propio autor, </w:t>
      </w:r>
      <w:r w:rsidR="000B2AB1">
        <w:rPr>
          <w:rFonts w:ascii="Times New Roman" w:hAnsi="Times New Roman" w:cs="Times New Roman"/>
          <w:color w:val="000000"/>
          <w:sz w:val="24"/>
          <w:szCs w:val="24"/>
          <w:shd w:val="clear" w:color="auto" w:fill="FFFFFF"/>
        </w:rPr>
        <w:t xml:space="preserve">que sólo sabía que a quien citaba era a Shakespeare, pero no «si </w:t>
      </w:r>
      <w:r w:rsidR="00B4635C">
        <w:rPr>
          <w:rFonts w:ascii="Times New Roman" w:hAnsi="Times New Roman" w:cs="Times New Roman"/>
          <w:color w:val="000000"/>
          <w:sz w:val="24"/>
          <w:szCs w:val="24"/>
          <w:shd w:val="clear" w:color="auto" w:fill="FFFFFF"/>
        </w:rPr>
        <w:t xml:space="preserve">[la cita] </w:t>
      </w:r>
      <w:r w:rsidR="000B2AB1">
        <w:rPr>
          <w:rFonts w:ascii="Times New Roman" w:hAnsi="Times New Roman" w:cs="Times New Roman"/>
          <w:color w:val="000000"/>
          <w:sz w:val="24"/>
          <w:szCs w:val="24"/>
          <w:shd w:val="clear" w:color="auto" w:fill="FFFFFF"/>
        </w:rPr>
        <w:t>está en un soneto o en un drama, menos aún en cuál (y ya no quiero saberlo)»</w:t>
      </w:r>
      <w:r w:rsidR="00EA3FD4">
        <w:rPr>
          <w:rFonts w:ascii="Times New Roman" w:hAnsi="Times New Roman" w:cs="Times New Roman"/>
          <w:color w:val="000000"/>
          <w:sz w:val="24"/>
          <w:szCs w:val="24"/>
          <w:shd w:val="clear" w:color="auto" w:fill="FFFFFF"/>
        </w:rPr>
        <w:t xml:space="preserve"> </w:t>
      </w:r>
      <w:r w:rsidR="000B2AB1">
        <w:rPr>
          <w:rFonts w:ascii="Times New Roman" w:hAnsi="Times New Roman" w:cs="Times New Roman"/>
          <w:color w:val="000000"/>
          <w:sz w:val="24"/>
          <w:szCs w:val="24"/>
          <w:shd w:val="clear" w:color="auto" w:fill="FFFFFF"/>
        </w:rPr>
        <w:t xml:space="preserve">(Marías, 2014a: 336). Su estado de meticulosa ignorancia resultó insoportable a algunas «almas caritativas», que le hicieron saber que </w:t>
      </w:r>
      <w:r w:rsidR="000B2AB1" w:rsidRPr="000B2AB1">
        <w:rPr>
          <w:rFonts w:ascii="Times New Roman" w:hAnsi="Times New Roman" w:cs="Times New Roman"/>
          <w:i/>
          <w:iCs/>
          <w:color w:val="000000"/>
          <w:sz w:val="24"/>
          <w:szCs w:val="24"/>
          <w:shd w:val="clear" w:color="auto" w:fill="FFFFFF"/>
        </w:rPr>
        <w:t>Negra espalda del tiempo</w:t>
      </w:r>
      <w:r w:rsidR="000B2AB1">
        <w:rPr>
          <w:rFonts w:ascii="Times New Roman" w:hAnsi="Times New Roman" w:cs="Times New Roman"/>
          <w:color w:val="000000"/>
          <w:sz w:val="24"/>
          <w:szCs w:val="24"/>
          <w:shd w:val="clear" w:color="auto" w:fill="FFFFFF"/>
        </w:rPr>
        <w:t xml:space="preserve"> le debía su nombre a </w:t>
      </w:r>
      <w:r w:rsidR="000B2AB1" w:rsidRPr="000B2AB1">
        <w:rPr>
          <w:rFonts w:ascii="Times New Roman" w:hAnsi="Times New Roman" w:cs="Times New Roman"/>
          <w:i/>
          <w:iCs/>
          <w:color w:val="000000"/>
          <w:sz w:val="24"/>
          <w:szCs w:val="24"/>
          <w:shd w:val="clear" w:color="auto" w:fill="FFFFFF"/>
        </w:rPr>
        <w:t>La tempestad</w:t>
      </w:r>
      <w:r w:rsidR="00520CE0">
        <w:rPr>
          <w:rFonts w:ascii="Times New Roman" w:hAnsi="Times New Roman" w:cs="Times New Roman"/>
          <w:color w:val="000000"/>
          <w:sz w:val="24"/>
          <w:szCs w:val="24"/>
          <w:shd w:val="clear" w:color="auto" w:fill="FFFFFF"/>
        </w:rPr>
        <w:t>; y también aparece citada esta frase (</w:t>
      </w:r>
      <w:r w:rsidR="00D42296">
        <w:rPr>
          <w:rFonts w:ascii="Times New Roman" w:hAnsi="Times New Roman" w:cs="Times New Roman"/>
          <w:color w:val="000000"/>
          <w:sz w:val="24"/>
          <w:szCs w:val="24"/>
          <w:shd w:val="clear" w:color="auto" w:fill="FFFFFF"/>
        </w:rPr>
        <w:t>“</w:t>
      </w:r>
      <w:r w:rsidR="00520CE0">
        <w:rPr>
          <w:rFonts w:ascii="Times New Roman" w:hAnsi="Times New Roman" w:cs="Times New Roman"/>
          <w:color w:val="000000"/>
          <w:sz w:val="24"/>
          <w:szCs w:val="24"/>
          <w:shd w:val="clear" w:color="auto" w:fill="FFFFFF"/>
        </w:rPr>
        <w:t>La negra espalda y abismo del tiempo</w:t>
      </w:r>
      <w:r w:rsidR="00D42296">
        <w:rPr>
          <w:rFonts w:ascii="Times New Roman" w:hAnsi="Times New Roman" w:cs="Times New Roman"/>
          <w:color w:val="000000"/>
          <w:sz w:val="24"/>
          <w:szCs w:val="24"/>
          <w:shd w:val="clear" w:color="auto" w:fill="FFFFFF"/>
        </w:rPr>
        <w:t>”</w:t>
      </w:r>
      <w:r w:rsidR="00520CE0">
        <w:rPr>
          <w:rFonts w:ascii="Times New Roman" w:hAnsi="Times New Roman" w:cs="Times New Roman"/>
          <w:color w:val="000000"/>
          <w:sz w:val="24"/>
          <w:szCs w:val="24"/>
          <w:shd w:val="clear" w:color="auto" w:fill="FFFFFF"/>
        </w:rPr>
        <w:t xml:space="preserve">) en </w:t>
      </w:r>
      <w:r w:rsidR="00520CE0" w:rsidRPr="00D42296">
        <w:rPr>
          <w:rFonts w:ascii="Times New Roman" w:hAnsi="Times New Roman" w:cs="Times New Roman"/>
          <w:i/>
          <w:iCs/>
          <w:color w:val="000000"/>
          <w:sz w:val="24"/>
          <w:szCs w:val="24"/>
          <w:shd w:val="clear" w:color="auto" w:fill="FFFFFF"/>
        </w:rPr>
        <w:t>La inspiración y el estilo</w:t>
      </w:r>
      <w:r w:rsidR="00520CE0">
        <w:rPr>
          <w:rFonts w:ascii="Times New Roman" w:hAnsi="Times New Roman" w:cs="Times New Roman"/>
          <w:color w:val="000000"/>
          <w:sz w:val="24"/>
          <w:szCs w:val="24"/>
          <w:shd w:val="clear" w:color="auto" w:fill="FFFFFF"/>
        </w:rPr>
        <w:t>, de su maestro Juan Benet (19</w:t>
      </w:r>
      <w:r w:rsidR="002E33D7">
        <w:rPr>
          <w:rFonts w:ascii="Times New Roman" w:hAnsi="Times New Roman" w:cs="Times New Roman"/>
          <w:color w:val="000000"/>
          <w:sz w:val="24"/>
          <w:szCs w:val="24"/>
          <w:shd w:val="clear" w:color="auto" w:fill="FFFFFF"/>
        </w:rPr>
        <w:t>73</w:t>
      </w:r>
      <w:r w:rsidR="00520CE0">
        <w:rPr>
          <w:rFonts w:ascii="Times New Roman" w:hAnsi="Times New Roman" w:cs="Times New Roman"/>
          <w:color w:val="000000"/>
          <w:sz w:val="24"/>
          <w:szCs w:val="24"/>
          <w:shd w:val="clear" w:color="auto" w:fill="FFFFFF"/>
        </w:rPr>
        <w:t xml:space="preserve">:161). </w:t>
      </w:r>
      <w:r w:rsidR="000B2AB1" w:rsidRPr="000B2AB1">
        <w:rPr>
          <w:rFonts w:ascii="Times New Roman" w:hAnsi="Times New Roman" w:cs="Times New Roman"/>
          <w:i/>
          <w:iCs/>
          <w:color w:val="000000"/>
          <w:sz w:val="24"/>
          <w:szCs w:val="24"/>
          <w:shd w:val="clear" w:color="auto" w:fill="FFFFFF"/>
        </w:rPr>
        <w:t>Tu rostro mañana</w:t>
      </w:r>
      <w:r w:rsidR="000B2AB1">
        <w:rPr>
          <w:rFonts w:ascii="Times New Roman" w:hAnsi="Times New Roman" w:cs="Times New Roman"/>
          <w:color w:val="000000"/>
          <w:sz w:val="24"/>
          <w:szCs w:val="24"/>
          <w:shd w:val="clear" w:color="auto" w:fill="FFFFFF"/>
        </w:rPr>
        <w:t xml:space="preserve"> procede de </w:t>
      </w:r>
      <w:r w:rsidR="000B2AB1" w:rsidRPr="000B2AB1">
        <w:rPr>
          <w:rFonts w:ascii="Times New Roman" w:hAnsi="Times New Roman" w:cs="Times New Roman"/>
          <w:i/>
          <w:iCs/>
          <w:color w:val="000000"/>
          <w:sz w:val="24"/>
          <w:szCs w:val="24"/>
          <w:shd w:val="clear" w:color="auto" w:fill="FFFFFF"/>
        </w:rPr>
        <w:t>Enrique IV</w:t>
      </w:r>
      <w:r w:rsidR="000B2AB1">
        <w:rPr>
          <w:rFonts w:ascii="Times New Roman" w:hAnsi="Times New Roman" w:cs="Times New Roman"/>
          <w:i/>
          <w:iCs/>
          <w:color w:val="000000"/>
          <w:sz w:val="24"/>
          <w:szCs w:val="24"/>
          <w:shd w:val="clear" w:color="auto" w:fill="FFFFFF"/>
        </w:rPr>
        <w:t xml:space="preserve">; </w:t>
      </w:r>
      <w:r w:rsidR="000B2AB1">
        <w:rPr>
          <w:rFonts w:ascii="Times New Roman" w:hAnsi="Times New Roman" w:cs="Times New Roman"/>
          <w:color w:val="000000"/>
          <w:sz w:val="24"/>
          <w:szCs w:val="24"/>
          <w:shd w:val="clear" w:color="auto" w:fill="FFFFFF"/>
        </w:rPr>
        <w:t xml:space="preserve">y </w:t>
      </w:r>
      <w:r w:rsidR="000B2AB1">
        <w:rPr>
          <w:rFonts w:ascii="Times New Roman" w:hAnsi="Times New Roman" w:cs="Times New Roman"/>
          <w:i/>
          <w:iCs/>
          <w:color w:val="000000"/>
          <w:sz w:val="24"/>
          <w:szCs w:val="24"/>
          <w:shd w:val="clear" w:color="auto" w:fill="FFFFFF"/>
        </w:rPr>
        <w:t>Así empieza lo malo</w:t>
      </w:r>
      <w:r w:rsidR="00745B23">
        <w:rPr>
          <w:rFonts w:ascii="Times New Roman" w:hAnsi="Times New Roman" w:cs="Times New Roman"/>
          <w:color w:val="000000"/>
          <w:sz w:val="24"/>
          <w:szCs w:val="24"/>
          <w:shd w:val="clear" w:color="auto" w:fill="FFFFFF"/>
        </w:rPr>
        <w:t xml:space="preserve">, </w:t>
      </w:r>
      <w:r w:rsidR="00B4635C">
        <w:rPr>
          <w:rFonts w:ascii="Times New Roman" w:hAnsi="Times New Roman" w:cs="Times New Roman"/>
          <w:color w:val="000000"/>
          <w:sz w:val="24"/>
          <w:szCs w:val="24"/>
          <w:shd w:val="clear" w:color="auto" w:fill="FFFFFF"/>
        </w:rPr>
        <w:t>de</w:t>
      </w:r>
      <w:r w:rsidR="00745B23">
        <w:rPr>
          <w:rFonts w:ascii="Times New Roman" w:hAnsi="Times New Roman" w:cs="Times New Roman"/>
          <w:color w:val="000000"/>
          <w:sz w:val="24"/>
          <w:szCs w:val="24"/>
          <w:shd w:val="clear" w:color="auto" w:fill="FFFFFF"/>
        </w:rPr>
        <w:t xml:space="preserve"> </w:t>
      </w:r>
      <w:r w:rsidR="00745B23" w:rsidRPr="00745B23">
        <w:rPr>
          <w:rFonts w:ascii="Times New Roman" w:hAnsi="Times New Roman" w:cs="Times New Roman"/>
          <w:i/>
          <w:iCs/>
          <w:color w:val="000000"/>
          <w:sz w:val="24"/>
          <w:szCs w:val="24"/>
          <w:shd w:val="clear" w:color="auto" w:fill="FFFFFF"/>
        </w:rPr>
        <w:t>Hamlet</w:t>
      </w:r>
      <w:r w:rsidR="00745B23">
        <w:rPr>
          <w:rFonts w:ascii="Times New Roman" w:hAnsi="Times New Roman" w:cs="Times New Roman"/>
          <w:color w:val="000000"/>
          <w:sz w:val="24"/>
          <w:szCs w:val="24"/>
          <w:shd w:val="clear" w:color="auto" w:fill="FFFFFF"/>
        </w:rPr>
        <w:t xml:space="preserve">. </w:t>
      </w:r>
    </w:p>
    <w:p w14:paraId="7CB27495" w14:textId="2D40A619" w:rsidR="00EC6EC6" w:rsidRDefault="00745B23" w:rsidP="006B7C56">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En las novelas restantes, la huella de Shakespeare no es menor: En </w:t>
      </w:r>
      <w:r w:rsidRPr="00745B23">
        <w:rPr>
          <w:rFonts w:ascii="Times New Roman" w:hAnsi="Times New Roman" w:cs="Times New Roman"/>
          <w:i/>
          <w:iCs/>
          <w:color w:val="000000"/>
          <w:sz w:val="24"/>
          <w:szCs w:val="24"/>
          <w:shd w:val="clear" w:color="auto" w:fill="FFFFFF"/>
        </w:rPr>
        <w:t>El monarca del tiempo</w:t>
      </w:r>
      <w:r>
        <w:rPr>
          <w:rFonts w:ascii="Times New Roman" w:hAnsi="Times New Roman" w:cs="Times New Roman"/>
          <w:color w:val="000000"/>
          <w:sz w:val="24"/>
          <w:szCs w:val="24"/>
          <w:shd w:val="clear" w:color="auto" w:fill="FFFFFF"/>
        </w:rPr>
        <w:t xml:space="preserve">, el ensayo </w:t>
      </w:r>
      <w:r>
        <w:rPr>
          <w:rFonts w:ascii="Times New Roman" w:hAnsi="Times New Roman" w:cs="Times New Roman"/>
          <w:i/>
          <w:iCs/>
          <w:color w:val="000000"/>
          <w:sz w:val="24"/>
          <w:szCs w:val="24"/>
          <w:shd w:val="clear" w:color="auto" w:fill="FFFFFF"/>
        </w:rPr>
        <w:t xml:space="preserve">Fragmento y enigma y espantoso azar </w:t>
      </w:r>
      <w:r>
        <w:rPr>
          <w:rFonts w:ascii="Times New Roman" w:hAnsi="Times New Roman" w:cs="Times New Roman"/>
          <w:color w:val="000000"/>
          <w:sz w:val="24"/>
          <w:szCs w:val="24"/>
          <w:shd w:val="clear" w:color="auto" w:fill="FFFFFF"/>
        </w:rPr>
        <w:t>parte de los discurso</w:t>
      </w:r>
      <w:r w:rsidR="00EB043E">
        <w:rPr>
          <w:rFonts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rPr>
        <w:t xml:space="preserve"> de Marco Antonio y Bruto en el </w:t>
      </w:r>
      <w:r w:rsidRPr="00745B23">
        <w:rPr>
          <w:rFonts w:ascii="Times New Roman" w:hAnsi="Times New Roman" w:cs="Times New Roman"/>
          <w:i/>
          <w:iCs/>
          <w:color w:val="000000"/>
          <w:sz w:val="24"/>
          <w:szCs w:val="24"/>
          <w:shd w:val="clear" w:color="auto" w:fill="FFFFFF"/>
        </w:rPr>
        <w:t>Julio César</w:t>
      </w:r>
      <w:r>
        <w:rPr>
          <w:rFonts w:ascii="Times New Roman" w:hAnsi="Times New Roman" w:cs="Times New Roman"/>
          <w:color w:val="000000"/>
          <w:sz w:val="24"/>
          <w:szCs w:val="24"/>
          <w:shd w:val="clear" w:color="auto" w:fill="FFFFFF"/>
        </w:rPr>
        <w:t xml:space="preserve"> de Shakespeare para desarrollar «una “especie” de gramática de la verdad» (Echevarría, 24 de mayo de 2003). </w:t>
      </w:r>
      <w:r w:rsidR="008330A0">
        <w:rPr>
          <w:rFonts w:ascii="Times New Roman" w:hAnsi="Times New Roman" w:cs="Times New Roman"/>
          <w:color w:val="000000"/>
          <w:sz w:val="24"/>
          <w:szCs w:val="24"/>
          <w:shd w:val="clear" w:color="auto" w:fill="FFFFFF"/>
        </w:rPr>
        <w:t xml:space="preserve">En </w:t>
      </w:r>
      <w:r w:rsidR="008330A0" w:rsidRPr="00F25194">
        <w:rPr>
          <w:rFonts w:ascii="Times New Roman" w:hAnsi="Times New Roman" w:cs="Times New Roman"/>
          <w:i/>
          <w:iCs/>
          <w:color w:val="000000"/>
          <w:sz w:val="24"/>
          <w:szCs w:val="24"/>
          <w:shd w:val="clear" w:color="auto" w:fill="FFFFFF"/>
        </w:rPr>
        <w:t>El hombre sentimental</w:t>
      </w:r>
      <w:r w:rsidR="008330A0">
        <w:rPr>
          <w:rFonts w:ascii="Times New Roman" w:hAnsi="Times New Roman" w:cs="Times New Roman"/>
          <w:color w:val="000000"/>
          <w:sz w:val="24"/>
          <w:szCs w:val="24"/>
          <w:shd w:val="clear" w:color="auto" w:fill="FFFFFF"/>
        </w:rPr>
        <w:t xml:space="preserve"> (1986), El León de Nápoles se encuentra en Madrid representando </w:t>
      </w:r>
      <w:r w:rsidR="008330A0" w:rsidRPr="00D42296">
        <w:rPr>
          <w:rFonts w:ascii="Times New Roman" w:hAnsi="Times New Roman" w:cs="Times New Roman"/>
          <w:i/>
          <w:iCs/>
          <w:color w:val="000000"/>
          <w:sz w:val="24"/>
          <w:szCs w:val="24"/>
          <w:shd w:val="clear" w:color="auto" w:fill="FFFFFF"/>
        </w:rPr>
        <w:t>Otelo</w:t>
      </w:r>
      <w:r w:rsidR="008330A0">
        <w:rPr>
          <w:rFonts w:ascii="Times New Roman" w:hAnsi="Times New Roman" w:cs="Times New Roman"/>
          <w:color w:val="000000"/>
          <w:sz w:val="24"/>
          <w:szCs w:val="24"/>
          <w:shd w:val="clear" w:color="auto" w:fill="FFFFFF"/>
        </w:rPr>
        <w:t xml:space="preserve">, concretamente al personaje de Casio, por culpa del que morirá Desdémona (aunque toda la culpa, en realidad, sea de Iago) y, sobre todo, se suicidará el propio Otelo, como </w:t>
      </w:r>
      <w:r w:rsidR="00F25194">
        <w:rPr>
          <w:rFonts w:ascii="Times New Roman" w:hAnsi="Times New Roman" w:cs="Times New Roman"/>
          <w:color w:val="000000"/>
          <w:sz w:val="24"/>
          <w:szCs w:val="24"/>
          <w:shd w:val="clear" w:color="auto" w:fill="FFFFFF"/>
        </w:rPr>
        <w:t>le ocurrirá luego al banquero</w:t>
      </w:r>
      <w:r w:rsidR="008330A0">
        <w:rPr>
          <w:rFonts w:ascii="Times New Roman" w:hAnsi="Times New Roman" w:cs="Times New Roman"/>
          <w:color w:val="000000"/>
          <w:sz w:val="24"/>
          <w:szCs w:val="24"/>
          <w:shd w:val="clear" w:color="auto" w:fill="FFFFFF"/>
        </w:rPr>
        <w:t xml:space="preserve"> Manur (Marías, 1986: 43) </w:t>
      </w:r>
      <w:r>
        <w:rPr>
          <w:rFonts w:ascii="Times New Roman" w:hAnsi="Times New Roman" w:cs="Times New Roman"/>
          <w:color w:val="000000"/>
          <w:sz w:val="24"/>
          <w:szCs w:val="24"/>
          <w:shd w:val="clear" w:color="auto" w:fill="FFFFFF"/>
        </w:rPr>
        <w:t xml:space="preserve">En </w:t>
      </w:r>
      <w:r w:rsidRPr="00745B23">
        <w:rPr>
          <w:rFonts w:ascii="Times New Roman" w:hAnsi="Times New Roman" w:cs="Times New Roman"/>
          <w:i/>
          <w:iCs/>
          <w:color w:val="000000"/>
          <w:sz w:val="24"/>
          <w:szCs w:val="24"/>
          <w:shd w:val="clear" w:color="auto" w:fill="FFFFFF"/>
        </w:rPr>
        <w:t>Todas las almas</w:t>
      </w:r>
      <w:r w:rsidR="001371A1">
        <w:rPr>
          <w:rFonts w:ascii="Times New Roman" w:hAnsi="Times New Roman" w:cs="Times New Roman"/>
          <w:i/>
          <w:iCs/>
          <w:color w:val="000000"/>
          <w:sz w:val="24"/>
          <w:szCs w:val="24"/>
          <w:shd w:val="clear" w:color="auto" w:fill="FFFFFF"/>
        </w:rPr>
        <w:t xml:space="preserve">, </w:t>
      </w:r>
      <w:r w:rsidR="001371A1">
        <w:rPr>
          <w:rFonts w:ascii="Times New Roman" w:hAnsi="Times New Roman" w:cs="Times New Roman"/>
          <w:color w:val="000000"/>
          <w:sz w:val="24"/>
          <w:szCs w:val="24"/>
          <w:shd w:val="clear" w:color="auto" w:fill="FFFFFF"/>
        </w:rPr>
        <w:t xml:space="preserve">Marías tantea, por primera vez, su cita ignota de </w:t>
      </w:r>
      <w:r w:rsidR="001371A1" w:rsidRPr="001371A1">
        <w:rPr>
          <w:rFonts w:ascii="Times New Roman" w:hAnsi="Times New Roman" w:cs="Times New Roman"/>
          <w:i/>
          <w:iCs/>
          <w:color w:val="000000"/>
          <w:sz w:val="24"/>
          <w:szCs w:val="24"/>
          <w:shd w:val="clear" w:color="auto" w:fill="FFFFFF"/>
        </w:rPr>
        <w:t>La tempestad</w:t>
      </w:r>
      <w:r w:rsidR="001371A1">
        <w:rPr>
          <w:rFonts w:ascii="Times New Roman" w:hAnsi="Times New Roman" w:cs="Times New Roman"/>
          <w:color w:val="000000"/>
          <w:sz w:val="24"/>
          <w:szCs w:val="24"/>
          <w:shd w:val="clear" w:color="auto" w:fill="FFFFFF"/>
        </w:rPr>
        <w:t xml:space="preserve">: «El revés del tiempo, su negra espalda» (Marías, 1989: 156). </w:t>
      </w:r>
      <w:r w:rsidR="008330A0">
        <w:rPr>
          <w:rFonts w:ascii="Times New Roman" w:hAnsi="Times New Roman" w:cs="Times New Roman"/>
          <w:color w:val="000000"/>
          <w:sz w:val="24"/>
          <w:szCs w:val="24"/>
          <w:shd w:val="clear" w:color="auto" w:fill="FFFFFF"/>
        </w:rPr>
        <w:t xml:space="preserve">En </w:t>
      </w:r>
      <w:r w:rsidR="008330A0" w:rsidRPr="008330A0">
        <w:rPr>
          <w:rFonts w:ascii="Times New Roman" w:hAnsi="Times New Roman" w:cs="Times New Roman"/>
          <w:i/>
          <w:iCs/>
          <w:color w:val="000000"/>
          <w:sz w:val="24"/>
          <w:szCs w:val="24"/>
          <w:shd w:val="clear" w:color="auto" w:fill="FFFFFF"/>
        </w:rPr>
        <w:t>Los enamoramientos,</w:t>
      </w:r>
      <w:r w:rsidR="008330A0">
        <w:rPr>
          <w:rFonts w:ascii="Times New Roman" w:hAnsi="Times New Roman" w:cs="Times New Roman"/>
          <w:color w:val="000000"/>
          <w:sz w:val="24"/>
          <w:szCs w:val="24"/>
          <w:shd w:val="clear" w:color="auto" w:fill="FFFFFF"/>
        </w:rPr>
        <w:t xml:space="preserve"> </w:t>
      </w:r>
      <w:r w:rsidR="00741DDE">
        <w:rPr>
          <w:rFonts w:ascii="Times New Roman" w:hAnsi="Times New Roman" w:cs="Times New Roman"/>
          <w:color w:val="000000"/>
          <w:sz w:val="24"/>
          <w:szCs w:val="24"/>
          <w:shd w:val="clear" w:color="auto" w:fill="FFFFFF"/>
        </w:rPr>
        <w:t xml:space="preserve">una sentencia de </w:t>
      </w:r>
      <w:r w:rsidR="00741DDE" w:rsidRPr="00CE41BD">
        <w:rPr>
          <w:rFonts w:ascii="Times New Roman" w:hAnsi="Times New Roman" w:cs="Times New Roman"/>
          <w:i/>
          <w:iCs/>
          <w:color w:val="000000"/>
          <w:sz w:val="24"/>
          <w:szCs w:val="24"/>
          <w:shd w:val="clear" w:color="auto" w:fill="FFFFFF"/>
        </w:rPr>
        <w:t>Macbeth</w:t>
      </w:r>
      <w:r w:rsidR="00741DDE">
        <w:rPr>
          <w:rFonts w:ascii="Times New Roman" w:hAnsi="Times New Roman" w:cs="Times New Roman"/>
          <w:color w:val="000000"/>
          <w:sz w:val="24"/>
          <w:szCs w:val="24"/>
          <w:shd w:val="clear" w:color="auto" w:fill="FFFFFF"/>
        </w:rPr>
        <w:t xml:space="preserve">, «debería haber muerto a partir de ahora», resuena a lo largo de las páginas (Marías, 2011: 136-137). En </w:t>
      </w:r>
      <w:r w:rsidR="00741DDE" w:rsidRPr="003110F7">
        <w:rPr>
          <w:rFonts w:ascii="Times New Roman" w:hAnsi="Times New Roman" w:cs="Times New Roman"/>
          <w:i/>
          <w:iCs/>
          <w:color w:val="000000"/>
          <w:sz w:val="24"/>
          <w:szCs w:val="24"/>
          <w:shd w:val="clear" w:color="auto" w:fill="FFFFFF"/>
        </w:rPr>
        <w:t>Berta Isla</w:t>
      </w:r>
      <w:r w:rsidR="00741DDE">
        <w:rPr>
          <w:rFonts w:ascii="Times New Roman" w:hAnsi="Times New Roman" w:cs="Times New Roman"/>
          <w:color w:val="000000"/>
          <w:sz w:val="24"/>
          <w:szCs w:val="24"/>
          <w:shd w:val="clear" w:color="auto" w:fill="FFFFFF"/>
        </w:rPr>
        <w:t xml:space="preserve">, la protagonista y su marido discuten un pasaje de </w:t>
      </w:r>
      <w:r w:rsidR="00741DDE" w:rsidRPr="00B4635C">
        <w:rPr>
          <w:rFonts w:ascii="Times New Roman" w:hAnsi="Times New Roman" w:cs="Times New Roman"/>
          <w:i/>
          <w:iCs/>
          <w:color w:val="000000"/>
          <w:sz w:val="24"/>
          <w:szCs w:val="24"/>
          <w:shd w:val="clear" w:color="auto" w:fill="FFFFFF"/>
        </w:rPr>
        <w:t>Enrique V</w:t>
      </w:r>
      <w:r w:rsidR="00741DDE">
        <w:rPr>
          <w:rFonts w:ascii="Times New Roman" w:hAnsi="Times New Roman" w:cs="Times New Roman"/>
          <w:color w:val="000000"/>
          <w:sz w:val="24"/>
          <w:szCs w:val="24"/>
          <w:shd w:val="clear" w:color="auto" w:fill="FFFFFF"/>
        </w:rPr>
        <w:t>, en el que el rey, disfrazado, conversa con dos soldados a su servicio</w:t>
      </w:r>
      <w:r w:rsidR="00CE41BD">
        <w:rPr>
          <w:rFonts w:ascii="Times New Roman" w:hAnsi="Times New Roman" w:cs="Times New Roman"/>
          <w:color w:val="000000"/>
          <w:sz w:val="24"/>
          <w:szCs w:val="24"/>
          <w:shd w:val="clear" w:color="auto" w:fill="FFFFFF"/>
        </w:rPr>
        <w:t xml:space="preserve">, </w:t>
      </w:r>
      <w:r w:rsidR="00741DDE">
        <w:rPr>
          <w:rFonts w:ascii="Times New Roman" w:hAnsi="Times New Roman" w:cs="Times New Roman"/>
          <w:color w:val="000000"/>
          <w:sz w:val="24"/>
          <w:szCs w:val="24"/>
          <w:shd w:val="clear" w:color="auto" w:fill="FFFFFF"/>
        </w:rPr>
        <w:t xml:space="preserve">que no lo reconocen (Marías, 2017: 283). Este extracto de Shakespeare ya había </w:t>
      </w:r>
      <w:r w:rsidR="00B4635C">
        <w:rPr>
          <w:rFonts w:ascii="Times New Roman" w:hAnsi="Times New Roman" w:cs="Times New Roman"/>
          <w:color w:val="000000"/>
          <w:sz w:val="24"/>
          <w:szCs w:val="24"/>
          <w:shd w:val="clear" w:color="auto" w:fill="FFFFFF"/>
        </w:rPr>
        <w:t xml:space="preserve">aparecido </w:t>
      </w:r>
      <w:r w:rsidR="003110F7">
        <w:rPr>
          <w:rFonts w:ascii="Times New Roman" w:hAnsi="Times New Roman" w:cs="Times New Roman"/>
          <w:color w:val="000000"/>
          <w:sz w:val="24"/>
          <w:szCs w:val="24"/>
          <w:shd w:val="clear" w:color="auto" w:fill="FFFFFF"/>
        </w:rPr>
        <w:t xml:space="preserve">como tema de discusión en una novela anterior de Marías, </w:t>
      </w:r>
      <w:r w:rsidR="003110F7" w:rsidRPr="003110F7">
        <w:rPr>
          <w:rFonts w:ascii="Times New Roman" w:hAnsi="Times New Roman" w:cs="Times New Roman"/>
          <w:i/>
          <w:iCs/>
          <w:color w:val="000000"/>
          <w:sz w:val="24"/>
          <w:szCs w:val="24"/>
          <w:shd w:val="clear" w:color="auto" w:fill="FFFFFF"/>
        </w:rPr>
        <w:t xml:space="preserve">Tu rostro mañana: Fiebre y lanza </w:t>
      </w:r>
      <w:r w:rsidR="003110F7">
        <w:rPr>
          <w:rFonts w:ascii="Times New Roman" w:hAnsi="Times New Roman" w:cs="Times New Roman"/>
          <w:color w:val="000000"/>
          <w:sz w:val="24"/>
          <w:szCs w:val="24"/>
          <w:shd w:val="clear" w:color="auto" w:fill="FFFFFF"/>
        </w:rPr>
        <w:t xml:space="preserve">(2010:344). En </w:t>
      </w:r>
      <w:r w:rsidR="003110F7" w:rsidRPr="00F25194">
        <w:rPr>
          <w:rFonts w:ascii="Times New Roman" w:hAnsi="Times New Roman" w:cs="Times New Roman"/>
          <w:i/>
          <w:iCs/>
          <w:color w:val="000000"/>
          <w:sz w:val="24"/>
          <w:szCs w:val="24"/>
          <w:shd w:val="clear" w:color="auto" w:fill="FFFFFF"/>
        </w:rPr>
        <w:t>Tu rostro mañana</w:t>
      </w:r>
      <w:r w:rsidR="003110F7">
        <w:rPr>
          <w:rFonts w:ascii="Times New Roman" w:hAnsi="Times New Roman" w:cs="Times New Roman"/>
          <w:color w:val="000000"/>
          <w:sz w:val="24"/>
          <w:szCs w:val="24"/>
          <w:shd w:val="clear" w:color="auto" w:fill="FFFFFF"/>
        </w:rPr>
        <w:t xml:space="preserve">, Peter Wheeler, mentor de Jacobo Deza, le </w:t>
      </w:r>
      <w:r w:rsidR="00B4635C">
        <w:rPr>
          <w:rFonts w:ascii="Times New Roman" w:hAnsi="Times New Roman" w:cs="Times New Roman"/>
          <w:color w:val="000000"/>
          <w:sz w:val="24"/>
          <w:szCs w:val="24"/>
          <w:shd w:val="clear" w:color="auto" w:fill="FFFFFF"/>
        </w:rPr>
        <w:t>pregunta a este:</w:t>
      </w:r>
      <w:r w:rsidR="003110F7">
        <w:rPr>
          <w:rFonts w:ascii="Times New Roman" w:hAnsi="Times New Roman" w:cs="Times New Roman"/>
          <w:color w:val="000000"/>
          <w:sz w:val="24"/>
          <w:szCs w:val="24"/>
          <w:shd w:val="clear" w:color="auto" w:fill="FFFFFF"/>
        </w:rPr>
        <w:t xml:space="preserve"> </w:t>
      </w:r>
    </w:p>
    <w:p w14:paraId="6959045A" w14:textId="77777777" w:rsidR="00EC6EC6" w:rsidRDefault="003110F7" w:rsidP="006B7C56">
      <w:pPr>
        <w:spacing w:line="360" w:lineRule="auto"/>
        <w:ind w:left="567" w:right="56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Pr="003110F7">
        <w:rPr>
          <w:rFonts w:ascii="Times New Roman" w:hAnsi="Times New Roman" w:cs="Times New Roman"/>
          <w:color w:val="000000"/>
          <w:sz w:val="24"/>
          <w:szCs w:val="24"/>
          <w:shd w:val="clear" w:color="auto" w:fill="FFFFFF"/>
        </w:rPr>
        <w:t>Tú te acuerdas de aquella escena de Shakespeare en la que el rey se emboza en una capa prestada y se acerca, se mezcla con tres soldados en la víspera de la batalla, se sienta en el campo con ellos fingiéndose otro combatiente insomne en mitad de la noche, sobre las armas, o justo antes de la aurora?</w:t>
      </w:r>
      <w:r>
        <w:rPr>
          <w:rFonts w:ascii="Times New Roman" w:hAnsi="Times New Roman" w:cs="Times New Roman"/>
          <w:color w:val="000000"/>
          <w:sz w:val="24"/>
          <w:szCs w:val="24"/>
          <w:shd w:val="clear" w:color="auto" w:fill="FFFFFF"/>
        </w:rPr>
        <w:t>»</w:t>
      </w:r>
    </w:p>
    <w:p w14:paraId="7F2F12AB" w14:textId="4EC52677" w:rsidR="00EC6EC6" w:rsidRDefault="00EC6EC6" w:rsidP="006B7C56">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 </w:t>
      </w:r>
      <w:r w:rsidR="003110F7">
        <w:rPr>
          <w:rFonts w:ascii="Times New Roman" w:hAnsi="Times New Roman" w:cs="Times New Roman"/>
          <w:color w:val="000000"/>
          <w:sz w:val="24"/>
          <w:szCs w:val="24"/>
          <w:shd w:val="clear" w:color="auto" w:fill="FFFFFF"/>
        </w:rPr>
        <w:t xml:space="preserve">lo que Deza, el narrador, responde: «No, Peter […] ¿Qué rey es ese?». </w:t>
      </w:r>
      <w:r w:rsidR="003110F7" w:rsidRPr="00F25194">
        <w:rPr>
          <w:rFonts w:ascii="Times New Roman" w:hAnsi="Times New Roman" w:cs="Times New Roman"/>
          <w:i/>
          <w:iCs/>
          <w:color w:val="000000"/>
          <w:sz w:val="24"/>
          <w:szCs w:val="24"/>
          <w:shd w:val="clear" w:color="auto" w:fill="FFFFFF"/>
        </w:rPr>
        <w:t>En Berta Isla</w:t>
      </w:r>
      <w:r w:rsidR="003110F7">
        <w:rPr>
          <w:rFonts w:ascii="Times New Roman" w:hAnsi="Times New Roman" w:cs="Times New Roman"/>
          <w:color w:val="000000"/>
          <w:sz w:val="24"/>
          <w:szCs w:val="24"/>
          <w:shd w:val="clear" w:color="auto" w:fill="FFFFFF"/>
        </w:rPr>
        <w:t xml:space="preserve">, </w:t>
      </w:r>
      <w:r w:rsidR="00F25194">
        <w:rPr>
          <w:rFonts w:ascii="Times New Roman" w:hAnsi="Times New Roman" w:cs="Times New Roman"/>
          <w:color w:val="000000"/>
          <w:sz w:val="24"/>
          <w:szCs w:val="24"/>
          <w:shd w:val="clear" w:color="auto" w:fill="FFFFFF"/>
        </w:rPr>
        <w:t xml:space="preserve">Nevinson parece haber sido objeto de la curiosidad libresca de Wheeler en el pasado, porque reproduce su pregunta casi por </w:t>
      </w:r>
      <w:r w:rsidR="004740BD">
        <w:rPr>
          <w:rFonts w:ascii="Times New Roman" w:hAnsi="Times New Roman" w:cs="Times New Roman"/>
          <w:color w:val="000000"/>
          <w:sz w:val="24"/>
          <w:szCs w:val="24"/>
          <w:shd w:val="clear" w:color="auto" w:fill="FFFFFF"/>
        </w:rPr>
        <w:t>completo</w:t>
      </w:r>
      <w:r w:rsidR="00F25194">
        <w:rPr>
          <w:rFonts w:ascii="Times New Roman" w:hAnsi="Times New Roman" w:cs="Times New Roman"/>
          <w:color w:val="000000"/>
          <w:sz w:val="24"/>
          <w:szCs w:val="24"/>
          <w:shd w:val="clear" w:color="auto" w:fill="FFFFFF"/>
        </w:rPr>
        <w:t xml:space="preserve">, esta vez con Berta Isla como destino: </w:t>
      </w:r>
    </w:p>
    <w:p w14:paraId="3D740BA9" w14:textId="77777777" w:rsidR="00EC6EC6" w:rsidRDefault="00F25194" w:rsidP="006B7C56">
      <w:pPr>
        <w:spacing w:line="360" w:lineRule="auto"/>
        <w:ind w:left="567" w:right="56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Pr="00F25194">
        <w:rPr>
          <w:rFonts w:ascii="Times New Roman" w:hAnsi="Times New Roman" w:cs="Times New Roman"/>
          <w:color w:val="000000"/>
          <w:sz w:val="24"/>
          <w:szCs w:val="24"/>
          <w:shd w:val="clear" w:color="auto" w:fill="FFFFFF"/>
        </w:rPr>
        <w:t xml:space="preserve">¿Tú recuerdas aquella escena del </w:t>
      </w:r>
      <w:r w:rsidRPr="00F25194">
        <w:rPr>
          <w:rFonts w:ascii="Times New Roman" w:hAnsi="Times New Roman" w:cs="Times New Roman"/>
          <w:i/>
          <w:iCs/>
          <w:color w:val="000000"/>
          <w:sz w:val="24"/>
          <w:szCs w:val="24"/>
          <w:shd w:val="clear" w:color="auto" w:fill="FFFFFF"/>
        </w:rPr>
        <w:t>Enrique V</w:t>
      </w:r>
      <w:r w:rsidRPr="00F25194">
        <w:rPr>
          <w:rFonts w:ascii="Times New Roman" w:hAnsi="Times New Roman" w:cs="Times New Roman"/>
          <w:color w:val="000000"/>
          <w:sz w:val="24"/>
          <w:szCs w:val="24"/>
          <w:shd w:val="clear" w:color="auto" w:fill="FFFFFF"/>
        </w:rPr>
        <w:t xml:space="preserve"> de Shakespeare?</w:t>
      </w:r>
      <w:r>
        <w:rPr>
          <w:rFonts w:ascii="Times New Roman" w:hAnsi="Times New Roman" w:cs="Times New Roman"/>
          <w:color w:val="000000"/>
          <w:sz w:val="24"/>
          <w:szCs w:val="24"/>
          <w:shd w:val="clear" w:color="auto" w:fill="FFFFFF"/>
        </w:rPr>
        <w:t xml:space="preserve"> […] </w:t>
      </w:r>
      <w:r w:rsidRPr="00F25194">
        <w:rPr>
          <w:rFonts w:ascii="Times New Roman" w:hAnsi="Times New Roman" w:cs="Times New Roman"/>
          <w:color w:val="000000"/>
          <w:sz w:val="24"/>
          <w:szCs w:val="24"/>
          <w:shd w:val="clear" w:color="auto" w:fill="FFFFFF"/>
        </w:rPr>
        <w:t>La noche antes de la batalla, el Rey se emboza en una capa y se mezcla con tres soldados insomnes que aguardan la llegada del día</w:t>
      </w:r>
      <w:r>
        <w:rPr>
          <w:rFonts w:ascii="Times New Roman" w:hAnsi="Times New Roman" w:cs="Times New Roman"/>
          <w:color w:val="000000"/>
          <w:sz w:val="24"/>
          <w:szCs w:val="24"/>
          <w:shd w:val="clear" w:color="auto" w:fill="FFFFFF"/>
        </w:rPr>
        <w:t xml:space="preserve"> </w:t>
      </w:r>
      <w:r w:rsidRPr="00F25194">
        <w:rPr>
          <w:rFonts w:ascii="Times New Roman" w:hAnsi="Times New Roman" w:cs="Times New Roman"/>
          <w:color w:val="000000"/>
          <w:sz w:val="24"/>
          <w:szCs w:val="24"/>
          <w:shd w:val="clear" w:color="auto" w:fill="FFFFFF"/>
        </w:rPr>
        <w:t xml:space="preserve">con gran temor y con las armas prestas, a mano. Se presenta como amigo, se hace pasar por uno de ellos, toma asiento junto a su fogata y conversan. Los soldados hablan con la libertad habitual entre iguales, e incluso dos se ponen farrucos con él en un momento determinado, porque para ellos no es Rey </w:t>
      </w:r>
      <w:r w:rsidRPr="00F25194">
        <w:rPr>
          <w:rFonts w:ascii="Times New Roman" w:hAnsi="Times New Roman" w:cs="Times New Roman"/>
          <w:color w:val="000000"/>
          <w:sz w:val="24"/>
          <w:szCs w:val="24"/>
          <w:shd w:val="clear" w:color="auto" w:fill="FFFFFF"/>
        </w:rPr>
        <w:lastRenderedPageBreak/>
        <w:t>ni nada, como tampoco son ellos sus súbditos en ese instante, le pueden discutir y decir lo que quieran, el Rey está disfrazado y se ha ocultado</w:t>
      </w:r>
      <w:r>
        <w:rPr>
          <w:rFonts w:ascii="Times New Roman" w:hAnsi="Times New Roman" w:cs="Times New Roman"/>
          <w:color w:val="000000"/>
          <w:sz w:val="24"/>
          <w:szCs w:val="24"/>
          <w:shd w:val="clear" w:color="auto" w:fill="FFFFFF"/>
        </w:rPr>
        <w:t xml:space="preserve">». </w:t>
      </w:r>
    </w:p>
    <w:p w14:paraId="7EAAA32F" w14:textId="4BEC25D4" w:rsidR="00EC6EC6" w:rsidRDefault="00F25194" w:rsidP="006B7C56">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 diferencia de lo contestado por Deza, Berta Isla responde: «</w:t>
      </w:r>
      <w:r w:rsidRPr="00F25194">
        <w:rPr>
          <w:rFonts w:ascii="Times New Roman" w:hAnsi="Times New Roman" w:cs="Times New Roman"/>
          <w:color w:val="000000"/>
          <w:sz w:val="24"/>
          <w:szCs w:val="24"/>
          <w:shd w:val="clear" w:color="auto" w:fill="FFFFFF"/>
        </w:rPr>
        <w:t>Sí, es muy famosa esa escena, vaya si es famosa. Le sigue el monólogo sobre el ceremonial, creo. ¿Qué pasa con ella?</w:t>
      </w:r>
      <w:r>
        <w:rPr>
          <w:rFonts w:ascii="Times New Roman" w:hAnsi="Times New Roman" w:cs="Times New Roman"/>
          <w:color w:val="000000"/>
          <w:sz w:val="24"/>
          <w:szCs w:val="24"/>
          <w:shd w:val="clear" w:color="auto" w:fill="FFFFFF"/>
        </w:rPr>
        <w:t xml:space="preserve">». En </w:t>
      </w:r>
      <w:r w:rsidRPr="00F25194">
        <w:rPr>
          <w:rFonts w:ascii="Times New Roman" w:hAnsi="Times New Roman" w:cs="Times New Roman"/>
          <w:i/>
          <w:iCs/>
          <w:color w:val="000000"/>
          <w:sz w:val="24"/>
          <w:szCs w:val="24"/>
          <w:shd w:val="clear" w:color="auto" w:fill="FFFFFF"/>
        </w:rPr>
        <w:t>Tomás Nevinson</w:t>
      </w:r>
      <w:r>
        <w:rPr>
          <w:rFonts w:ascii="Times New Roman" w:hAnsi="Times New Roman" w:cs="Times New Roman"/>
          <w:color w:val="000000"/>
          <w:sz w:val="24"/>
          <w:szCs w:val="24"/>
          <w:shd w:val="clear" w:color="auto" w:fill="FFFFFF"/>
        </w:rPr>
        <w:t xml:space="preserve">, Marías vuelve a </w:t>
      </w:r>
      <w:r w:rsidRPr="00B4635C">
        <w:rPr>
          <w:rFonts w:ascii="Times New Roman" w:hAnsi="Times New Roman" w:cs="Times New Roman"/>
          <w:i/>
          <w:iCs/>
          <w:color w:val="000000"/>
          <w:sz w:val="24"/>
          <w:szCs w:val="24"/>
          <w:shd w:val="clear" w:color="auto" w:fill="FFFFFF"/>
        </w:rPr>
        <w:t>Macbeth</w:t>
      </w:r>
      <w:r>
        <w:rPr>
          <w:rFonts w:ascii="Times New Roman" w:hAnsi="Times New Roman" w:cs="Times New Roman"/>
          <w:color w:val="000000"/>
          <w:sz w:val="24"/>
          <w:szCs w:val="24"/>
          <w:shd w:val="clear" w:color="auto" w:fill="FFFFFF"/>
        </w:rPr>
        <w:t xml:space="preserve"> durante un diálogo entre Tupra y el protagonista de la novela: </w:t>
      </w:r>
    </w:p>
    <w:p w14:paraId="72F41656" w14:textId="77777777" w:rsidR="00EC6EC6" w:rsidRDefault="00F25194" w:rsidP="006B7C56">
      <w:pPr>
        <w:spacing w:line="360" w:lineRule="auto"/>
        <w:ind w:left="567" w:right="56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Pr="00F25194">
        <w:rPr>
          <w:rFonts w:ascii="Times New Roman" w:hAnsi="Times New Roman" w:cs="Times New Roman"/>
          <w:color w:val="000000"/>
          <w:sz w:val="24"/>
          <w:szCs w:val="24"/>
          <w:shd w:val="clear" w:color="auto" w:fill="FFFFFF"/>
        </w:rPr>
        <w:t>Nosotros pensamos de manera opuesta, pero no es un dicho, sino Shakespeare: ‘Hemos chamuscado a la serpiente, no la hemos matado’, le advierte Macbeth a su señora. Y añade: ‘Sanará y será la misma, mientras nuestra mediocre alevosía permanece expuesta al peligro de su antiguo colmillo’. Ojo, eso lo dice nada menos que tras haber matado al Rey Duncan</w:t>
      </w:r>
      <w:r>
        <w:rPr>
          <w:rFonts w:ascii="Times New Roman" w:hAnsi="Times New Roman" w:cs="Times New Roman"/>
          <w:color w:val="000000"/>
          <w:sz w:val="24"/>
          <w:szCs w:val="24"/>
          <w:shd w:val="clear" w:color="auto" w:fill="FFFFFF"/>
        </w:rPr>
        <w:t xml:space="preserve"> […] </w:t>
      </w:r>
      <w:r w:rsidRPr="00F25194">
        <w:rPr>
          <w:rFonts w:ascii="Times New Roman" w:hAnsi="Times New Roman" w:cs="Times New Roman"/>
          <w:color w:val="000000"/>
          <w:sz w:val="24"/>
          <w:szCs w:val="24"/>
          <w:shd w:val="clear" w:color="auto" w:fill="FFFFFF"/>
        </w:rPr>
        <w:t>‘Mejor estar con los muertos que yacer en un éxtasis inquieto con la mente torturada.’ E incluso llega a envidiar al Rey Duncan, al que ha mandado al otro barrio con cobardía, apuñalándolo mientras dormía indefenso: ‘Duncan está en su tumba; duerme bien, tras la fiebre intermitente de la vida; la traición ya le ha traído lo peor posible: ni el acero, ni el veneno, ni la amenaza extranjera, ni el levantamiento interno, nada puede hacerle ya mayor daño’.</w:t>
      </w:r>
      <w:r>
        <w:rPr>
          <w:rFonts w:ascii="Times New Roman" w:hAnsi="Times New Roman" w:cs="Times New Roman"/>
          <w:color w:val="000000"/>
          <w:sz w:val="24"/>
          <w:szCs w:val="24"/>
          <w:shd w:val="clear" w:color="auto" w:fill="FFFFFF"/>
        </w:rPr>
        <w:t>»</w:t>
      </w:r>
      <w:r w:rsidR="0070443C">
        <w:rPr>
          <w:rFonts w:ascii="Times New Roman" w:hAnsi="Times New Roman" w:cs="Times New Roman"/>
          <w:color w:val="000000"/>
          <w:sz w:val="24"/>
          <w:szCs w:val="24"/>
          <w:shd w:val="clear" w:color="auto" w:fill="FFFFFF"/>
        </w:rPr>
        <w:t xml:space="preserve"> (Marías, 2021: 73-74). </w:t>
      </w:r>
    </w:p>
    <w:p w14:paraId="4D042C06" w14:textId="21AACAB2" w:rsidR="00745B23" w:rsidRDefault="0070443C" w:rsidP="006B7C56">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La definitiva condición del Rey Duncan, y su invulnerable estado, la envidiará también Nevinson a lo largo del libro (Marías, 2021:467). En su última novela, Marías regresará efímeramente a una frase que trató en extenso en </w:t>
      </w:r>
      <w:r w:rsidRPr="00B4635C">
        <w:rPr>
          <w:rFonts w:ascii="Times New Roman" w:hAnsi="Times New Roman" w:cs="Times New Roman"/>
          <w:i/>
          <w:iCs/>
          <w:color w:val="000000"/>
          <w:sz w:val="24"/>
          <w:szCs w:val="24"/>
          <w:shd w:val="clear" w:color="auto" w:fill="FFFFFF"/>
        </w:rPr>
        <w:t>Negra espalda del tiempo</w:t>
      </w:r>
      <w:r>
        <w:rPr>
          <w:rFonts w:ascii="Times New Roman" w:hAnsi="Times New Roman" w:cs="Times New Roman"/>
          <w:color w:val="000000"/>
          <w:sz w:val="24"/>
          <w:szCs w:val="24"/>
          <w:shd w:val="clear" w:color="auto" w:fill="FFFFFF"/>
        </w:rPr>
        <w:t xml:space="preserve">: la pronunciada por Otelo antes de matar a Desdémona, y que es «apaga la luz, y luego apaga la luz». En </w:t>
      </w:r>
      <w:r w:rsidRPr="0070443C">
        <w:rPr>
          <w:rFonts w:ascii="Times New Roman" w:hAnsi="Times New Roman" w:cs="Times New Roman"/>
          <w:i/>
          <w:iCs/>
          <w:color w:val="000000"/>
          <w:sz w:val="24"/>
          <w:szCs w:val="24"/>
          <w:shd w:val="clear" w:color="auto" w:fill="FFFFFF"/>
        </w:rPr>
        <w:t>Tomás Nevinson,</w:t>
      </w:r>
      <w:r>
        <w:rPr>
          <w:rFonts w:ascii="Times New Roman" w:hAnsi="Times New Roman" w:cs="Times New Roman"/>
          <w:color w:val="000000"/>
          <w:sz w:val="24"/>
          <w:szCs w:val="24"/>
          <w:shd w:val="clear" w:color="auto" w:fill="FFFFFF"/>
        </w:rPr>
        <w:t xml:space="preserve"> la cita aparece sin atribuir, entre comillas y en el interior de un paréntesis: «Lo que hoy es entusiasmo, mañana será apagamiento (“Apaga la luz, y luego apaga la luz”)» (Marías, 2021: 474). </w:t>
      </w:r>
    </w:p>
    <w:p w14:paraId="09AD5726" w14:textId="030E585D" w:rsidR="0070443C" w:rsidRDefault="00493945" w:rsidP="00E30F00">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La sombra de Shakespeare no habita sólo en las novelas de Marías: </w:t>
      </w:r>
      <w:r w:rsidR="003F4F58">
        <w:rPr>
          <w:rFonts w:ascii="Times New Roman" w:hAnsi="Times New Roman" w:cs="Times New Roman"/>
          <w:color w:val="000000"/>
          <w:sz w:val="24"/>
          <w:szCs w:val="24"/>
          <w:shd w:val="clear" w:color="auto" w:fill="FFFFFF"/>
        </w:rPr>
        <w:t xml:space="preserve">Su recopilación de artículos en </w:t>
      </w:r>
      <w:r w:rsidR="003F4F58" w:rsidRPr="003F4F58">
        <w:rPr>
          <w:rFonts w:ascii="Times New Roman" w:hAnsi="Times New Roman" w:cs="Times New Roman"/>
          <w:i/>
          <w:iCs/>
          <w:color w:val="000000"/>
          <w:sz w:val="24"/>
          <w:szCs w:val="24"/>
          <w:shd w:val="clear" w:color="auto" w:fill="FFFFFF"/>
        </w:rPr>
        <w:t>Seré amado cuando falte</w:t>
      </w:r>
      <w:r w:rsidR="003F4F58">
        <w:rPr>
          <w:rFonts w:ascii="Times New Roman" w:hAnsi="Times New Roman" w:cs="Times New Roman"/>
          <w:color w:val="000000"/>
          <w:sz w:val="24"/>
          <w:szCs w:val="24"/>
          <w:shd w:val="clear" w:color="auto" w:fill="FFFFFF"/>
        </w:rPr>
        <w:t xml:space="preserve"> extrae su título de </w:t>
      </w:r>
      <w:r w:rsidR="003F4F58" w:rsidRPr="003F4F58">
        <w:rPr>
          <w:rFonts w:ascii="Times New Roman" w:hAnsi="Times New Roman" w:cs="Times New Roman"/>
          <w:i/>
          <w:iCs/>
          <w:color w:val="000000"/>
          <w:sz w:val="24"/>
          <w:szCs w:val="24"/>
          <w:shd w:val="clear" w:color="auto" w:fill="FFFFFF"/>
        </w:rPr>
        <w:t>Coriolano</w:t>
      </w:r>
      <w:r w:rsidR="003F4F58">
        <w:rPr>
          <w:rFonts w:ascii="Times New Roman" w:hAnsi="Times New Roman" w:cs="Times New Roman"/>
          <w:color w:val="000000"/>
          <w:sz w:val="24"/>
          <w:szCs w:val="24"/>
          <w:shd w:val="clear" w:color="auto" w:fill="FFFFFF"/>
        </w:rPr>
        <w:t xml:space="preserve">, una obra de Shakespeare «que no suelo releer. Tan mal la recuerdo que ni siquiera fui capaz de reconstruir en la memoria la trama principal, menos aún la escena en que dicha frase es pronunciada» (Marías, 2014b: 288). </w:t>
      </w:r>
      <w:r w:rsidR="0099480A">
        <w:rPr>
          <w:rFonts w:ascii="Times New Roman" w:hAnsi="Times New Roman" w:cs="Times New Roman"/>
          <w:color w:val="000000"/>
          <w:sz w:val="24"/>
          <w:szCs w:val="24"/>
          <w:shd w:val="clear" w:color="auto" w:fill="FFFFFF"/>
        </w:rPr>
        <w:t xml:space="preserve">El título de </w:t>
      </w:r>
      <w:r w:rsidR="0099480A" w:rsidRPr="0099480A">
        <w:rPr>
          <w:rFonts w:ascii="Times New Roman" w:hAnsi="Times New Roman" w:cs="Times New Roman"/>
          <w:i/>
          <w:iCs/>
          <w:color w:val="000000"/>
          <w:sz w:val="24"/>
          <w:szCs w:val="24"/>
          <w:shd w:val="clear" w:color="auto" w:fill="FFFFFF"/>
        </w:rPr>
        <w:t>Cuando fui mortal,</w:t>
      </w:r>
      <w:r w:rsidR="0099480A">
        <w:rPr>
          <w:rFonts w:ascii="Times New Roman" w:hAnsi="Times New Roman" w:cs="Times New Roman"/>
          <w:color w:val="000000"/>
          <w:sz w:val="24"/>
          <w:szCs w:val="24"/>
          <w:shd w:val="clear" w:color="auto" w:fill="FFFFFF"/>
        </w:rPr>
        <w:t xml:space="preserve"> colección de relatos, </w:t>
      </w:r>
      <w:r w:rsidR="00E30F00">
        <w:rPr>
          <w:rFonts w:ascii="Times New Roman" w:hAnsi="Times New Roman" w:cs="Times New Roman"/>
          <w:color w:val="000000"/>
          <w:sz w:val="24"/>
          <w:szCs w:val="24"/>
          <w:shd w:val="clear" w:color="auto" w:fill="FFFFFF"/>
        </w:rPr>
        <w:t xml:space="preserve">comparte obra, acto y escena con el título de </w:t>
      </w:r>
      <w:r w:rsidR="00E30F00" w:rsidRPr="00D23386">
        <w:rPr>
          <w:rFonts w:ascii="Times New Roman" w:hAnsi="Times New Roman" w:cs="Times New Roman"/>
          <w:i/>
          <w:iCs/>
          <w:color w:val="000000"/>
          <w:sz w:val="24"/>
          <w:szCs w:val="24"/>
          <w:shd w:val="clear" w:color="auto" w:fill="FFFFFF"/>
        </w:rPr>
        <w:t>Mañana en la batalla piensa en mí</w:t>
      </w:r>
      <w:r w:rsidR="00E30F00">
        <w:rPr>
          <w:rFonts w:ascii="Times New Roman" w:hAnsi="Times New Roman" w:cs="Times New Roman"/>
          <w:color w:val="000000"/>
          <w:sz w:val="24"/>
          <w:szCs w:val="24"/>
          <w:shd w:val="clear" w:color="auto" w:fill="FFFFFF"/>
        </w:rPr>
        <w:t>: En este mismo libro de Marías se menciona la frase,</w:t>
      </w:r>
      <w:r w:rsidR="00D23386">
        <w:rPr>
          <w:rFonts w:ascii="Times New Roman" w:hAnsi="Times New Roman" w:cs="Times New Roman"/>
          <w:color w:val="000000"/>
          <w:sz w:val="24"/>
          <w:szCs w:val="24"/>
          <w:shd w:val="clear" w:color="auto" w:fill="FFFFFF"/>
        </w:rPr>
        <w:t xml:space="preserve"> de hecho, y se pone</w:t>
      </w:r>
      <w:r w:rsidR="00E30F00">
        <w:rPr>
          <w:rFonts w:ascii="Times New Roman" w:hAnsi="Times New Roman" w:cs="Times New Roman"/>
          <w:color w:val="000000"/>
          <w:sz w:val="24"/>
          <w:szCs w:val="24"/>
          <w:shd w:val="clear" w:color="auto" w:fill="FFFFFF"/>
        </w:rPr>
        <w:t xml:space="preserve"> en boca </w:t>
      </w:r>
      <w:r w:rsidR="00E30F00">
        <w:rPr>
          <w:rFonts w:ascii="Times New Roman" w:hAnsi="Times New Roman" w:cs="Times New Roman"/>
          <w:color w:val="000000"/>
          <w:sz w:val="24"/>
          <w:szCs w:val="24"/>
          <w:shd w:val="clear" w:color="auto" w:fill="FFFFFF"/>
        </w:rPr>
        <w:lastRenderedPageBreak/>
        <w:t>de uno de los fantasmas que visitan al atormentado Ricardo III en la víspera de la batalla</w:t>
      </w:r>
      <w:r w:rsidR="00D23386">
        <w:rPr>
          <w:rFonts w:ascii="Times New Roman" w:hAnsi="Times New Roman" w:cs="Times New Roman"/>
          <w:color w:val="000000"/>
          <w:sz w:val="24"/>
          <w:szCs w:val="24"/>
          <w:shd w:val="clear" w:color="auto" w:fill="FFFFFF"/>
        </w:rPr>
        <w:t>, aunque Víctor Francés la oiga (o quizá la suponga) en la adaptación de La</w:t>
      </w:r>
      <w:r w:rsidR="00556AB5">
        <w:rPr>
          <w:rFonts w:ascii="Times New Roman" w:hAnsi="Times New Roman" w:cs="Times New Roman"/>
          <w:color w:val="000000"/>
          <w:sz w:val="24"/>
          <w:szCs w:val="24"/>
          <w:shd w:val="clear" w:color="auto" w:fill="FFFFFF"/>
        </w:rPr>
        <w:t>w</w:t>
      </w:r>
      <w:r w:rsidR="00D23386">
        <w:rPr>
          <w:rFonts w:ascii="Times New Roman" w:hAnsi="Times New Roman" w:cs="Times New Roman"/>
          <w:color w:val="000000"/>
          <w:sz w:val="24"/>
          <w:szCs w:val="24"/>
          <w:shd w:val="clear" w:color="auto" w:fill="FFFFFF"/>
        </w:rPr>
        <w:t>rence Olivier, donde no se pronuncia</w:t>
      </w:r>
      <w:r w:rsidR="00E30F00">
        <w:rPr>
          <w:rFonts w:ascii="Times New Roman" w:hAnsi="Times New Roman" w:cs="Times New Roman"/>
          <w:color w:val="000000"/>
          <w:sz w:val="24"/>
          <w:szCs w:val="24"/>
          <w:shd w:val="clear" w:color="auto" w:fill="FFFFFF"/>
        </w:rPr>
        <w:t>.</w:t>
      </w:r>
      <w:r w:rsidR="00D23386">
        <w:rPr>
          <w:rFonts w:ascii="Times New Roman" w:hAnsi="Times New Roman" w:cs="Times New Roman"/>
          <w:color w:val="000000"/>
          <w:sz w:val="24"/>
          <w:szCs w:val="24"/>
          <w:shd w:val="clear" w:color="auto" w:fill="FFFFFF"/>
        </w:rPr>
        <w:t xml:space="preserve"> </w:t>
      </w:r>
      <w:r w:rsidR="00E30F00">
        <w:rPr>
          <w:rFonts w:ascii="Times New Roman" w:hAnsi="Times New Roman" w:cs="Times New Roman"/>
          <w:color w:val="000000"/>
          <w:sz w:val="24"/>
          <w:szCs w:val="24"/>
          <w:shd w:val="clear" w:color="auto" w:fill="FFFFFF"/>
        </w:rPr>
        <w:t xml:space="preserve">«Cuando yo era mortal», </w:t>
      </w:r>
      <w:r w:rsidR="00D23386">
        <w:rPr>
          <w:rFonts w:ascii="Times New Roman" w:hAnsi="Times New Roman" w:cs="Times New Roman"/>
          <w:color w:val="000000"/>
          <w:sz w:val="24"/>
          <w:szCs w:val="24"/>
          <w:shd w:val="clear" w:color="auto" w:fill="FFFFFF"/>
        </w:rPr>
        <w:t xml:space="preserve">le </w:t>
      </w:r>
      <w:r w:rsidR="00E30F00">
        <w:rPr>
          <w:rFonts w:ascii="Times New Roman" w:hAnsi="Times New Roman" w:cs="Times New Roman"/>
          <w:color w:val="000000"/>
          <w:sz w:val="24"/>
          <w:szCs w:val="24"/>
          <w:shd w:val="clear" w:color="auto" w:fill="FFFFFF"/>
        </w:rPr>
        <w:t>recrimina</w:t>
      </w:r>
      <w:r w:rsidR="00D23386">
        <w:rPr>
          <w:rFonts w:ascii="Times New Roman" w:hAnsi="Times New Roman" w:cs="Times New Roman"/>
          <w:color w:val="000000"/>
          <w:sz w:val="24"/>
          <w:szCs w:val="24"/>
          <w:shd w:val="clear" w:color="auto" w:fill="FFFFFF"/>
        </w:rPr>
        <w:t xml:space="preserve"> al monarca, en el original de Shakespeare, el que también fuera rey</w:t>
      </w:r>
      <w:r w:rsidR="00E30F00">
        <w:rPr>
          <w:rFonts w:ascii="Times New Roman" w:hAnsi="Times New Roman" w:cs="Times New Roman"/>
          <w:color w:val="000000"/>
          <w:sz w:val="24"/>
          <w:szCs w:val="24"/>
          <w:shd w:val="clear" w:color="auto" w:fill="FFFFFF"/>
        </w:rPr>
        <w:t xml:space="preserve"> Enrique VI, «mi cuerpo ungido dejaste cosido a puñaladas»</w:t>
      </w:r>
      <w:r w:rsidR="00D23386">
        <w:rPr>
          <w:rFonts w:ascii="Times New Roman" w:hAnsi="Times New Roman" w:cs="Times New Roman"/>
          <w:color w:val="000000"/>
          <w:sz w:val="24"/>
          <w:szCs w:val="24"/>
          <w:shd w:val="clear" w:color="auto" w:fill="FFFFFF"/>
        </w:rPr>
        <w:t xml:space="preserve"> (Shakespeare, 2016:188).</w:t>
      </w:r>
    </w:p>
    <w:p w14:paraId="52A65100" w14:textId="00B20AD8" w:rsidR="0021724F" w:rsidRDefault="0021724F" w:rsidP="006B7C56">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El dramaturgo inglés no es precisamente una influencia singular para un escritor. Más bien al contrario,</w:t>
      </w:r>
      <w:r w:rsidR="00CE41BD">
        <w:rPr>
          <w:rFonts w:ascii="Times New Roman" w:hAnsi="Times New Roman" w:cs="Times New Roman"/>
          <w:color w:val="000000"/>
          <w:sz w:val="24"/>
          <w:szCs w:val="24"/>
          <w:shd w:val="clear" w:color="auto" w:fill="FFFFFF"/>
        </w:rPr>
        <w:t xml:space="preserve"> la obra</w:t>
      </w:r>
      <w:r>
        <w:rPr>
          <w:rFonts w:ascii="Times New Roman" w:hAnsi="Times New Roman" w:cs="Times New Roman"/>
          <w:color w:val="000000"/>
          <w:sz w:val="24"/>
          <w:szCs w:val="24"/>
          <w:shd w:val="clear" w:color="auto" w:fill="FFFFFF"/>
        </w:rPr>
        <w:t xml:space="preserve"> Shakespeare ha patinado la literatura posterior</w:t>
      </w:r>
      <w:r w:rsidR="00B4635C">
        <w:rPr>
          <w:rFonts w:ascii="Times New Roman" w:hAnsi="Times New Roman" w:cs="Times New Roman"/>
          <w:color w:val="000000"/>
          <w:sz w:val="24"/>
          <w:szCs w:val="24"/>
          <w:shd w:val="clear" w:color="auto" w:fill="FFFFFF"/>
        </w:rPr>
        <w:t xml:space="preserve"> (y la cultura audiovisual más tarde)</w:t>
      </w:r>
      <w:r>
        <w:rPr>
          <w:rFonts w:ascii="Times New Roman" w:hAnsi="Times New Roman" w:cs="Times New Roman"/>
          <w:color w:val="000000"/>
          <w:sz w:val="24"/>
          <w:szCs w:val="24"/>
          <w:shd w:val="clear" w:color="auto" w:fill="FFFFFF"/>
        </w:rPr>
        <w:t xml:space="preserve"> </w:t>
      </w:r>
      <w:r w:rsidR="00B4635C">
        <w:rPr>
          <w:rFonts w:ascii="Times New Roman" w:hAnsi="Times New Roman" w:cs="Times New Roman"/>
          <w:color w:val="000000"/>
          <w:sz w:val="24"/>
          <w:szCs w:val="24"/>
          <w:shd w:val="clear" w:color="auto" w:fill="FFFFFF"/>
        </w:rPr>
        <w:t>en una medida insuperable para cualquier otro creador</w:t>
      </w:r>
      <w:r>
        <w:rPr>
          <w:rFonts w:ascii="Times New Roman" w:hAnsi="Times New Roman" w:cs="Times New Roman"/>
          <w:color w:val="000000"/>
          <w:sz w:val="24"/>
          <w:szCs w:val="24"/>
          <w:shd w:val="clear" w:color="auto" w:fill="FFFFFF"/>
        </w:rPr>
        <w:t xml:space="preserve">. Su alcance no se detiene ahí: el inglés moderno está plagado de términos inventados por Shakespeare (Panadès, </w:t>
      </w:r>
      <w:r w:rsidR="004B612F">
        <w:rPr>
          <w:rFonts w:ascii="Times New Roman" w:hAnsi="Times New Roman" w:cs="Times New Roman"/>
          <w:color w:val="000000"/>
          <w:sz w:val="24"/>
          <w:szCs w:val="24"/>
          <w:shd w:val="clear" w:color="auto" w:fill="FFFFFF"/>
        </w:rPr>
        <w:t>15 de noviembre de 2022)</w:t>
      </w:r>
      <w:r>
        <w:rPr>
          <w:rFonts w:ascii="Times New Roman" w:hAnsi="Times New Roman" w:cs="Times New Roman"/>
          <w:color w:val="000000"/>
          <w:sz w:val="24"/>
          <w:szCs w:val="24"/>
          <w:shd w:val="clear" w:color="auto" w:fill="FFFFFF"/>
        </w:rPr>
        <w:t>, desde el coloquial “romper el hielo” (</w:t>
      </w:r>
      <w:r w:rsidRPr="00CE41BD">
        <w:rPr>
          <w:rFonts w:ascii="Times New Roman" w:hAnsi="Times New Roman" w:cs="Times New Roman"/>
          <w:i/>
          <w:iCs/>
          <w:color w:val="000000"/>
          <w:sz w:val="24"/>
          <w:szCs w:val="24"/>
          <w:shd w:val="clear" w:color="auto" w:fill="FFFFFF"/>
        </w:rPr>
        <w:t>break the ice</w:t>
      </w:r>
      <w:r>
        <w:rPr>
          <w:rFonts w:ascii="Times New Roman" w:hAnsi="Times New Roman" w:cs="Times New Roman"/>
          <w:color w:val="000000"/>
          <w:sz w:val="24"/>
          <w:szCs w:val="24"/>
          <w:shd w:val="clear" w:color="auto" w:fill="FFFFFF"/>
        </w:rPr>
        <w:t xml:space="preserve">, acuñado en </w:t>
      </w:r>
      <w:r w:rsidRPr="0021724F">
        <w:rPr>
          <w:rFonts w:ascii="Times New Roman" w:hAnsi="Times New Roman" w:cs="Times New Roman"/>
          <w:i/>
          <w:iCs/>
          <w:color w:val="000000"/>
          <w:sz w:val="24"/>
          <w:szCs w:val="24"/>
          <w:shd w:val="clear" w:color="auto" w:fill="FFFFFF"/>
        </w:rPr>
        <w:t>La fierecilla domada</w:t>
      </w:r>
      <w:r>
        <w:rPr>
          <w:rFonts w:ascii="Times New Roman" w:hAnsi="Times New Roman" w:cs="Times New Roman"/>
          <w:color w:val="000000"/>
          <w:sz w:val="24"/>
          <w:szCs w:val="24"/>
          <w:shd w:val="clear" w:color="auto" w:fill="FFFFFF"/>
        </w:rPr>
        <w:t>), hasta “chismorrear” (</w:t>
      </w:r>
      <w:r w:rsidRPr="00CE41BD">
        <w:rPr>
          <w:rFonts w:ascii="Times New Roman" w:hAnsi="Times New Roman" w:cs="Times New Roman"/>
          <w:i/>
          <w:iCs/>
          <w:color w:val="000000"/>
          <w:sz w:val="24"/>
          <w:szCs w:val="24"/>
          <w:shd w:val="clear" w:color="auto" w:fill="FFFFFF"/>
        </w:rPr>
        <w:t>gossip</w:t>
      </w:r>
      <w:r>
        <w:rPr>
          <w:rFonts w:ascii="Times New Roman" w:hAnsi="Times New Roman" w:cs="Times New Roman"/>
          <w:color w:val="000000"/>
          <w:sz w:val="24"/>
          <w:szCs w:val="24"/>
          <w:shd w:val="clear" w:color="auto" w:fill="FFFFFF"/>
        </w:rPr>
        <w:t xml:space="preserve">, de </w:t>
      </w:r>
      <w:r w:rsidRPr="0021724F">
        <w:rPr>
          <w:rFonts w:ascii="Times New Roman" w:hAnsi="Times New Roman" w:cs="Times New Roman"/>
          <w:i/>
          <w:iCs/>
          <w:color w:val="000000"/>
          <w:sz w:val="24"/>
          <w:szCs w:val="24"/>
          <w:shd w:val="clear" w:color="auto" w:fill="FFFFFF"/>
        </w:rPr>
        <w:t>La comedia de las equivocaciones</w:t>
      </w:r>
      <w:r>
        <w:rPr>
          <w:rFonts w:ascii="Times New Roman" w:hAnsi="Times New Roman" w:cs="Times New Roman"/>
          <w:color w:val="000000"/>
          <w:sz w:val="24"/>
          <w:szCs w:val="24"/>
          <w:shd w:val="clear" w:color="auto" w:fill="FFFFFF"/>
        </w:rPr>
        <w:t xml:space="preserve">) o una palabra que pareciera haber existido siempre, </w:t>
      </w:r>
      <w:r w:rsidR="004B612F">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solitario</w:t>
      </w:r>
      <w:r w:rsidR="004B612F">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E41BD">
        <w:rPr>
          <w:rFonts w:ascii="Times New Roman" w:hAnsi="Times New Roman" w:cs="Times New Roman"/>
          <w:i/>
          <w:iCs/>
          <w:color w:val="000000"/>
          <w:sz w:val="24"/>
          <w:szCs w:val="24"/>
          <w:shd w:val="clear" w:color="auto" w:fill="FFFFFF"/>
        </w:rPr>
        <w:t>lonely,</w:t>
      </w:r>
      <w:r>
        <w:rPr>
          <w:rFonts w:ascii="Times New Roman" w:hAnsi="Times New Roman" w:cs="Times New Roman"/>
          <w:color w:val="000000"/>
          <w:sz w:val="24"/>
          <w:szCs w:val="24"/>
          <w:shd w:val="clear" w:color="auto" w:fill="FFFFFF"/>
        </w:rPr>
        <w:t xml:space="preserve"> en </w:t>
      </w:r>
      <w:r w:rsidRPr="0021724F">
        <w:rPr>
          <w:rFonts w:ascii="Times New Roman" w:hAnsi="Times New Roman" w:cs="Times New Roman"/>
          <w:i/>
          <w:iCs/>
          <w:color w:val="000000"/>
          <w:sz w:val="24"/>
          <w:szCs w:val="24"/>
          <w:shd w:val="clear" w:color="auto" w:fill="FFFFFF"/>
        </w:rPr>
        <w:t>Coriolano</w:t>
      </w:r>
      <w:r>
        <w:rPr>
          <w:rFonts w:ascii="Times New Roman" w:hAnsi="Times New Roman" w:cs="Times New Roman"/>
          <w:color w:val="000000"/>
          <w:sz w:val="24"/>
          <w:szCs w:val="24"/>
          <w:shd w:val="clear" w:color="auto" w:fill="FFFFFF"/>
        </w:rPr>
        <w:t>)</w:t>
      </w:r>
      <w:r w:rsidR="004B612F">
        <w:rPr>
          <w:rFonts w:ascii="Times New Roman" w:hAnsi="Times New Roman" w:cs="Times New Roman"/>
          <w:color w:val="000000"/>
          <w:sz w:val="24"/>
          <w:szCs w:val="24"/>
          <w:shd w:val="clear" w:color="auto" w:fill="FFFFFF"/>
        </w:rPr>
        <w:t xml:space="preserve">. Por todo esto, Marías entiende que muchos de sus colegas prefiriesen no acercarse a Shakespeare más que como </w:t>
      </w:r>
      <w:r w:rsidR="005A3B99">
        <w:rPr>
          <w:rFonts w:ascii="Times New Roman" w:hAnsi="Times New Roman" w:cs="Times New Roman"/>
          <w:color w:val="000000"/>
          <w:sz w:val="24"/>
          <w:szCs w:val="24"/>
          <w:shd w:val="clear" w:color="auto" w:fill="FFFFFF"/>
        </w:rPr>
        <w:t>hiriente</w:t>
      </w:r>
      <w:r w:rsidR="004B612F">
        <w:rPr>
          <w:rFonts w:ascii="Times New Roman" w:hAnsi="Times New Roman" w:cs="Times New Roman"/>
          <w:color w:val="000000"/>
          <w:sz w:val="24"/>
          <w:szCs w:val="24"/>
          <w:shd w:val="clear" w:color="auto" w:fill="FFFFFF"/>
        </w:rPr>
        <w:t xml:space="preserve"> rito de paso, y no volver a él nunca: «</w:t>
      </w:r>
      <w:r w:rsidR="00B4635C">
        <w:rPr>
          <w:rFonts w:ascii="Times New Roman" w:hAnsi="Times New Roman" w:cs="Times New Roman"/>
          <w:color w:val="000000"/>
          <w:sz w:val="24"/>
          <w:szCs w:val="24"/>
          <w:shd w:val="clear" w:color="auto" w:fill="FFFFFF"/>
        </w:rPr>
        <w:t>“</w:t>
      </w:r>
      <w:r w:rsidR="004B612F" w:rsidRPr="004B612F">
        <w:rPr>
          <w:rFonts w:ascii="Times New Roman" w:hAnsi="Times New Roman" w:cs="Times New Roman"/>
          <w:color w:val="000000"/>
          <w:sz w:val="24"/>
          <w:szCs w:val="24"/>
          <w:shd w:val="clear" w:color="auto" w:fill="FFFFFF"/>
        </w:rPr>
        <w:t>Existiendo esto”, se dice uno (yo el primero), “¿qué sentido tiene que llene folios con mis tonterías?</w:t>
      </w:r>
      <w:r w:rsidR="004B612F">
        <w:rPr>
          <w:rFonts w:ascii="Times New Roman" w:hAnsi="Times New Roman" w:cs="Times New Roman"/>
          <w:color w:val="000000"/>
          <w:sz w:val="24"/>
          <w:szCs w:val="24"/>
          <w:shd w:val="clear" w:color="auto" w:fill="FFFFFF"/>
        </w:rPr>
        <w:t>» (Marías, 15 de abril de 2014). Se evitarían</w:t>
      </w:r>
      <w:r w:rsidR="005A3B99">
        <w:rPr>
          <w:rFonts w:ascii="Times New Roman" w:hAnsi="Times New Roman" w:cs="Times New Roman"/>
          <w:color w:val="000000"/>
          <w:sz w:val="24"/>
          <w:szCs w:val="24"/>
          <w:shd w:val="clear" w:color="auto" w:fill="FFFFFF"/>
        </w:rPr>
        <w:t>, así, deprimirse mientras, como decía Stevenson en el poema que tantas veces evocó Marías, “se quedaban en casa, como niños, jugando con papel” (Stevenson, 1898). No era este el caso del novelista madrileño, que se confesaba «en permanente contacto con el más intimidatorio de cuantos escritores han sido».</w:t>
      </w:r>
      <w:r w:rsidR="00EC6EC6">
        <w:rPr>
          <w:rFonts w:ascii="Times New Roman" w:hAnsi="Times New Roman" w:cs="Times New Roman"/>
          <w:color w:val="000000"/>
          <w:sz w:val="24"/>
          <w:szCs w:val="24"/>
          <w:shd w:val="clear" w:color="auto" w:fill="FFFFFF"/>
        </w:rPr>
        <w:t xml:space="preserve"> </w:t>
      </w:r>
    </w:p>
    <w:p w14:paraId="3E0090C6" w14:textId="4F51F8C2" w:rsidR="00CE41BD" w:rsidRDefault="00EC6EC6" w:rsidP="006B7C56">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Este “permanente contacto” llevaría a Jorge Iván Parra, en su ensayo sobre la transtextualidad en la narrativa de Marías, </w:t>
      </w:r>
      <w:r w:rsidR="00B4635C">
        <w:rPr>
          <w:rFonts w:ascii="Times New Roman" w:hAnsi="Times New Roman" w:cs="Times New Roman"/>
          <w:color w:val="000000"/>
          <w:sz w:val="24"/>
          <w:szCs w:val="24"/>
          <w:shd w:val="clear" w:color="auto" w:fill="FFFFFF"/>
        </w:rPr>
        <w:t xml:space="preserve">a </w:t>
      </w:r>
      <w:r w:rsidR="004740BD">
        <w:rPr>
          <w:rFonts w:ascii="Times New Roman" w:hAnsi="Times New Roman" w:cs="Times New Roman"/>
          <w:color w:val="000000"/>
          <w:sz w:val="24"/>
          <w:szCs w:val="24"/>
          <w:shd w:val="clear" w:color="auto" w:fill="FFFFFF"/>
        </w:rPr>
        <w:t>afirmar</w:t>
      </w:r>
      <w:r w:rsidR="00B4635C">
        <w:rPr>
          <w:rFonts w:ascii="Times New Roman" w:hAnsi="Times New Roman" w:cs="Times New Roman"/>
          <w:color w:val="000000"/>
          <w:sz w:val="24"/>
          <w:szCs w:val="24"/>
          <w:shd w:val="clear" w:color="auto" w:fill="FFFFFF"/>
        </w:rPr>
        <w:t xml:space="preserve"> q</w:t>
      </w:r>
      <w:r>
        <w:rPr>
          <w:rFonts w:ascii="Times New Roman" w:hAnsi="Times New Roman" w:cs="Times New Roman"/>
          <w:color w:val="000000"/>
          <w:sz w:val="24"/>
          <w:szCs w:val="24"/>
          <w:shd w:val="clear" w:color="auto" w:fill="FFFFFF"/>
        </w:rPr>
        <w:t>ue el español, más que jugar con papel, con quien jugaba era con Shakespeare, y</w:t>
      </w:r>
      <w:r w:rsidR="00B4635C">
        <w:rPr>
          <w:rFonts w:ascii="Times New Roman" w:hAnsi="Times New Roman" w:cs="Times New Roman"/>
          <w:color w:val="000000"/>
          <w:sz w:val="24"/>
          <w:szCs w:val="24"/>
          <w:shd w:val="clear" w:color="auto" w:fill="FFFFFF"/>
        </w:rPr>
        <w:t xml:space="preserve"> además</w:t>
      </w:r>
      <w:r>
        <w:rPr>
          <w:rFonts w:ascii="Times New Roman" w:hAnsi="Times New Roman" w:cs="Times New Roman"/>
          <w:color w:val="000000"/>
          <w:sz w:val="24"/>
          <w:szCs w:val="24"/>
          <w:shd w:val="clear" w:color="auto" w:fill="FFFFFF"/>
        </w:rPr>
        <w:t xml:space="preserve"> sabía hacerlo (Parra, 2017: 215)</w:t>
      </w:r>
      <w:r w:rsidR="0064021E">
        <w:rPr>
          <w:rFonts w:ascii="Times New Roman" w:hAnsi="Times New Roman" w:cs="Times New Roman"/>
          <w:color w:val="000000"/>
          <w:sz w:val="24"/>
          <w:szCs w:val="24"/>
          <w:shd w:val="clear" w:color="auto" w:fill="FFFFFF"/>
        </w:rPr>
        <w:t xml:space="preserve">. Parra </w:t>
      </w:r>
      <w:r w:rsidR="00BC2B81">
        <w:rPr>
          <w:rFonts w:ascii="Times New Roman" w:hAnsi="Times New Roman" w:cs="Times New Roman"/>
          <w:color w:val="000000"/>
          <w:sz w:val="24"/>
          <w:szCs w:val="24"/>
          <w:shd w:val="clear" w:color="auto" w:fill="FFFFFF"/>
        </w:rPr>
        <w:t>menciona</w:t>
      </w:r>
      <w:r w:rsidR="0064021E">
        <w:rPr>
          <w:rFonts w:ascii="Times New Roman" w:hAnsi="Times New Roman" w:cs="Times New Roman"/>
          <w:color w:val="000000"/>
          <w:sz w:val="24"/>
          <w:szCs w:val="24"/>
          <w:shd w:val="clear" w:color="auto" w:fill="FFFFFF"/>
        </w:rPr>
        <w:t xml:space="preserve"> la frecuencia con que Marías introduce fragmentos de</w:t>
      </w:r>
      <w:r w:rsidR="0064021E" w:rsidRPr="0064021E">
        <w:rPr>
          <w:rFonts w:ascii="Times New Roman" w:hAnsi="Times New Roman" w:cs="Times New Roman"/>
          <w:i/>
          <w:iCs/>
          <w:color w:val="000000"/>
          <w:sz w:val="24"/>
          <w:szCs w:val="24"/>
          <w:shd w:val="clear" w:color="auto" w:fill="FFFFFF"/>
        </w:rPr>
        <w:t xml:space="preserve"> Macbeth</w:t>
      </w:r>
      <w:r w:rsidR="0064021E">
        <w:rPr>
          <w:rFonts w:ascii="Times New Roman" w:hAnsi="Times New Roman" w:cs="Times New Roman"/>
          <w:color w:val="000000"/>
          <w:sz w:val="24"/>
          <w:szCs w:val="24"/>
          <w:shd w:val="clear" w:color="auto" w:fill="FFFFFF"/>
        </w:rPr>
        <w:t xml:space="preserve">, </w:t>
      </w:r>
      <w:r w:rsidR="0064021E" w:rsidRPr="0064021E">
        <w:rPr>
          <w:rFonts w:ascii="Times New Roman" w:hAnsi="Times New Roman" w:cs="Times New Roman"/>
          <w:i/>
          <w:iCs/>
          <w:color w:val="000000"/>
          <w:sz w:val="24"/>
          <w:szCs w:val="24"/>
          <w:shd w:val="clear" w:color="auto" w:fill="FFFFFF"/>
        </w:rPr>
        <w:t>Ricardo III</w:t>
      </w:r>
      <w:r w:rsidR="0064021E">
        <w:rPr>
          <w:rFonts w:ascii="Times New Roman" w:hAnsi="Times New Roman" w:cs="Times New Roman"/>
          <w:color w:val="000000"/>
          <w:sz w:val="24"/>
          <w:szCs w:val="24"/>
          <w:shd w:val="clear" w:color="auto" w:fill="FFFFFF"/>
        </w:rPr>
        <w:t xml:space="preserve"> o </w:t>
      </w:r>
      <w:r w:rsidR="0064021E" w:rsidRPr="0064021E">
        <w:rPr>
          <w:rFonts w:ascii="Times New Roman" w:hAnsi="Times New Roman" w:cs="Times New Roman"/>
          <w:i/>
          <w:iCs/>
          <w:color w:val="000000"/>
          <w:sz w:val="24"/>
          <w:szCs w:val="24"/>
          <w:shd w:val="clear" w:color="auto" w:fill="FFFFFF"/>
        </w:rPr>
        <w:t>Hamlet</w:t>
      </w:r>
      <w:r w:rsidR="0064021E">
        <w:rPr>
          <w:rFonts w:ascii="Times New Roman" w:hAnsi="Times New Roman" w:cs="Times New Roman"/>
          <w:color w:val="000000"/>
          <w:sz w:val="24"/>
          <w:szCs w:val="24"/>
          <w:shd w:val="clear" w:color="auto" w:fill="FFFFFF"/>
        </w:rPr>
        <w:t>, lo que supone un claro ejemplo de intertextualidad, es decir, «la presencia, en un nivel parcial, de un texto o fragmento textual en otro posterior más amplio, que lo acopla o lo integra de un modo más o menos literal y explícito» (Quintana, 1990: 170). Pero no</w:t>
      </w:r>
      <w:r w:rsidR="00CE41BD">
        <w:rPr>
          <w:rFonts w:ascii="Times New Roman" w:hAnsi="Times New Roman" w:cs="Times New Roman"/>
          <w:color w:val="000000"/>
          <w:sz w:val="24"/>
          <w:szCs w:val="24"/>
          <w:shd w:val="clear" w:color="auto" w:fill="FFFFFF"/>
        </w:rPr>
        <w:t xml:space="preserve"> es</w:t>
      </w:r>
      <w:r w:rsidR="0064021E">
        <w:rPr>
          <w:rFonts w:ascii="Times New Roman" w:hAnsi="Times New Roman" w:cs="Times New Roman"/>
          <w:color w:val="000000"/>
          <w:sz w:val="24"/>
          <w:szCs w:val="24"/>
          <w:shd w:val="clear" w:color="auto" w:fill="FFFFFF"/>
        </w:rPr>
        <w:t xml:space="preserve"> este el único fenómeno literario que acompaña a los pasajes shakespearianos, puesto que el comentario crítico al que Marías los somete por medio de sus personajes</w:t>
      </w:r>
      <w:r w:rsidR="00FF576D">
        <w:rPr>
          <w:rFonts w:ascii="Times New Roman" w:hAnsi="Times New Roman" w:cs="Times New Roman"/>
          <w:color w:val="000000"/>
          <w:sz w:val="24"/>
          <w:szCs w:val="24"/>
          <w:shd w:val="clear" w:color="auto" w:fill="FFFFFF"/>
        </w:rPr>
        <w:t xml:space="preserve"> hace que, además, su empleo sea metatextual; y si, como sugiere Parra, se tiene a bien asociar la voz del narrador con la del autor, los fragmentos serán, por último, metalépsicos, ya que su carácter transgresor hace que superen la barrera narrativa que los dominaba: el narrador (Juan Ranz, por ejemplo, al </w:t>
      </w:r>
      <w:r w:rsidR="00FF576D">
        <w:rPr>
          <w:rFonts w:ascii="Times New Roman" w:hAnsi="Times New Roman" w:cs="Times New Roman"/>
          <w:color w:val="000000"/>
          <w:sz w:val="24"/>
          <w:szCs w:val="24"/>
          <w:shd w:val="clear" w:color="auto" w:fill="FFFFFF"/>
        </w:rPr>
        <w:lastRenderedPageBreak/>
        <w:t>interpretar la frase “me avergüenzo de llevar un corazón tan blanco</w:t>
      </w:r>
      <w:r w:rsidR="00295E98">
        <w:rPr>
          <w:rFonts w:ascii="Times New Roman" w:hAnsi="Times New Roman" w:cs="Times New Roman"/>
          <w:color w:val="000000"/>
          <w:sz w:val="24"/>
          <w:szCs w:val="24"/>
          <w:shd w:val="clear" w:color="auto" w:fill="FFFFFF"/>
        </w:rPr>
        <w:t>” que pronuncia Lady Macbeth</w:t>
      </w:r>
      <w:r w:rsidR="00FF576D">
        <w:rPr>
          <w:rFonts w:ascii="Times New Roman" w:hAnsi="Times New Roman" w:cs="Times New Roman"/>
          <w:color w:val="000000"/>
          <w:sz w:val="24"/>
          <w:szCs w:val="24"/>
          <w:shd w:val="clear" w:color="auto" w:fill="FFFFFF"/>
        </w:rPr>
        <w:t>) le cede su lugar al autor</w:t>
      </w:r>
      <w:r w:rsidR="00BC2B81">
        <w:rPr>
          <w:rFonts w:ascii="Times New Roman" w:hAnsi="Times New Roman" w:cs="Times New Roman"/>
          <w:color w:val="000000"/>
          <w:sz w:val="24"/>
          <w:szCs w:val="24"/>
          <w:shd w:val="clear" w:color="auto" w:fill="FFFFFF"/>
        </w:rPr>
        <w:t xml:space="preserve"> para que sea este quien dé su opinión al respecto</w:t>
      </w:r>
      <w:r w:rsidR="00FF576D">
        <w:rPr>
          <w:rFonts w:ascii="Times New Roman" w:hAnsi="Times New Roman" w:cs="Times New Roman"/>
          <w:color w:val="000000"/>
          <w:sz w:val="24"/>
          <w:szCs w:val="24"/>
          <w:shd w:val="clear" w:color="auto" w:fill="FFFFFF"/>
        </w:rPr>
        <w:t xml:space="preserve">, como ocurre en </w:t>
      </w:r>
      <w:r w:rsidR="00FF576D" w:rsidRPr="00295E98">
        <w:rPr>
          <w:rFonts w:ascii="Times New Roman" w:hAnsi="Times New Roman" w:cs="Times New Roman"/>
          <w:i/>
          <w:iCs/>
          <w:color w:val="000000"/>
          <w:sz w:val="24"/>
          <w:szCs w:val="24"/>
          <w:shd w:val="clear" w:color="auto" w:fill="FFFFFF"/>
        </w:rPr>
        <w:t>La Eneida</w:t>
      </w:r>
      <w:r w:rsidR="00FF576D">
        <w:rPr>
          <w:rFonts w:ascii="Times New Roman" w:hAnsi="Times New Roman" w:cs="Times New Roman"/>
          <w:color w:val="000000"/>
          <w:sz w:val="24"/>
          <w:szCs w:val="24"/>
          <w:shd w:val="clear" w:color="auto" w:fill="FFFFFF"/>
        </w:rPr>
        <w:t xml:space="preserve">: </w:t>
      </w:r>
    </w:p>
    <w:p w14:paraId="51C29C3F" w14:textId="060A9A2A" w:rsidR="00CE41BD" w:rsidRDefault="00FF576D" w:rsidP="00CE41BD">
      <w:pPr>
        <w:tabs>
          <w:tab w:val="left" w:pos="7938"/>
        </w:tabs>
        <w:spacing w:line="360" w:lineRule="auto"/>
        <w:ind w:left="567" w:right="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Pr="00FF576D">
        <w:rPr>
          <w:rFonts w:ascii="Times New Roman" w:hAnsi="Times New Roman" w:cs="Times New Roman"/>
          <w:color w:val="000000"/>
          <w:sz w:val="24"/>
          <w:szCs w:val="24"/>
          <w:shd w:val="clear" w:color="auto" w:fill="FFFFFF"/>
        </w:rPr>
        <w:t xml:space="preserve">"En el libro IV de </w:t>
      </w:r>
      <w:r w:rsidRPr="00FF576D">
        <w:rPr>
          <w:rFonts w:ascii="Times New Roman" w:hAnsi="Times New Roman" w:cs="Times New Roman"/>
          <w:i/>
          <w:iCs/>
          <w:color w:val="000000"/>
          <w:sz w:val="24"/>
          <w:szCs w:val="24"/>
          <w:shd w:val="clear" w:color="auto" w:fill="FFFFFF"/>
        </w:rPr>
        <w:t>La</w:t>
      </w:r>
      <w:r w:rsidRPr="00FF576D">
        <w:rPr>
          <w:rFonts w:ascii="Times New Roman" w:hAnsi="Times New Roman" w:cs="Times New Roman"/>
          <w:color w:val="000000"/>
          <w:sz w:val="24"/>
          <w:szCs w:val="24"/>
          <w:shd w:val="clear" w:color="auto" w:fill="FFFFFF"/>
        </w:rPr>
        <w:t xml:space="preserve"> </w:t>
      </w:r>
      <w:r w:rsidRPr="00FF576D">
        <w:rPr>
          <w:rFonts w:ascii="Times New Roman" w:hAnsi="Times New Roman" w:cs="Times New Roman"/>
          <w:i/>
          <w:iCs/>
          <w:color w:val="000000"/>
          <w:sz w:val="24"/>
          <w:szCs w:val="24"/>
          <w:shd w:val="clear" w:color="auto" w:fill="FFFFFF"/>
        </w:rPr>
        <w:t>Eneida</w:t>
      </w:r>
      <w:r w:rsidRPr="00FF576D">
        <w:rPr>
          <w:rFonts w:ascii="Times New Roman" w:hAnsi="Times New Roman" w:cs="Times New Roman"/>
          <w:color w:val="000000"/>
          <w:sz w:val="24"/>
          <w:szCs w:val="24"/>
          <w:shd w:val="clear" w:color="auto" w:fill="FFFFFF"/>
        </w:rPr>
        <w:t>, Virgilio hace morir a</w:t>
      </w:r>
      <w:r>
        <w:rPr>
          <w:rFonts w:ascii="Times New Roman" w:hAnsi="Times New Roman" w:cs="Times New Roman"/>
          <w:color w:val="000000"/>
          <w:sz w:val="24"/>
          <w:szCs w:val="24"/>
          <w:shd w:val="clear" w:color="auto" w:fill="FFFFFF"/>
        </w:rPr>
        <w:t xml:space="preserve"> </w:t>
      </w:r>
      <w:r w:rsidRPr="00FF576D">
        <w:rPr>
          <w:rFonts w:ascii="Times New Roman" w:hAnsi="Times New Roman" w:cs="Times New Roman"/>
          <w:color w:val="000000"/>
          <w:sz w:val="24"/>
          <w:szCs w:val="24"/>
          <w:shd w:val="clear" w:color="auto" w:fill="FFFFFF"/>
        </w:rPr>
        <w:t xml:space="preserve">Dido (por "relata que Dido </w:t>
      </w:r>
      <w:r w:rsidR="00CE41BD" w:rsidRPr="00FF576D">
        <w:rPr>
          <w:rFonts w:ascii="Times New Roman" w:hAnsi="Times New Roman" w:cs="Times New Roman"/>
          <w:color w:val="000000"/>
          <w:sz w:val="24"/>
          <w:szCs w:val="24"/>
          <w:shd w:val="clear" w:color="auto" w:fill="FFFFFF"/>
        </w:rPr>
        <w:t>muere”</w:t>
      </w:r>
      <w:r w:rsidRPr="00FF576D">
        <w:rPr>
          <w:rFonts w:ascii="Times New Roman" w:hAnsi="Times New Roman" w:cs="Times New Roman"/>
          <w:color w:val="000000"/>
          <w:sz w:val="24"/>
          <w:szCs w:val="24"/>
          <w:shd w:val="clear" w:color="auto" w:fill="FFFFFF"/>
        </w:rPr>
        <w:t>); la misma fórmula,</w:t>
      </w:r>
      <w:r>
        <w:rPr>
          <w:rFonts w:ascii="Times New Roman" w:hAnsi="Times New Roman" w:cs="Times New Roman"/>
          <w:color w:val="000000"/>
          <w:sz w:val="24"/>
          <w:szCs w:val="24"/>
          <w:shd w:val="clear" w:color="auto" w:fill="FFFFFF"/>
        </w:rPr>
        <w:t xml:space="preserve"> </w:t>
      </w:r>
      <w:r w:rsidRPr="00FF576D">
        <w:rPr>
          <w:rFonts w:ascii="Times New Roman" w:hAnsi="Times New Roman" w:cs="Times New Roman"/>
          <w:color w:val="000000"/>
          <w:sz w:val="24"/>
          <w:szCs w:val="24"/>
          <w:shd w:val="clear" w:color="auto" w:fill="FFFFFF"/>
        </w:rPr>
        <w:t>en boca del propio Virgilio, enunciada en primera</w:t>
      </w:r>
      <w:r>
        <w:rPr>
          <w:rFonts w:ascii="Times New Roman" w:hAnsi="Times New Roman" w:cs="Times New Roman"/>
          <w:color w:val="000000"/>
          <w:sz w:val="24"/>
          <w:szCs w:val="24"/>
          <w:shd w:val="clear" w:color="auto" w:fill="FFFFFF"/>
        </w:rPr>
        <w:t xml:space="preserve"> </w:t>
      </w:r>
      <w:r w:rsidRPr="00FF576D">
        <w:rPr>
          <w:rFonts w:ascii="Times New Roman" w:hAnsi="Times New Roman" w:cs="Times New Roman"/>
          <w:color w:val="000000"/>
          <w:sz w:val="24"/>
          <w:szCs w:val="24"/>
          <w:shd w:val="clear" w:color="auto" w:fill="FFFFFF"/>
        </w:rPr>
        <w:t>persona: “En el libro IV de la Eneida, hice morir</w:t>
      </w:r>
      <w:r>
        <w:rPr>
          <w:rFonts w:ascii="Times New Roman" w:hAnsi="Times New Roman" w:cs="Times New Roman"/>
          <w:color w:val="000000"/>
          <w:sz w:val="24"/>
          <w:szCs w:val="24"/>
          <w:shd w:val="clear" w:color="auto" w:fill="FFFFFF"/>
        </w:rPr>
        <w:t xml:space="preserve"> </w:t>
      </w:r>
      <w:r w:rsidRPr="00FF576D">
        <w:rPr>
          <w:rFonts w:ascii="Times New Roman" w:hAnsi="Times New Roman" w:cs="Times New Roman"/>
          <w:color w:val="000000"/>
          <w:sz w:val="24"/>
          <w:szCs w:val="24"/>
          <w:shd w:val="clear" w:color="auto" w:fill="FFFFFF"/>
        </w:rPr>
        <w:t>a Dido"; variante de ese segundo estado</w:t>
      </w:r>
      <w:r>
        <w:rPr>
          <w:rFonts w:ascii="Times New Roman" w:hAnsi="Times New Roman" w:cs="Times New Roman"/>
          <w:color w:val="000000"/>
          <w:sz w:val="24"/>
          <w:szCs w:val="24"/>
          <w:shd w:val="clear" w:color="auto" w:fill="FFFFFF"/>
        </w:rPr>
        <w:t>» (Genette, 2004: 13)</w:t>
      </w:r>
      <w:r w:rsidR="00295E98">
        <w:rPr>
          <w:rFonts w:ascii="Times New Roman" w:hAnsi="Times New Roman" w:cs="Times New Roman"/>
          <w:color w:val="000000"/>
          <w:sz w:val="24"/>
          <w:szCs w:val="24"/>
          <w:shd w:val="clear" w:color="auto" w:fill="FFFFFF"/>
        </w:rPr>
        <w:t xml:space="preserve">. </w:t>
      </w:r>
    </w:p>
    <w:p w14:paraId="3BEE79E0" w14:textId="36BED372" w:rsidR="00EC6EC6" w:rsidRDefault="00295E98" w:rsidP="006B7C56">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No obstante, la conveniencia de esta “usurpación” se analizará más adelante. </w:t>
      </w:r>
    </w:p>
    <w:p w14:paraId="5B8A3F0F" w14:textId="02E1F5F4" w:rsidR="00AD505F" w:rsidRDefault="00295E98" w:rsidP="006B7C56">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Hasta ahora, la preferencia de Marías por Shakespeare no se ha justificado, al margen de ser el inglés una referencia clásica que no resulte</w:t>
      </w:r>
      <w:r w:rsidR="00AD505F">
        <w:rPr>
          <w:rFonts w:ascii="Times New Roman" w:hAnsi="Times New Roman" w:cs="Times New Roman"/>
          <w:color w:val="000000"/>
          <w:sz w:val="24"/>
          <w:szCs w:val="24"/>
          <w:shd w:val="clear" w:color="auto" w:fill="FFFFFF"/>
        </w:rPr>
        <w:t xml:space="preserve">, por tanto, </w:t>
      </w:r>
      <w:r>
        <w:rPr>
          <w:rFonts w:ascii="Times New Roman" w:hAnsi="Times New Roman" w:cs="Times New Roman"/>
          <w:color w:val="000000"/>
          <w:sz w:val="24"/>
          <w:szCs w:val="24"/>
          <w:shd w:val="clear" w:color="auto" w:fill="FFFFFF"/>
        </w:rPr>
        <w:t xml:space="preserve">oscura al lector: </w:t>
      </w:r>
      <w:r w:rsidR="00AD505F">
        <w:rPr>
          <w:rFonts w:ascii="Times New Roman" w:hAnsi="Times New Roman" w:cs="Times New Roman"/>
          <w:color w:val="000000"/>
          <w:sz w:val="24"/>
          <w:szCs w:val="24"/>
          <w:shd w:val="clear" w:color="auto" w:fill="FFFFFF"/>
        </w:rPr>
        <w:t xml:space="preserve">ya sea por los propios dramas, o por sus incontables adaptaciones, el asesinato del </w:t>
      </w:r>
      <w:r w:rsidR="00CE41BD">
        <w:rPr>
          <w:rFonts w:ascii="Times New Roman" w:hAnsi="Times New Roman" w:cs="Times New Roman"/>
          <w:color w:val="000000"/>
          <w:sz w:val="24"/>
          <w:szCs w:val="24"/>
          <w:shd w:val="clear" w:color="auto" w:fill="FFFFFF"/>
        </w:rPr>
        <w:t>R</w:t>
      </w:r>
      <w:r w:rsidR="00AD505F">
        <w:rPr>
          <w:rFonts w:ascii="Times New Roman" w:hAnsi="Times New Roman" w:cs="Times New Roman"/>
          <w:color w:val="000000"/>
          <w:sz w:val="24"/>
          <w:szCs w:val="24"/>
          <w:shd w:val="clear" w:color="auto" w:fill="FFFFFF"/>
        </w:rPr>
        <w:t xml:space="preserve">ey Duncan o del </w:t>
      </w:r>
      <w:r w:rsidR="00CE41BD">
        <w:rPr>
          <w:rFonts w:ascii="Times New Roman" w:hAnsi="Times New Roman" w:cs="Times New Roman"/>
          <w:color w:val="000000"/>
          <w:sz w:val="24"/>
          <w:szCs w:val="24"/>
          <w:shd w:val="clear" w:color="auto" w:fill="FFFFFF"/>
        </w:rPr>
        <w:t>R</w:t>
      </w:r>
      <w:r w:rsidR="00AD505F">
        <w:rPr>
          <w:rFonts w:ascii="Times New Roman" w:hAnsi="Times New Roman" w:cs="Times New Roman"/>
          <w:color w:val="000000"/>
          <w:sz w:val="24"/>
          <w:szCs w:val="24"/>
          <w:shd w:val="clear" w:color="auto" w:fill="FFFFFF"/>
        </w:rPr>
        <w:t xml:space="preserve">ey Hamlet pertenecen ya al acervo cultural, aunque su conocimiento sea lateral y difuso, semejante al conocimiento del asesinato </w:t>
      </w:r>
      <w:r w:rsidR="001B6110">
        <w:rPr>
          <w:rFonts w:ascii="Times New Roman" w:hAnsi="Times New Roman" w:cs="Times New Roman"/>
          <w:color w:val="000000"/>
          <w:sz w:val="24"/>
          <w:szCs w:val="24"/>
          <w:shd w:val="clear" w:color="auto" w:fill="FFFFFF"/>
        </w:rPr>
        <w:t xml:space="preserve">que muchos tienen </w:t>
      </w:r>
      <w:r w:rsidR="00AD505F">
        <w:rPr>
          <w:rFonts w:ascii="Times New Roman" w:hAnsi="Times New Roman" w:cs="Times New Roman"/>
          <w:color w:val="000000"/>
          <w:sz w:val="24"/>
          <w:szCs w:val="24"/>
          <w:shd w:val="clear" w:color="auto" w:fill="FFFFFF"/>
        </w:rPr>
        <w:t>de tantos reyes reales que sí alcanzaron a existir. De ser esta la razón por la que Marías aludía continuamente a Shakespeare, el nombre del inglés podría ser intercambiable con el de Cervantes (al que también citaba) o el de Goethe, o aun Virgilio y Homero.  Pero el elegido e</w:t>
      </w:r>
      <w:r w:rsidR="00BC2B81">
        <w:rPr>
          <w:rFonts w:ascii="Times New Roman" w:hAnsi="Times New Roman" w:cs="Times New Roman"/>
          <w:color w:val="000000"/>
          <w:sz w:val="24"/>
          <w:szCs w:val="24"/>
          <w:shd w:val="clear" w:color="auto" w:fill="FFFFFF"/>
        </w:rPr>
        <w:t xml:space="preserve">ra </w:t>
      </w:r>
      <w:r w:rsidR="00AD505F">
        <w:rPr>
          <w:rFonts w:ascii="Times New Roman" w:hAnsi="Times New Roman" w:cs="Times New Roman"/>
          <w:color w:val="000000"/>
          <w:sz w:val="24"/>
          <w:szCs w:val="24"/>
          <w:shd w:val="clear" w:color="auto" w:fill="FFFFFF"/>
        </w:rPr>
        <w:t xml:space="preserve">Shakespeare. </w:t>
      </w:r>
    </w:p>
    <w:p w14:paraId="19E2A65D" w14:textId="19F3623C" w:rsidR="00AD505F" w:rsidRDefault="00AD505F" w:rsidP="006B7C56">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«Aunque hacer una aseveración tan tajante sea osado y quizá difícilmente aceptable, una de las principales razones de la grandeza y perduración de Shakespeare es que casi nunca se sabe bien lo que está diciendo», opina</w:t>
      </w:r>
      <w:r w:rsidR="00BC2B81">
        <w:rPr>
          <w:rFonts w:ascii="Times New Roman" w:hAnsi="Times New Roman" w:cs="Times New Roman"/>
          <w:color w:val="000000"/>
          <w:sz w:val="24"/>
          <w:szCs w:val="24"/>
          <w:shd w:val="clear" w:color="auto" w:fill="FFFFFF"/>
        </w:rPr>
        <w:t>ba</w:t>
      </w:r>
      <w:r>
        <w:rPr>
          <w:rFonts w:ascii="Times New Roman" w:hAnsi="Times New Roman" w:cs="Times New Roman"/>
          <w:color w:val="000000"/>
          <w:sz w:val="24"/>
          <w:szCs w:val="24"/>
          <w:shd w:val="clear" w:color="auto" w:fill="FFFFFF"/>
        </w:rPr>
        <w:t xml:space="preserve"> Javier Marías (2014a: 331)</w:t>
      </w:r>
      <w:r w:rsidR="001B6110">
        <w:rPr>
          <w:rFonts w:ascii="Times New Roman" w:hAnsi="Times New Roman" w:cs="Times New Roman"/>
          <w:color w:val="000000"/>
          <w:sz w:val="24"/>
          <w:szCs w:val="24"/>
          <w:shd w:val="clear" w:color="auto" w:fill="FFFFFF"/>
        </w:rPr>
        <w:t xml:space="preserve">. Sus obras, </w:t>
      </w:r>
      <w:r w:rsidR="00BC2B81">
        <w:rPr>
          <w:rFonts w:ascii="Times New Roman" w:hAnsi="Times New Roman" w:cs="Times New Roman"/>
          <w:color w:val="000000"/>
          <w:sz w:val="24"/>
          <w:szCs w:val="24"/>
          <w:shd w:val="clear" w:color="auto" w:fill="FFFFFF"/>
        </w:rPr>
        <w:t>respaldando</w:t>
      </w:r>
      <w:r w:rsidR="001B6110">
        <w:rPr>
          <w:rFonts w:ascii="Times New Roman" w:hAnsi="Times New Roman" w:cs="Times New Roman"/>
          <w:color w:val="000000"/>
          <w:sz w:val="24"/>
          <w:szCs w:val="24"/>
          <w:shd w:val="clear" w:color="auto" w:fill="FFFFFF"/>
        </w:rPr>
        <w:t xml:space="preserve"> esta interpretación, pueden seguirse con facilidad, se llega a comprender las motivaciones de sus personajes e, incluso,</w:t>
      </w:r>
      <w:r w:rsidR="00BC2B81">
        <w:rPr>
          <w:rFonts w:ascii="Times New Roman" w:hAnsi="Times New Roman" w:cs="Times New Roman"/>
          <w:color w:val="000000"/>
          <w:sz w:val="24"/>
          <w:szCs w:val="24"/>
          <w:shd w:val="clear" w:color="auto" w:fill="FFFFFF"/>
        </w:rPr>
        <w:t xml:space="preserve"> </w:t>
      </w:r>
      <w:r w:rsidR="001B6110">
        <w:rPr>
          <w:rFonts w:ascii="Times New Roman" w:hAnsi="Times New Roman" w:cs="Times New Roman"/>
          <w:color w:val="000000"/>
          <w:sz w:val="24"/>
          <w:szCs w:val="24"/>
          <w:shd w:val="clear" w:color="auto" w:fill="FFFFFF"/>
        </w:rPr>
        <w:t>las sentencias y aforismos que estos pronuncian, pero «no se sabe muy bien lo que están diciendo [</w:t>
      </w:r>
      <w:r w:rsidR="0060504B">
        <w:rPr>
          <w:rFonts w:ascii="Times New Roman" w:hAnsi="Times New Roman" w:cs="Times New Roman"/>
          <w:color w:val="000000"/>
          <w:sz w:val="24"/>
          <w:szCs w:val="24"/>
          <w:shd w:val="clear" w:color="auto" w:fill="FFFFFF"/>
        </w:rPr>
        <w:t>y, por tanto</w:t>
      </w:r>
      <w:r w:rsidR="00BC2B81">
        <w:rPr>
          <w:rFonts w:ascii="Times New Roman" w:hAnsi="Times New Roman" w:cs="Times New Roman"/>
          <w:color w:val="000000"/>
          <w:sz w:val="24"/>
          <w:szCs w:val="24"/>
          <w:shd w:val="clear" w:color="auto" w:fill="FFFFFF"/>
        </w:rPr>
        <w:t>, a Shakespeare</w:t>
      </w:r>
      <w:r w:rsidR="001B6110">
        <w:rPr>
          <w:rFonts w:ascii="Times New Roman" w:hAnsi="Times New Roman" w:cs="Times New Roman"/>
          <w:color w:val="000000"/>
          <w:sz w:val="24"/>
          <w:szCs w:val="24"/>
          <w:shd w:val="clear" w:color="auto" w:fill="FFFFFF"/>
        </w:rPr>
        <w:t>] se lo comprende, pero no siempre se le entiende». Los personajes de Marías no son una excepción a esta norma: ellos tampoco “entienden” a Shakespeare, pero luchan y se afanan por entenderlo. Juan Ranz se detiene en l</w:t>
      </w:r>
      <w:r w:rsidR="008757B6">
        <w:rPr>
          <w:rFonts w:ascii="Times New Roman" w:hAnsi="Times New Roman" w:cs="Times New Roman"/>
          <w:color w:val="000000"/>
          <w:sz w:val="24"/>
          <w:szCs w:val="24"/>
          <w:shd w:val="clear" w:color="auto" w:fill="FFFFFF"/>
        </w:rPr>
        <w:t>o que</w:t>
      </w:r>
      <w:r w:rsidR="001B6110">
        <w:rPr>
          <w:rFonts w:ascii="Times New Roman" w:hAnsi="Times New Roman" w:cs="Times New Roman"/>
          <w:color w:val="000000"/>
          <w:sz w:val="24"/>
          <w:szCs w:val="24"/>
          <w:shd w:val="clear" w:color="auto" w:fill="FFFFFF"/>
        </w:rPr>
        <w:t xml:space="preserve"> Lady Macbeth</w:t>
      </w:r>
      <w:r w:rsidR="008757B6">
        <w:rPr>
          <w:rFonts w:ascii="Times New Roman" w:hAnsi="Times New Roman" w:cs="Times New Roman"/>
          <w:color w:val="000000"/>
          <w:sz w:val="24"/>
          <w:szCs w:val="24"/>
          <w:shd w:val="clear" w:color="auto" w:fill="FFFFFF"/>
        </w:rPr>
        <w:t xml:space="preserve"> le dice a su marido, tras untar con la sangre del </w:t>
      </w:r>
      <w:r w:rsidR="00174878">
        <w:rPr>
          <w:rFonts w:ascii="Times New Roman" w:hAnsi="Times New Roman" w:cs="Times New Roman"/>
          <w:color w:val="000000"/>
          <w:sz w:val="24"/>
          <w:szCs w:val="24"/>
          <w:shd w:val="clear" w:color="auto" w:fill="FFFFFF"/>
        </w:rPr>
        <w:t>R</w:t>
      </w:r>
      <w:r w:rsidR="008757B6">
        <w:rPr>
          <w:rFonts w:ascii="Times New Roman" w:hAnsi="Times New Roman" w:cs="Times New Roman"/>
          <w:color w:val="000000"/>
          <w:sz w:val="24"/>
          <w:szCs w:val="24"/>
          <w:shd w:val="clear" w:color="auto" w:fill="FFFFFF"/>
        </w:rPr>
        <w:t>ey Duncan las caras de sus sirvientes:</w:t>
      </w:r>
      <w:r w:rsidR="001B6110">
        <w:rPr>
          <w:rFonts w:ascii="Times New Roman" w:hAnsi="Times New Roman" w:cs="Times New Roman"/>
          <w:color w:val="000000"/>
          <w:sz w:val="24"/>
          <w:szCs w:val="24"/>
          <w:shd w:val="clear" w:color="auto" w:fill="FFFFFF"/>
        </w:rPr>
        <w:t xml:space="preserve"> </w:t>
      </w:r>
      <w:r w:rsidR="008757B6">
        <w:rPr>
          <w:rFonts w:ascii="Times New Roman" w:hAnsi="Times New Roman" w:cs="Times New Roman"/>
          <w:color w:val="000000"/>
          <w:sz w:val="24"/>
          <w:szCs w:val="24"/>
          <w:shd w:val="clear" w:color="auto" w:fill="FFFFFF"/>
        </w:rPr>
        <w:t>“</w:t>
      </w:r>
      <w:r w:rsidR="001B6110">
        <w:rPr>
          <w:rFonts w:ascii="Times New Roman" w:hAnsi="Times New Roman" w:cs="Times New Roman"/>
          <w:color w:val="000000"/>
          <w:sz w:val="24"/>
          <w:szCs w:val="24"/>
          <w:shd w:val="clear" w:color="auto" w:fill="FFFFFF"/>
        </w:rPr>
        <w:t>Mis manos son de tu color, pero me avergüenzo de llevar un corazón tan blanco</w:t>
      </w:r>
      <w:r w:rsidR="008757B6">
        <w:rPr>
          <w:rFonts w:ascii="Times New Roman" w:hAnsi="Times New Roman" w:cs="Times New Roman"/>
          <w:color w:val="000000"/>
          <w:sz w:val="24"/>
          <w:szCs w:val="24"/>
          <w:shd w:val="clear" w:color="auto" w:fill="FFFFFF"/>
        </w:rPr>
        <w:t>”</w:t>
      </w:r>
      <w:r w:rsidR="001B6110">
        <w:rPr>
          <w:rFonts w:ascii="Times New Roman" w:hAnsi="Times New Roman" w:cs="Times New Roman"/>
          <w:color w:val="000000"/>
          <w:sz w:val="24"/>
          <w:szCs w:val="24"/>
          <w:shd w:val="clear" w:color="auto" w:fill="FFFFFF"/>
        </w:rPr>
        <w:t xml:space="preserve">. </w:t>
      </w:r>
      <w:r w:rsidR="008757B6">
        <w:rPr>
          <w:rFonts w:ascii="Times New Roman" w:hAnsi="Times New Roman" w:cs="Times New Roman"/>
          <w:color w:val="000000"/>
          <w:sz w:val="24"/>
          <w:szCs w:val="24"/>
          <w:shd w:val="clear" w:color="auto" w:fill="FFFFFF"/>
        </w:rPr>
        <w:t xml:space="preserve">«Cualquier lector o espectador admitirá [las frases] sin más y no percibirá dificultad ninguna, ni en el sentido ni en los vocablos», observa Marías (2014a: 334). Basta, sin embargo, el mero hecho de enfrentarse de nuevo a la frase para desconfiar de esa primera lectura triunfal: ¿En qué consiste, exactamente, la blancura del corazón que </w:t>
      </w:r>
      <w:r w:rsidR="008757B6">
        <w:rPr>
          <w:rFonts w:ascii="Times New Roman" w:hAnsi="Times New Roman" w:cs="Times New Roman"/>
          <w:color w:val="000000"/>
          <w:sz w:val="24"/>
          <w:szCs w:val="24"/>
          <w:shd w:val="clear" w:color="auto" w:fill="FFFFFF"/>
        </w:rPr>
        <w:lastRenderedPageBreak/>
        <w:t>avergüenza a Lady Macbeth? ¿Lo que repudia es la cobardía y el terror que siente en ese instante</w:t>
      </w:r>
      <w:r w:rsidR="00227FD3">
        <w:rPr>
          <w:rFonts w:ascii="Times New Roman" w:hAnsi="Times New Roman" w:cs="Times New Roman"/>
          <w:color w:val="000000"/>
          <w:sz w:val="24"/>
          <w:szCs w:val="24"/>
          <w:shd w:val="clear" w:color="auto" w:fill="FFFFFF"/>
        </w:rPr>
        <w:t xml:space="preserve"> frente a su marido, </w:t>
      </w:r>
      <w:r w:rsidR="008757B6">
        <w:rPr>
          <w:rFonts w:ascii="Times New Roman" w:hAnsi="Times New Roman" w:cs="Times New Roman"/>
          <w:color w:val="000000"/>
          <w:sz w:val="24"/>
          <w:szCs w:val="24"/>
          <w:shd w:val="clear" w:color="auto" w:fill="FFFFFF"/>
        </w:rPr>
        <w:t xml:space="preserve">o </w:t>
      </w:r>
      <w:r w:rsidR="00227FD3">
        <w:rPr>
          <w:rFonts w:ascii="Times New Roman" w:hAnsi="Times New Roman" w:cs="Times New Roman"/>
          <w:color w:val="000000"/>
          <w:sz w:val="24"/>
          <w:szCs w:val="24"/>
          <w:shd w:val="clear" w:color="auto" w:fill="FFFFFF"/>
        </w:rPr>
        <w:t>la que</w:t>
      </w:r>
      <w:r w:rsidR="008757B6">
        <w:rPr>
          <w:rFonts w:ascii="Times New Roman" w:hAnsi="Times New Roman" w:cs="Times New Roman"/>
          <w:color w:val="000000"/>
          <w:sz w:val="24"/>
          <w:szCs w:val="24"/>
          <w:shd w:val="clear" w:color="auto" w:fill="FFFFFF"/>
        </w:rPr>
        <w:t xml:space="preserve"> ha sentido al penetrar en la cámara donde yacía el</w:t>
      </w:r>
      <w:r w:rsidR="00227FD3">
        <w:rPr>
          <w:rFonts w:ascii="Times New Roman" w:hAnsi="Times New Roman" w:cs="Times New Roman"/>
          <w:color w:val="000000"/>
          <w:sz w:val="24"/>
          <w:szCs w:val="24"/>
          <w:shd w:val="clear" w:color="auto" w:fill="FFFFFF"/>
        </w:rPr>
        <w:t xml:space="preserve"> todavía tibio</w:t>
      </w:r>
      <w:r w:rsidR="008757B6">
        <w:rPr>
          <w:rFonts w:ascii="Times New Roman" w:hAnsi="Times New Roman" w:cs="Times New Roman"/>
          <w:color w:val="000000"/>
          <w:sz w:val="24"/>
          <w:szCs w:val="24"/>
          <w:shd w:val="clear" w:color="auto" w:fill="FFFFFF"/>
        </w:rPr>
        <w:t xml:space="preserve"> cadáver</w:t>
      </w:r>
      <w:r w:rsidR="00227FD3">
        <w:rPr>
          <w:rFonts w:ascii="Times New Roman" w:hAnsi="Times New Roman" w:cs="Times New Roman"/>
          <w:color w:val="000000"/>
          <w:sz w:val="24"/>
          <w:szCs w:val="24"/>
          <w:shd w:val="clear" w:color="auto" w:fill="FFFFFF"/>
        </w:rPr>
        <w:t xml:space="preserve"> de Duncan? ¿</w:t>
      </w:r>
      <w:r w:rsidR="00174878">
        <w:rPr>
          <w:rFonts w:ascii="Times New Roman" w:hAnsi="Times New Roman" w:cs="Times New Roman"/>
          <w:color w:val="000000"/>
          <w:sz w:val="24"/>
          <w:szCs w:val="24"/>
          <w:shd w:val="clear" w:color="auto" w:fill="FFFFFF"/>
        </w:rPr>
        <w:t>O a</w:t>
      </w:r>
      <w:r w:rsidR="00227FD3">
        <w:rPr>
          <w:rFonts w:ascii="Times New Roman" w:hAnsi="Times New Roman" w:cs="Times New Roman"/>
          <w:color w:val="000000"/>
          <w:sz w:val="24"/>
          <w:szCs w:val="24"/>
          <w:shd w:val="clear" w:color="auto" w:fill="FFFFFF"/>
        </w:rPr>
        <w:t>caso es otra cosa? Juan Ranz cree que sí: Lady Macbeth</w:t>
      </w:r>
      <w:r w:rsidR="008757B6">
        <w:rPr>
          <w:rFonts w:ascii="Times New Roman" w:hAnsi="Times New Roman" w:cs="Times New Roman"/>
          <w:color w:val="000000"/>
          <w:sz w:val="24"/>
          <w:szCs w:val="24"/>
          <w:shd w:val="clear" w:color="auto" w:fill="FFFFFF"/>
        </w:rPr>
        <w:t xml:space="preserve"> </w:t>
      </w:r>
      <w:r w:rsidR="00227FD3">
        <w:rPr>
          <w:rFonts w:ascii="Times New Roman" w:hAnsi="Times New Roman" w:cs="Times New Roman"/>
          <w:color w:val="000000"/>
          <w:sz w:val="24"/>
          <w:szCs w:val="24"/>
          <w:shd w:val="clear" w:color="auto" w:fill="FFFFFF"/>
        </w:rPr>
        <w:t>«se asimila a él [a su marido] y así intenta que él se asimile a ella, a su corazón tan blanco: no es tanto que ella comparta su culpa en ese momento cuanto que procura que él comparta su irremediable inocencia» (Marías, 1992: 81). Lady Macbeth, al fin y al cabo, ha instigado el crimen, pero no lo ha cometido: aunque ensucie sus manos con la sangre de Duncan, su corazón sigue impoluto</w:t>
      </w:r>
      <w:r w:rsidR="00174878">
        <w:rPr>
          <w:rFonts w:ascii="Times New Roman" w:hAnsi="Times New Roman" w:cs="Times New Roman"/>
          <w:color w:val="000000"/>
          <w:sz w:val="24"/>
          <w:szCs w:val="24"/>
          <w:shd w:val="clear" w:color="auto" w:fill="FFFFFF"/>
        </w:rPr>
        <w:t xml:space="preserve"> porque</w:t>
      </w:r>
      <w:r w:rsidR="00227FD3">
        <w:rPr>
          <w:rFonts w:ascii="Times New Roman" w:hAnsi="Times New Roman" w:cs="Times New Roman"/>
          <w:color w:val="000000"/>
          <w:sz w:val="24"/>
          <w:szCs w:val="24"/>
          <w:shd w:val="clear" w:color="auto" w:fill="FFFFFF"/>
        </w:rPr>
        <w:t xml:space="preserve"> hasta él no ha llegado la sangre del asesinato.  Marías c</w:t>
      </w:r>
      <w:r w:rsidR="00BC2B81">
        <w:rPr>
          <w:rFonts w:ascii="Times New Roman" w:hAnsi="Times New Roman" w:cs="Times New Roman"/>
          <w:color w:val="000000"/>
          <w:sz w:val="24"/>
          <w:szCs w:val="24"/>
          <w:shd w:val="clear" w:color="auto" w:fill="FFFFFF"/>
        </w:rPr>
        <w:t xml:space="preserve">ontaba </w:t>
      </w:r>
      <w:r w:rsidR="00227FD3">
        <w:rPr>
          <w:rFonts w:ascii="Times New Roman" w:hAnsi="Times New Roman" w:cs="Times New Roman"/>
          <w:color w:val="000000"/>
          <w:sz w:val="24"/>
          <w:szCs w:val="24"/>
          <w:shd w:val="clear" w:color="auto" w:fill="FFFFFF"/>
        </w:rPr>
        <w:t xml:space="preserve">en su artículo </w:t>
      </w:r>
      <w:r w:rsidR="00227FD3" w:rsidRPr="00BC2B81">
        <w:rPr>
          <w:rFonts w:ascii="Times New Roman" w:hAnsi="Times New Roman" w:cs="Times New Roman"/>
          <w:i/>
          <w:iCs/>
          <w:color w:val="000000"/>
          <w:sz w:val="24"/>
          <w:szCs w:val="24"/>
          <w:shd w:val="clear" w:color="auto" w:fill="FFFFFF"/>
        </w:rPr>
        <w:t xml:space="preserve">Shakespeare indeciso </w:t>
      </w:r>
      <w:r w:rsidR="00227FD3">
        <w:rPr>
          <w:rFonts w:ascii="Times New Roman" w:hAnsi="Times New Roman" w:cs="Times New Roman"/>
          <w:color w:val="000000"/>
          <w:sz w:val="24"/>
          <w:szCs w:val="24"/>
          <w:shd w:val="clear" w:color="auto" w:fill="FFFFFF"/>
        </w:rPr>
        <w:t xml:space="preserve">que esta </w:t>
      </w:r>
      <w:r w:rsidR="00BC2B81">
        <w:rPr>
          <w:rFonts w:ascii="Times New Roman" w:hAnsi="Times New Roman" w:cs="Times New Roman"/>
          <w:color w:val="000000"/>
          <w:sz w:val="24"/>
          <w:szCs w:val="24"/>
          <w:shd w:val="clear" w:color="auto" w:fill="FFFFFF"/>
        </w:rPr>
        <w:t>hipótesis</w:t>
      </w:r>
      <w:r w:rsidR="00227FD3">
        <w:rPr>
          <w:rFonts w:ascii="Times New Roman" w:hAnsi="Times New Roman" w:cs="Times New Roman"/>
          <w:color w:val="000000"/>
          <w:sz w:val="24"/>
          <w:szCs w:val="24"/>
          <w:shd w:val="clear" w:color="auto" w:fill="FFFFFF"/>
        </w:rPr>
        <w:t xml:space="preserve"> le pareció satisfactoria hasta que, al «fijarme en esas palabras en tanto que título, me entró la duda; una duda que afortunadamente todavía hoy no he podido disipar» (Marías, 2014a: 334-335). </w:t>
      </w:r>
    </w:p>
    <w:p w14:paraId="3D4D561D" w14:textId="0B6BA5E0" w:rsidR="00496BBE" w:rsidRDefault="00496BBE" w:rsidP="006B7C56">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Un problema similar surge con las palabras con las que Otelo sentencia a Desdémona: “Es la causa, es la causa, alma mía, no dejéis que os la nombre, castas estrellas”. «Cuatro siglos después de que lo dijera por primera vez», señalará Marías</w:t>
      </w:r>
      <w:r w:rsidR="0068253B">
        <w:rPr>
          <w:rFonts w:ascii="Times New Roman" w:hAnsi="Times New Roman" w:cs="Times New Roman"/>
          <w:color w:val="000000"/>
          <w:sz w:val="24"/>
          <w:szCs w:val="24"/>
          <w:shd w:val="clear" w:color="auto" w:fill="FFFFFF"/>
        </w:rPr>
        <w:t xml:space="preserve"> en </w:t>
      </w:r>
      <w:r w:rsidR="0068253B" w:rsidRPr="0068253B">
        <w:rPr>
          <w:rFonts w:ascii="Times New Roman" w:hAnsi="Times New Roman" w:cs="Times New Roman"/>
          <w:i/>
          <w:iCs/>
          <w:color w:val="000000"/>
          <w:sz w:val="24"/>
          <w:szCs w:val="24"/>
          <w:shd w:val="clear" w:color="auto" w:fill="FFFFFF"/>
        </w:rPr>
        <w:t>Negra espalda del tiempo</w:t>
      </w:r>
      <w:r>
        <w:rPr>
          <w:rFonts w:ascii="Times New Roman" w:hAnsi="Times New Roman" w:cs="Times New Roman"/>
          <w:color w:val="000000"/>
          <w:sz w:val="24"/>
          <w:szCs w:val="24"/>
          <w:shd w:val="clear" w:color="auto" w:fill="FFFFFF"/>
        </w:rPr>
        <w:t xml:space="preserve">, «no se sabe aún del todo qué causa es esa que no debe nombrarse ante las estrellas» </w:t>
      </w:r>
      <w:r w:rsidR="0068253B">
        <w:rPr>
          <w:rFonts w:ascii="Times New Roman" w:hAnsi="Times New Roman" w:cs="Times New Roman"/>
          <w:color w:val="000000"/>
          <w:sz w:val="24"/>
          <w:szCs w:val="24"/>
          <w:shd w:val="clear" w:color="auto" w:fill="FFFFFF"/>
        </w:rPr>
        <w:t>(1998:89).</w:t>
      </w:r>
    </w:p>
    <w:p w14:paraId="51E047EF" w14:textId="51887160" w:rsidR="00DD3215" w:rsidRDefault="0068253B" w:rsidP="006B7C56">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Que no se conozca “cabalmente” esta causa es, a la vez, la causa por la que Shakespeare resuena y regresa </w:t>
      </w:r>
      <w:r w:rsidR="00BC2B81">
        <w:rPr>
          <w:rFonts w:ascii="Times New Roman" w:hAnsi="Times New Roman" w:cs="Times New Roman"/>
          <w:color w:val="000000"/>
          <w:sz w:val="24"/>
          <w:szCs w:val="24"/>
          <w:shd w:val="clear" w:color="auto" w:fill="FFFFFF"/>
        </w:rPr>
        <w:t xml:space="preserve">una vez tras otra </w:t>
      </w:r>
      <w:r>
        <w:rPr>
          <w:rFonts w:ascii="Times New Roman" w:hAnsi="Times New Roman" w:cs="Times New Roman"/>
          <w:color w:val="000000"/>
          <w:sz w:val="24"/>
          <w:szCs w:val="24"/>
          <w:shd w:val="clear" w:color="auto" w:fill="FFFFFF"/>
        </w:rPr>
        <w:t xml:space="preserve">en la literatura de Javier Marías. El protagonista de </w:t>
      </w:r>
      <w:r w:rsidRPr="00BC2B81">
        <w:rPr>
          <w:rFonts w:ascii="Times New Roman" w:hAnsi="Times New Roman" w:cs="Times New Roman"/>
          <w:i/>
          <w:iCs/>
          <w:color w:val="000000"/>
          <w:sz w:val="24"/>
          <w:szCs w:val="24"/>
          <w:shd w:val="clear" w:color="auto" w:fill="FFFFFF"/>
        </w:rPr>
        <w:t>Tu rostro mañana</w:t>
      </w:r>
      <w:r>
        <w:rPr>
          <w:rFonts w:ascii="Times New Roman" w:hAnsi="Times New Roman" w:cs="Times New Roman"/>
          <w:color w:val="000000"/>
          <w:sz w:val="24"/>
          <w:szCs w:val="24"/>
          <w:shd w:val="clear" w:color="auto" w:fill="FFFFFF"/>
        </w:rPr>
        <w:t xml:space="preserve">, Jacobo Deza (al que su maestro, para hacerlo rabiar, llama de vez en cuando Iago) explica sobre Shakespeare lo que Marías ha explicado en varios artículos de prensa y entrevistas (quizá otra metalepsis): </w:t>
      </w:r>
    </w:p>
    <w:p w14:paraId="3BC74463" w14:textId="17FF70EC" w:rsidR="0068253B" w:rsidRDefault="0068253B" w:rsidP="006B7C56">
      <w:pPr>
        <w:spacing w:line="360" w:lineRule="auto"/>
        <w:ind w:left="567" w:right="56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 Shakespeare tampoco se lo comprende a menudo o no cabalmente, y sin embargo abre diez senderos o bocacalles por los que adentrarse y llegar muy lejos cada vez que da metáfora oscura o ambigüedad deslumbrante (los abre si uno sigue mirando y pensando más allá de lo necesario [y] se insiste a sí mismo y se dice “Y qué más”, allí donde diría uno que ya no puede haber nada» (Marías, </w:t>
      </w:r>
      <w:r w:rsidR="00DD3215">
        <w:rPr>
          <w:rFonts w:ascii="Times New Roman" w:hAnsi="Times New Roman" w:cs="Times New Roman"/>
          <w:color w:val="000000"/>
          <w:sz w:val="24"/>
          <w:szCs w:val="24"/>
          <w:shd w:val="clear" w:color="auto" w:fill="FFFFFF"/>
        </w:rPr>
        <w:t>2004: 252-253).</w:t>
      </w:r>
    </w:p>
    <w:p w14:paraId="433CBF74" w14:textId="40E4F58E" w:rsidR="00DD3215" w:rsidRDefault="00DD3215" w:rsidP="006B7C56">
      <w:pPr>
        <w:spacing w:line="360" w:lineRule="auto"/>
        <w:ind w:right="14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En la narrativa de Marías hay, como Deza sugiere, un empeño por desbrozar esos senderos apuntados por Shakespeare, cuyo trazado sólo puede advertirse si uno está decidido a leer al inglés preguntándose, a cada rato, </w:t>
      </w:r>
      <w:r w:rsidR="00AD4EEF">
        <w:rPr>
          <w:rFonts w:ascii="Times New Roman" w:hAnsi="Times New Roman" w:cs="Times New Roman"/>
          <w:color w:val="000000"/>
          <w:sz w:val="24"/>
          <w:szCs w:val="24"/>
          <w:shd w:val="clear" w:color="auto" w:fill="FFFFFF"/>
        </w:rPr>
        <w:t xml:space="preserve">«¿qué diablos significa </w:t>
      </w:r>
      <w:r w:rsidR="00AD4EEF" w:rsidRPr="00AD4EEF">
        <w:rPr>
          <w:rFonts w:ascii="Times New Roman" w:hAnsi="Times New Roman" w:cs="Times New Roman"/>
          <w:i/>
          <w:iCs/>
          <w:color w:val="000000"/>
          <w:sz w:val="24"/>
          <w:szCs w:val="24"/>
          <w:shd w:val="clear" w:color="auto" w:fill="FFFFFF"/>
        </w:rPr>
        <w:t>eso</w:t>
      </w:r>
      <w:r w:rsidR="00AD4EEF">
        <w:rPr>
          <w:rFonts w:ascii="Times New Roman" w:hAnsi="Times New Roman" w:cs="Times New Roman"/>
          <w:color w:val="000000"/>
          <w:sz w:val="24"/>
          <w:szCs w:val="24"/>
          <w:shd w:val="clear" w:color="auto" w:fill="FFFFFF"/>
        </w:rPr>
        <w:t xml:space="preserve"> en realidad?» (Marías, 2014a: 334).</w:t>
      </w:r>
      <w:r w:rsidR="004E11CB">
        <w:rPr>
          <w:rFonts w:ascii="Times New Roman" w:hAnsi="Times New Roman" w:cs="Times New Roman"/>
          <w:color w:val="000000"/>
          <w:sz w:val="24"/>
          <w:szCs w:val="24"/>
          <w:shd w:val="clear" w:color="auto" w:fill="FFFFFF"/>
        </w:rPr>
        <w:t xml:space="preserve"> Por eso, el</w:t>
      </w:r>
      <w:r w:rsidR="00AD4EEF">
        <w:rPr>
          <w:rFonts w:ascii="Times New Roman" w:hAnsi="Times New Roman" w:cs="Times New Roman"/>
          <w:color w:val="000000"/>
          <w:sz w:val="24"/>
          <w:szCs w:val="24"/>
          <w:shd w:val="clear" w:color="auto" w:fill="FFFFFF"/>
        </w:rPr>
        <w:t xml:space="preserve"> novelista madrileño, en su entrevista a </w:t>
      </w:r>
      <w:r w:rsidR="00AD4EEF" w:rsidRPr="00BC2B81">
        <w:rPr>
          <w:rFonts w:ascii="Times New Roman" w:hAnsi="Times New Roman" w:cs="Times New Roman"/>
          <w:i/>
          <w:iCs/>
          <w:color w:val="000000"/>
          <w:sz w:val="24"/>
          <w:szCs w:val="24"/>
          <w:shd w:val="clear" w:color="auto" w:fill="FFFFFF"/>
        </w:rPr>
        <w:lastRenderedPageBreak/>
        <w:t xml:space="preserve">Paris Review, </w:t>
      </w:r>
      <w:r w:rsidR="00AD4EEF">
        <w:rPr>
          <w:rFonts w:ascii="Times New Roman" w:hAnsi="Times New Roman" w:cs="Times New Roman"/>
          <w:color w:val="000000"/>
          <w:sz w:val="24"/>
          <w:szCs w:val="24"/>
          <w:shd w:val="clear" w:color="auto" w:fill="FFFFFF"/>
        </w:rPr>
        <w:t>parece evocar las palabras de Deza (o hacerlas suyas</w:t>
      </w:r>
      <w:r w:rsidR="00174878">
        <w:rPr>
          <w:rFonts w:ascii="Times New Roman" w:hAnsi="Times New Roman" w:cs="Times New Roman"/>
          <w:color w:val="000000"/>
          <w:sz w:val="24"/>
          <w:szCs w:val="24"/>
          <w:shd w:val="clear" w:color="auto" w:fill="FFFFFF"/>
        </w:rPr>
        <w:t xml:space="preserve"> </w:t>
      </w:r>
      <w:r w:rsidR="00AD4EEF">
        <w:rPr>
          <w:rFonts w:ascii="Times New Roman" w:hAnsi="Times New Roman" w:cs="Times New Roman"/>
          <w:color w:val="000000"/>
          <w:sz w:val="24"/>
          <w:szCs w:val="24"/>
          <w:shd w:val="clear" w:color="auto" w:fill="FFFFFF"/>
        </w:rPr>
        <w:t xml:space="preserve">como si no lo hubiesen sido siempre) al responder a una pregunta sobre qué grandes escritores no eran de su gusto: </w:t>
      </w:r>
    </w:p>
    <w:p w14:paraId="044D6418" w14:textId="273CA113" w:rsidR="006F55F9" w:rsidRDefault="00DD3215" w:rsidP="006F55F9">
      <w:pPr>
        <w:spacing w:line="360" w:lineRule="auto"/>
        <w:ind w:left="567" w:right="56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«Por lo que a mí se refiere, escritores como Kafka son tan herméticos que no se les puede tomar de modelo, mientras que alguien como Shakespeare deja tantos caminos por explorar, tantas cosas apenas anunciadas, tantas imágenes intensas sin explicar…que le invitan a uno, si no a seguir sus pasos, por lo menos a inspirarse en él»</w:t>
      </w:r>
      <w:r w:rsidR="00AD4EEF">
        <w:rPr>
          <w:rFonts w:ascii="Times New Roman" w:hAnsi="Times New Roman" w:cs="Times New Roman"/>
          <w:color w:val="000000"/>
          <w:sz w:val="24"/>
          <w:szCs w:val="24"/>
          <w:shd w:val="clear" w:color="auto" w:fill="FFFFFF"/>
        </w:rPr>
        <w:t xml:space="preserve"> (Marías, 2014b: 389)</w:t>
      </w:r>
      <w:r w:rsidR="00174878">
        <w:rPr>
          <w:rFonts w:ascii="Times New Roman" w:hAnsi="Times New Roman" w:cs="Times New Roman"/>
          <w:color w:val="000000"/>
          <w:sz w:val="24"/>
          <w:szCs w:val="24"/>
          <w:shd w:val="clear" w:color="auto" w:fill="FFFFFF"/>
        </w:rPr>
        <w:t>.</w:t>
      </w:r>
    </w:p>
    <w:p w14:paraId="57B36DF9" w14:textId="77777777" w:rsidR="00174878" w:rsidRDefault="00174878" w:rsidP="006F55F9">
      <w:pPr>
        <w:spacing w:line="360" w:lineRule="auto"/>
        <w:ind w:left="567" w:right="566"/>
        <w:jc w:val="both"/>
        <w:rPr>
          <w:rFonts w:ascii="Times New Roman" w:hAnsi="Times New Roman" w:cs="Times New Roman"/>
          <w:color w:val="000000"/>
          <w:sz w:val="24"/>
          <w:szCs w:val="24"/>
          <w:shd w:val="clear" w:color="auto" w:fill="FFFFFF"/>
        </w:rPr>
      </w:pPr>
    </w:p>
    <w:p w14:paraId="1437B42C" w14:textId="77777777" w:rsidR="00174878" w:rsidRDefault="00174878" w:rsidP="006F55F9">
      <w:pPr>
        <w:spacing w:line="360" w:lineRule="auto"/>
        <w:ind w:left="567" w:right="566"/>
        <w:jc w:val="both"/>
        <w:rPr>
          <w:rFonts w:ascii="Times New Roman" w:hAnsi="Times New Roman" w:cs="Times New Roman"/>
          <w:color w:val="000000"/>
          <w:sz w:val="24"/>
          <w:szCs w:val="24"/>
          <w:shd w:val="clear" w:color="auto" w:fill="FFFFFF"/>
        </w:rPr>
      </w:pPr>
    </w:p>
    <w:p w14:paraId="1CFF4FB8" w14:textId="77777777" w:rsidR="00174878" w:rsidRDefault="00174878" w:rsidP="006F55F9">
      <w:pPr>
        <w:spacing w:line="360" w:lineRule="auto"/>
        <w:ind w:left="567" w:right="566"/>
        <w:jc w:val="both"/>
        <w:rPr>
          <w:rFonts w:ascii="Times New Roman" w:hAnsi="Times New Roman" w:cs="Times New Roman"/>
          <w:color w:val="000000"/>
          <w:sz w:val="24"/>
          <w:szCs w:val="24"/>
          <w:shd w:val="clear" w:color="auto" w:fill="FFFFFF"/>
        </w:rPr>
      </w:pPr>
    </w:p>
    <w:p w14:paraId="4718C584" w14:textId="6F0FF78A" w:rsidR="004E11CB" w:rsidRPr="006F55F9" w:rsidRDefault="006F55F9" w:rsidP="006F55F9">
      <w:pPr>
        <w:spacing w:line="360" w:lineRule="auto"/>
        <w:ind w:left="360"/>
        <w:jc w:val="both"/>
        <w:rPr>
          <w:rFonts w:ascii="Times New Roman" w:hAnsi="Times New Roman" w:cs="Times New Roman"/>
          <w:b/>
          <w:bCs/>
          <w:color w:val="000000"/>
          <w:sz w:val="32"/>
          <w:szCs w:val="32"/>
          <w:u w:val="single"/>
          <w:shd w:val="clear" w:color="auto" w:fill="FFFFFF"/>
        </w:rPr>
      </w:pPr>
      <w:r w:rsidRPr="006F55F9">
        <w:rPr>
          <w:rFonts w:ascii="Times New Roman" w:hAnsi="Times New Roman" w:cs="Times New Roman"/>
          <w:b/>
          <w:bCs/>
          <w:color w:val="000000"/>
          <w:sz w:val="32"/>
          <w:szCs w:val="32"/>
          <w:u w:val="single"/>
          <w:shd w:val="clear" w:color="auto" w:fill="FFFFFF"/>
        </w:rPr>
        <w:t>2.</w:t>
      </w:r>
      <w:r w:rsidR="00202F0C">
        <w:rPr>
          <w:rFonts w:ascii="Times New Roman" w:hAnsi="Times New Roman" w:cs="Times New Roman"/>
          <w:b/>
          <w:bCs/>
          <w:color w:val="000000"/>
          <w:sz w:val="32"/>
          <w:szCs w:val="32"/>
          <w:u w:val="single"/>
          <w:shd w:val="clear" w:color="auto" w:fill="FFFFFF"/>
        </w:rPr>
        <w:t>2</w:t>
      </w:r>
      <w:r w:rsidRPr="006F55F9">
        <w:rPr>
          <w:rFonts w:ascii="Times New Roman" w:hAnsi="Times New Roman" w:cs="Times New Roman"/>
          <w:b/>
          <w:bCs/>
          <w:color w:val="000000"/>
          <w:sz w:val="32"/>
          <w:szCs w:val="32"/>
          <w:u w:val="single"/>
          <w:shd w:val="clear" w:color="auto" w:fill="FFFFFF"/>
        </w:rPr>
        <w:t xml:space="preserve">.2. </w:t>
      </w:r>
      <w:r w:rsidR="004E11CB" w:rsidRPr="006F55F9">
        <w:rPr>
          <w:rFonts w:ascii="Times New Roman" w:hAnsi="Times New Roman" w:cs="Times New Roman"/>
          <w:b/>
          <w:bCs/>
          <w:color w:val="000000"/>
          <w:sz w:val="32"/>
          <w:szCs w:val="32"/>
          <w:u w:val="single"/>
          <w:shd w:val="clear" w:color="auto" w:fill="FFFFFF"/>
        </w:rPr>
        <w:t>Sterne y el tiempo dilatado</w:t>
      </w:r>
    </w:p>
    <w:p w14:paraId="5111FE7F" w14:textId="2F93590B" w:rsidR="003D5395" w:rsidRDefault="00413E6F" w:rsidP="003D5395">
      <w:pPr>
        <w:spacing w:line="360" w:lineRule="auto"/>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El tiempo, </w:t>
      </w:r>
      <w:r w:rsidR="006F55F9">
        <w:rPr>
          <w:rFonts w:ascii="Times New Roman" w:hAnsi="Times New Roman" w:cs="Times New Roman"/>
          <w:color w:val="000000"/>
          <w:sz w:val="24"/>
          <w:szCs w:val="24"/>
          <w:shd w:val="clear" w:color="auto" w:fill="FFFFFF"/>
        </w:rPr>
        <w:t>que nos detiene en su escrutinio</w:t>
      </w:r>
      <w:r w:rsidR="001C2A32">
        <w:rPr>
          <w:rFonts w:ascii="Times New Roman" w:hAnsi="Times New Roman" w:cs="Times New Roman"/>
          <w:color w:val="000000"/>
          <w:sz w:val="24"/>
          <w:szCs w:val="24"/>
          <w:shd w:val="clear" w:color="auto" w:fill="FFFFFF"/>
        </w:rPr>
        <w:t>,</w:t>
      </w:r>
    </w:p>
    <w:p w14:paraId="2EC89614" w14:textId="30B2739D" w:rsidR="00413E6F" w:rsidRDefault="003864D7" w:rsidP="003D5395">
      <w:pPr>
        <w:spacing w:line="360" w:lineRule="auto"/>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debe también de detenerse él mismo</w:t>
      </w:r>
    </w:p>
    <w:p w14:paraId="3453F22B" w14:textId="5D58A5D6" w:rsidR="003D5395" w:rsidRDefault="003864D7" w:rsidP="003D5395">
      <w:pPr>
        <w:spacing w:line="360" w:lineRule="auto"/>
        <w:jc w:val="right"/>
        <w:rPr>
          <w:rFonts w:ascii="Times New Roman" w:hAnsi="Times New Roman" w:cs="Times New Roman"/>
          <w:b/>
          <w:bCs/>
          <w:i/>
          <w:iCs/>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Shakespeare, </w:t>
      </w:r>
      <w:r w:rsidR="001C2A32" w:rsidRPr="003864D7">
        <w:rPr>
          <w:rFonts w:ascii="Times New Roman" w:hAnsi="Times New Roman" w:cs="Times New Roman"/>
          <w:b/>
          <w:bCs/>
          <w:i/>
          <w:iCs/>
          <w:color w:val="000000"/>
          <w:sz w:val="24"/>
          <w:szCs w:val="24"/>
          <w:shd w:val="clear" w:color="auto" w:fill="FFFFFF"/>
        </w:rPr>
        <w:t>Enrique IV</w:t>
      </w:r>
    </w:p>
    <w:p w14:paraId="2CDED8FC" w14:textId="77777777" w:rsidR="000A3AC2" w:rsidRPr="003D5395" w:rsidRDefault="000A3AC2" w:rsidP="003D5395">
      <w:pPr>
        <w:spacing w:line="360" w:lineRule="auto"/>
        <w:jc w:val="right"/>
        <w:rPr>
          <w:rFonts w:ascii="Times New Roman" w:hAnsi="Times New Roman" w:cs="Times New Roman"/>
          <w:b/>
          <w:bCs/>
          <w:color w:val="000000"/>
          <w:sz w:val="24"/>
          <w:szCs w:val="24"/>
          <w:shd w:val="clear" w:color="auto" w:fill="FFFFFF"/>
        </w:rPr>
      </w:pPr>
    </w:p>
    <w:p w14:paraId="369E2D4F" w14:textId="7512E89C" w:rsidR="00E27BA7" w:rsidRDefault="00996CB5" w:rsidP="006B7C56">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Javier Marías consideraba que un escritor miente, por pudor, cuando se le pregunta cuál es su libro favorito. Sus respuestas (</w:t>
      </w:r>
      <w:r w:rsidRPr="004C4FC3">
        <w:rPr>
          <w:rFonts w:ascii="Times New Roman" w:hAnsi="Times New Roman" w:cs="Times New Roman"/>
          <w:i/>
          <w:iCs/>
          <w:color w:val="000000"/>
          <w:sz w:val="24"/>
          <w:szCs w:val="24"/>
          <w:shd w:val="clear" w:color="auto" w:fill="FFFFFF"/>
        </w:rPr>
        <w:t>Don Quijote</w:t>
      </w:r>
      <w:r>
        <w:rPr>
          <w:rFonts w:ascii="Times New Roman" w:hAnsi="Times New Roman" w:cs="Times New Roman"/>
          <w:color w:val="000000"/>
          <w:sz w:val="24"/>
          <w:szCs w:val="24"/>
          <w:shd w:val="clear" w:color="auto" w:fill="FFFFFF"/>
        </w:rPr>
        <w:t xml:space="preserve">, </w:t>
      </w:r>
      <w:r w:rsidRPr="004C4FC3">
        <w:rPr>
          <w:rFonts w:ascii="Times New Roman" w:hAnsi="Times New Roman" w:cs="Times New Roman"/>
          <w:i/>
          <w:iCs/>
          <w:color w:val="000000"/>
          <w:sz w:val="24"/>
          <w:szCs w:val="24"/>
          <w:shd w:val="clear" w:color="auto" w:fill="FFFFFF"/>
        </w:rPr>
        <w:t>El corazón de las tinieblas</w:t>
      </w:r>
      <w:r>
        <w:rPr>
          <w:rFonts w:ascii="Times New Roman" w:hAnsi="Times New Roman" w:cs="Times New Roman"/>
          <w:color w:val="000000"/>
          <w:sz w:val="24"/>
          <w:szCs w:val="24"/>
          <w:shd w:val="clear" w:color="auto" w:fill="FFFFFF"/>
        </w:rPr>
        <w:t xml:space="preserve"> o </w:t>
      </w:r>
      <w:r w:rsidRPr="004C4FC3">
        <w:rPr>
          <w:rFonts w:ascii="Times New Roman" w:hAnsi="Times New Roman" w:cs="Times New Roman"/>
          <w:i/>
          <w:iCs/>
          <w:color w:val="000000"/>
          <w:sz w:val="24"/>
          <w:szCs w:val="24"/>
          <w:shd w:val="clear" w:color="auto" w:fill="FFFFFF"/>
        </w:rPr>
        <w:t>Lolita</w:t>
      </w:r>
      <w:r>
        <w:rPr>
          <w:rFonts w:ascii="Times New Roman" w:hAnsi="Times New Roman" w:cs="Times New Roman"/>
          <w:color w:val="000000"/>
          <w:sz w:val="24"/>
          <w:szCs w:val="24"/>
          <w:shd w:val="clear" w:color="auto" w:fill="FFFFFF"/>
        </w:rPr>
        <w:t xml:space="preserve">) pretenden, sin conseguirlo, burlar al </w:t>
      </w:r>
      <w:r w:rsidR="000D5E62">
        <w:rPr>
          <w:rFonts w:ascii="Times New Roman" w:hAnsi="Times New Roman" w:cs="Times New Roman"/>
          <w:color w:val="000000"/>
          <w:sz w:val="24"/>
          <w:szCs w:val="24"/>
          <w:shd w:val="clear" w:color="auto" w:fill="FFFFFF"/>
        </w:rPr>
        <w:t xml:space="preserve">metódicamente </w:t>
      </w:r>
      <w:r>
        <w:rPr>
          <w:rFonts w:ascii="Times New Roman" w:hAnsi="Times New Roman" w:cs="Times New Roman"/>
          <w:color w:val="000000"/>
          <w:sz w:val="24"/>
          <w:szCs w:val="24"/>
          <w:shd w:val="clear" w:color="auto" w:fill="FFFFFF"/>
        </w:rPr>
        <w:t>curioso</w:t>
      </w:r>
      <w:r w:rsidR="000D5E62">
        <w:rPr>
          <w:rFonts w:ascii="Times New Roman" w:hAnsi="Times New Roman" w:cs="Times New Roman"/>
          <w:color w:val="000000"/>
          <w:sz w:val="24"/>
          <w:szCs w:val="24"/>
          <w:shd w:val="clear" w:color="auto" w:fill="FFFFFF"/>
        </w:rPr>
        <w:t xml:space="preserve"> entrevistador</w:t>
      </w:r>
      <w:r w:rsidR="00174878">
        <w:rPr>
          <w:rFonts w:ascii="Times New Roman" w:hAnsi="Times New Roman" w:cs="Times New Roman"/>
          <w:color w:val="000000"/>
          <w:sz w:val="24"/>
          <w:szCs w:val="24"/>
          <w:shd w:val="clear" w:color="auto" w:fill="FFFFFF"/>
        </w:rPr>
        <w:t>, ya que</w:t>
      </w:r>
      <w:r>
        <w:rPr>
          <w:rFonts w:ascii="Times New Roman" w:hAnsi="Times New Roman" w:cs="Times New Roman"/>
          <w:color w:val="000000"/>
          <w:sz w:val="24"/>
          <w:szCs w:val="24"/>
          <w:shd w:val="clear" w:color="auto" w:fill="FFFFFF"/>
        </w:rPr>
        <w:t xml:space="preserve"> el libro favorito de un escritor es siempre uno de los que él mismo ha escrito. Por eso, Marías defendía que su novela predilecta era </w:t>
      </w:r>
      <w:r w:rsidRPr="00F96B29">
        <w:rPr>
          <w:rFonts w:ascii="Times New Roman" w:hAnsi="Times New Roman" w:cs="Times New Roman"/>
          <w:i/>
          <w:iCs/>
          <w:color w:val="000000"/>
          <w:sz w:val="24"/>
          <w:szCs w:val="24"/>
          <w:shd w:val="clear" w:color="auto" w:fill="FFFFFF"/>
        </w:rPr>
        <w:t xml:space="preserve">Vida y opiniones del caballero Tristram Shandy </w:t>
      </w:r>
      <w:r>
        <w:rPr>
          <w:rFonts w:ascii="Times New Roman" w:hAnsi="Times New Roman" w:cs="Times New Roman"/>
          <w:color w:val="000000"/>
          <w:sz w:val="24"/>
          <w:szCs w:val="24"/>
          <w:shd w:val="clear" w:color="auto" w:fill="FFFFFF"/>
        </w:rPr>
        <w:t xml:space="preserve">(Marías, </w:t>
      </w:r>
      <w:r w:rsidR="008C7BC3">
        <w:rPr>
          <w:rFonts w:ascii="Times New Roman" w:hAnsi="Times New Roman" w:cs="Times New Roman"/>
          <w:color w:val="000000"/>
          <w:sz w:val="24"/>
          <w:szCs w:val="24"/>
          <w:shd w:val="clear" w:color="auto" w:fill="FFFFFF"/>
        </w:rPr>
        <w:t>2014a: 362</w:t>
      </w:r>
      <w:r>
        <w:rPr>
          <w:rFonts w:ascii="Times New Roman" w:hAnsi="Times New Roman" w:cs="Times New Roman"/>
          <w:color w:val="000000"/>
          <w:sz w:val="24"/>
          <w:szCs w:val="24"/>
          <w:shd w:val="clear" w:color="auto" w:fill="FFFFFF"/>
        </w:rPr>
        <w:t xml:space="preserve">); algo que choca y no, al mismo tiempo, con su premisa, puesto que el autor de este libro no es el madrileño, sino un escritor que llevaba casi doscientos años muerto cuando, en 1951, Marías nació en la calle Covarrubias. </w:t>
      </w:r>
    </w:p>
    <w:p w14:paraId="62F593B8" w14:textId="7C2D8722" w:rsidR="00996CB5" w:rsidRDefault="00996CB5" w:rsidP="006B7C56">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La</w:t>
      </w:r>
      <w:r w:rsidR="008459A6">
        <w:rPr>
          <w:rFonts w:ascii="Times New Roman" w:hAnsi="Times New Roman" w:cs="Times New Roman"/>
          <w:color w:val="000000"/>
          <w:sz w:val="24"/>
          <w:szCs w:val="24"/>
          <w:shd w:val="clear" w:color="auto" w:fill="FFFFFF"/>
        </w:rPr>
        <w:t>u</w:t>
      </w:r>
      <w:r>
        <w:rPr>
          <w:rFonts w:ascii="Times New Roman" w:hAnsi="Times New Roman" w:cs="Times New Roman"/>
          <w:color w:val="000000"/>
          <w:sz w:val="24"/>
          <w:szCs w:val="24"/>
          <w:shd w:val="clear" w:color="auto" w:fill="FFFFFF"/>
        </w:rPr>
        <w:t>rence Sterne vino al mundo en Irlanda en 17</w:t>
      </w:r>
      <w:r w:rsidR="007A1F47">
        <w:rPr>
          <w:rFonts w:ascii="Times New Roman" w:hAnsi="Times New Roman" w:cs="Times New Roman"/>
          <w:color w:val="000000"/>
          <w:sz w:val="24"/>
          <w:szCs w:val="24"/>
          <w:shd w:val="clear" w:color="auto" w:fill="FFFFFF"/>
        </w:rPr>
        <w:t>13 y se marchó de él en Inglaterra cincuenta y cinco años después</w:t>
      </w:r>
      <w:r w:rsidR="008C7BC3">
        <w:rPr>
          <w:rFonts w:ascii="Times New Roman" w:hAnsi="Times New Roman" w:cs="Times New Roman"/>
          <w:color w:val="000000"/>
          <w:sz w:val="24"/>
          <w:szCs w:val="24"/>
          <w:shd w:val="clear" w:color="auto" w:fill="FFFFFF"/>
        </w:rPr>
        <w:t xml:space="preserve"> (Sterne, 2017: 31)</w:t>
      </w:r>
      <w:r w:rsidR="007A1F47">
        <w:rPr>
          <w:rFonts w:ascii="Times New Roman" w:hAnsi="Times New Roman" w:cs="Times New Roman"/>
          <w:color w:val="000000"/>
          <w:sz w:val="24"/>
          <w:szCs w:val="24"/>
          <w:shd w:val="clear" w:color="auto" w:fill="FFFFFF"/>
        </w:rPr>
        <w:t xml:space="preserve">. </w:t>
      </w:r>
      <w:r w:rsidR="00F96B29">
        <w:rPr>
          <w:rFonts w:ascii="Times New Roman" w:hAnsi="Times New Roman" w:cs="Times New Roman"/>
          <w:color w:val="000000"/>
          <w:sz w:val="24"/>
          <w:szCs w:val="24"/>
          <w:shd w:val="clear" w:color="auto" w:fill="FFFFFF"/>
        </w:rPr>
        <w:t xml:space="preserve">Su producción literaria no es muy </w:t>
      </w:r>
      <w:r w:rsidR="000D5E62">
        <w:rPr>
          <w:rFonts w:ascii="Times New Roman" w:hAnsi="Times New Roman" w:cs="Times New Roman"/>
          <w:color w:val="000000"/>
          <w:sz w:val="24"/>
          <w:szCs w:val="24"/>
          <w:shd w:val="clear" w:color="auto" w:fill="FFFFFF"/>
        </w:rPr>
        <w:t>amplia</w:t>
      </w:r>
      <w:r w:rsidR="00F96B29">
        <w:rPr>
          <w:rFonts w:ascii="Times New Roman" w:hAnsi="Times New Roman" w:cs="Times New Roman"/>
          <w:color w:val="000000"/>
          <w:sz w:val="24"/>
          <w:szCs w:val="24"/>
          <w:shd w:val="clear" w:color="auto" w:fill="FFFFFF"/>
        </w:rPr>
        <w:t>:</w:t>
      </w:r>
      <w:r w:rsidR="008459A6">
        <w:rPr>
          <w:rFonts w:ascii="Times New Roman" w:hAnsi="Times New Roman" w:cs="Times New Roman"/>
          <w:color w:val="000000"/>
          <w:sz w:val="24"/>
          <w:szCs w:val="24"/>
          <w:shd w:val="clear" w:color="auto" w:fill="FFFFFF"/>
        </w:rPr>
        <w:t xml:space="preserve"> una sátira religiosa inédita aún en español (</w:t>
      </w:r>
      <w:r w:rsidR="008459A6" w:rsidRPr="008459A6">
        <w:rPr>
          <w:rFonts w:ascii="Times New Roman" w:hAnsi="Times New Roman" w:cs="Times New Roman"/>
          <w:i/>
          <w:iCs/>
          <w:color w:val="000000"/>
          <w:sz w:val="24"/>
          <w:szCs w:val="24"/>
          <w:shd w:val="clear" w:color="auto" w:fill="FFFFFF"/>
        </w:rPr>
        <w:t>A political romance</w:t>
      </w:r>
      <w:r w:rsidR="008459A6">
        <w:rPr>
          <w:rFonts w:ascii="Times New Roman" w:hAnsi="Times New Roman" w:cs="Times New Roman"/>
          <w:color w:val="000000"/>
          <w:sz w:val="24"/>
          <w:szCs w:val="24"/>
          <w:shd w:val="clear" w:color="auto" w:fill="FFFFFF"/>
        </w:rPr>
        <w:t>),</w:t>
      </w:r>
      <w:r w:rsidR="00F96B29">
        <w:rPr>
          <w:rFonts w:ascii="Times New Roman" w:hAnsi="Times New Roman" w:cs="Times New Roman"/>
          <w:color w:val="000000"/>
          <w:sz w:val="24"/>
          <w:szCs w:val="24"/>
          <w:shd w:val="clear" w:color="auto" w:fill="FFFFFF"/>
        </w:rPr>
        <w:t xml:space="preserve"> una tetralogía inacabada de libros de viajes (</w:t>
      </w:r>
      <w:r w:rsidR="00F96B29" w:rsidRPr="00F96B29">
        <w:rPr>
          <w:rFonts w:ascii="Times New Roman" w:hAnsi="Times New Roman" w:cs="Times New Roman"/>
          <w:i/>
          <w:iCs/>
          <w:color w:val="000000"/>
          <w:sz w:val="24"/>
          <w:szCs w:val="24"/>
          <w:shd w:val="clear" w:color="auto" w:fill="FFFFFF"/>
        </w:rPr>
        <w:t>Viaje sentimental por Francia e Italia</w:t>
      </w:r>
      <w:r w:rsidR="00F96B29">
        <w:rPr>
          <w:rFonts w:ascii="Times New Roman" w:hAnsi="Times New Roman" w:cs="Times New Roman"/>
          <w:color w:val="000000"/>
          <w:sz w:val="24"/>
          <w:szCs w:val="24"/>
          <w:shd w:val="clear" w:color="auto" w:fill="FFFFFF"/>
        </w:rPr>
        <w:t xml:space="preserve">), la publicada </w:t>
      </w:r>
      <w:r w:rsidR="00F96B29">
        <w:rPr>
          <w:rFonts w:ascii="Times New Roman" w:hAnsi="Times New Roman" w:cs="Times New Roman"/>
          <w:color w:val="000000"/>
          <w:sz w:val="24"/>
          <w:szCs w:val="24"/>
          <w:shd w:val="clear" w:color="auto" w:fill="FFFFFF"/>
        </w:rPr>
        <w:lastRenderedPageBreak/>
        <w:t>correspondencia con su amada (</w:t>
      </w:r>
      <w:r w:rsidR="00F96B29" w:rsidRPr="00F96B29">
        <w:rPr>
          <w:rFonts w:ascii="Times New Roman" w:hAnsi="Times New Roman" w:cs="Times New Roman"/>
          <w:i/>
          <w:iCs/>
          <w:color w:val="000000"/>
          <w:sz w:val="24"/>
          <w:szCs w:val="24"/>
          <w:shd w:val="clear" w:color="auto" w:fill="FFFFFF"/>
        </w:rPr>
        <w:t>Cartas a Eliza</w:t>
      </w:r>
      <w:r w:rsidR="00F96B29">
        <w:rPr>
          <w:rFonts w:ascii="Times New Roman" w:hAnsi="Times New Roman" w:cs="Times New Roman"/>
          <w:color w:val="000000"/>
          <w:sz w:val="24"/>
          <w:szCs w:val="24"/>
          <w:shd w:val="clear" w:color="auto" w:fill="FFFFFF"/>
        </w:rPr>
        <w:t xml:space="preserve">) y algunas otras cartas que fueron dadas a la imprenta cuando Sterne </w:t>
      </w:r>
      <w:r w:rsidR="000D5E62">
        <w:rPr>
          <w:rFonts w:ascii="Times New Roman" w:hAnsi="Times New Roman" w:cs="Times New Roman"/>
          <w:color w:val="000000"/>
          <w:sz w:val="24"/>
          <w:szCs w:val="24"/>
          <w:shd w:val="clear" w:color="auto" w:fill="FFFFFF"/>
        </w:rPr>
        <w:t xml:space="preserve">ya </w:t>
      </w:r>
      <w:r w:rsidR="00F96B29">
        <w:rPr>
          <w:rFonts w:ascii="Times New Roman" w:hAnsi="Times New Roman" w:cs="Times New Roman"/>
          <w:color w:val="000000"/>
          <w:sz w:val="24"/>
          <w:szCs w:val="24"/>
          <w:shd w:val="clear" w:color="auto" w:fill="FFFFFF"/>
        </w:rPr>
        <w:t>había muerto (</w:t>
      </w:r>
      <w:r w:rsidR="00F96B29" w:rsidRPr="00F96B29">
        <w:rPr>
          <w:rFonts w:ascii="Times New Roman" w:hAnsi="Times New Roman" w:cs="Times New Roman"/>
          <w:i/>
          <w:iCs/>
          <w:color w:val="000000"/>
          <w:sz w:val="24"/>
          <w:szCs w:val="24"/>
          <w:shd w:val="clear" w:color="auto" w:fill="FFFFFF"/>
        </w:rPr>
        <w:t>Correspondencia</w:t>
      </w:r>
      <w:r w:rsidR="00F96B29">
        <w:rPr>
          <w:rFonts w:ascii="Times New Roman" w:hAnsi="Times New Roman" w:cs="Times New Roman"/>
          <w:color w:val="000000"/>
          <w:sz w:val="24"/>
          <w:szCs w:val="24"/>
          <w:shd w:val="clear" w:color="auto" w:fill="FFFFFF"/>
        </w:rPr>
        <w:t xml:space="preserve">); y el libro antes citado por Marías, </w:t>
      </w:r>
      <w:r w:rsidR="00F96B29" w:rsidRPr="00F96B29">
        <w:rPr>
          <w:rFonts w:ascii="Times New Roman" w:hAnsi="Times New Roman" w:cs="Times New Roman"/>
          <w:i/>
          <w:iCs/>
          <w:color w:val="000000"/>
          <w:sz w:val="24"/>
          <w:szCs w:val="24"/>
          <w:shd w:val="clear" w:color="auto" w:fill="FFFFFF"/>
        </w:rPr>
        <w:t>Vida y opiniones del caballero Tristram Shandy</w:t>
      </w:r>
      <w:r w:rsidR="008C7BC3">
        <w:rPr>
          <w:rFonts w:ascii="Times New Roman" w:hAnsi="Times New Roman" w:cs="Times New Roman"/>
          <w:color w:val="000000"/>
          <w:sz w:val="24"/>
          <w:szCs w:val="24"/>
          <w:shd w:val="clear" w:color="auto" w:fill="FFFFFF"/>
        </w:rPr>
        <w:t xml:space="preserve">, compuesto por nueve volúmenes, a los que cabe sumar los cuatro sermones de Mr Yorick. </w:t>
      </w:r>
    </w:p>
    <w:p w14:paraId="54A063BF" w14:textId="5EC1C5C3" w:rsidR="00174878" w:rsidRDefault="00AD6760" w:rsidP="006B7C56">
      <w:pPr>
        <w:spacing w:line="360" w:lineRule="auto"/>
        <w:jc w:val="both"/>
        <w:rPr>
          <w:rFonts w:ascii="Times New Roman" w:hAnsi="Times New Roman" w:cs="Times New Roman"/>
          <w:color w:val="000000"/>
          <w:sz w:val="24"/>
          <w:szCs w:val="24"/>
          <w:shd w:val="clear" w:color="auto" w:fill="FFFFFF"/>
        </w:rPr>
      </w:pPr>
      <w:r w:rsidRPr="00AD6760">
        <w:rPr>
          <w:rFonts w:ascii="Times New Roman" w:hAnsi="Times New Roman" w:cs="Times New Roman"/>
          <w:i/>
          <w:iCs/>
          <w:color w:val="000000"/>
          <w:sz w:val="24"/>
          <w:szCs w:val="24"/>
          <w:shd w:val="clear" w:color="auto" w:fill="FFFFFF"/>
        </w:rPr>
        <w:t>Tristram Shandy</w:t>
      </w:r>
      <w:r>
        <w:rPr>
          <w:rFonts w:ascii="Times New Roman" w:hAnsi="Times New Roman" w:cs="Times New Roman"/>
          <w:color w:val="000000"/>
          <w:sz w:val="24"/>
          <w:szCs w:val="24"/>
          <w:shd w:val="clear" w:color="auto" w:fill="FFFFFF"/>
        </w:rPr>
        <w:t xml:space="preserve"> se inserta en una novelística inglesa crecida bajo el amparo de </w:t>
      </w:r>
      <w:r w:rsidR="000D5E62">
        <w:rPr>
          <w:rFonts w:ascii="Times New Roman" w:hAnsi="Times New Roman" w:cs="Times New Roman"/>
          <w:i/>
          <w:iCs/>
          <w:color w:val="000000"/>
          <w:sz w:val="24"/>
          <w:szCs w:val="24"/>
          <w:shd w:val="clear" w:color="auto" w:fill="FFFFFF"/>
        </w:rPr>
        <w:t>El</w:t>
      </w:r>
      <w:r w:rsidRPr="000D5E62">
        <w:rPr>
          <w:rFonts w:ascii="Times New Roman" w:hAnsi="Times New Roman" w:cs="Times New Roman"/>
          <w:i/>
          <w:iCs/>
          <w:color w:val="000000"/>
          <w:sz w:val="24"/>
          <w:szCs w:val="24"/>
          <w:shd w:val="clear" w:color="auto" w:fill="FFFFFF"/>
        </w:rPr>
        <w:t xml:space="preserve"> Quijote</w:t>
      </w:r>
      <w:r>
        <w:rPr>
          <w:rFonts w:ascii="Times New Roman" w:hAnsi="Times New Roman" w:cs="Times New Roman"/>
          <w:color w:val="000000"/>
          <w:sz w:val="24"/>
          <w:szCs w:val="24"/>
          <w:shd w:val="clear" w:color="auto" w:fill="FFFFFF"/>
        </w:rPr>
        <w:t xml:space="preserve">, y en la que se halla, además de la de Sterne, la obra de Tobias Smollett, Richard Graves o Charlotte Lennox (Pardo, 2005: 57). Siguiendo «la estela cervantina», Sterne publica por entregas una novela paródica y de carácter revolucionario cuando apenas la novela inglesa había echado a andar </w:t>
      </w:r>
      <w:r w:rsidR="00220AAB">
        <w:rPr>
          <w:rFonts w:ascii="Times New Roman" w:hAnsi="Times New Roman" w:cs="Times New Roman"/>
          <w:color w:val="000000"/>
          <w:sz w:val="24"/>
          <w:szCs w:val="24"/>
          <w:shd w:val="clear" w:color="auto" w:fill="FFFFFF"/>
        </w:rPr>
        <w:t>(Pardo, 2005:58). Sterne no esconde en ningún caso el influjo del autor del</w:t>
      </w:r>
      <w:r w:rsidR="000D5E62">
        <w:rPr>
          <w:rFonts w:ascii="Times New Roman" w:hAnsi="Times New Roman" w:cs="Times New Roman"/>
          <w:color w:val="000000"/>
          <w:sz w:val="24"/>
          <w:szCs w:val="24"/>
          <w:shd w:val="clear" w:color="auto" w:fill="FFFFFF"/>
        </w:rPr>
        <w:t xml:space="preserve"> </w:t>
      </w:r>
      <w:r w:rsidR="000D5E62" w:rsidRPr="000D5E62">
        <w:rPr>
          <w:rFonts w:ascii="Times New Roman" w:hAnsi="Times New Roman" w:cs="Times New Roman"/>
          <w:i/>
          <w:iCs/>
          <w:color w:val="000000"/>
          <w:sz w:val="24"/>
          <w:szCs w:val="24"/>
          <w:shd w:val="clear" w:color="auto" w:fill="FFFFFF"/>
        </w:rPr>
        <w:t xml:space="preserve">El </w:t>
      </w:r>
      <w:r w:rsidR="00220AAB" w:rsidRPr="000D5E62">
        <w:rPr>
          <w:rFonts w:ascii="Times New Roman" w:hAnsi="Times New Roman" w:cs="Times New Roman"/>
          <w:i/>
          <w:iCs/>
          <w:color w:val="000000"/>
          <w:sz w:val="24"/>
          <w:szCs w:val="24"/>
          <w:shd w:val="clear" w:color="auto" w:fill="FFFFFF"/>
        </w:rPr>
        <w:t>Quijote</w:t>
      </w:r>
      <w:r w:rsidR="00220AAB">
        <w:rPr>
          <w:rFonts w:ascii="Times New Roman" w:hAnsi="Times New Roman" w:cs="Times New Roman"/>
          <w:color w:val="000000"/>
          <w:sz w:val="24"/>
          <w:szCs w:val="24"/>
          <w:shd w:val="clear" w:color="auto" w:fill="FFFFFF"/>
        </w:rPr>
        <w:t>, sino que incluye referencias a este en algunos puntos de su novela, tales como citas de Sancho Panza o el empleo del adjetivo «cervantino» (Sterne, 2017:29). La obsesión que domina a los Shandy</w:t>
      </w:r>
      <w:r w:rsidR="00A55785">
        <w:rPr>
          <w:rFonts w:ascii="Times New Roman" w:hAnsi="Times New Roman" w:cs="Times New Roman"/>
          <w:color w:val="000000"/>
          <w:sz w:val="24"/>
          <w:szCs w:val="24"/>
          <w:shd w:val="clear" w:color="auto" w:fill="FFFFFF"/>
        </w:rPr>
        <w:t xml:space="preserve"> está representada, además, por un caballo, aunque en este caso </w:t>
      </w:r>
      <w:r w:rsidR="000D5E62">
        <w:rPr>
          <w:rFonts w:ascii="Times New Roman" w:hAnsi="Times New Roman" w:cs="Times New Roman"/>
          <w:color w:val="000000"/>
          <w:sz w:val="24"/>
          <w:szCs w:val="24"/>
          <w:shd w:val="clear" w:color="auto" w:fill="FFFFFF"/>
        </w:rPr>
        <w:t xml:space="preserve">sea </w:t>
      </w:r>
      <w:r w:rsidR="00A55785">
        <w:rPr>
          <w:rFonts w:ascii="Times New Roman" w:hAnsi="Times New Roman" w:cs="Times New Roman"/>
          <w:color w:val="000000"/>
          <w:sz w:val="24"/>
          <w:szCs w:val="24"/>
          <w:shd w:val="clear" w:color="auto" w:fill="FFFFFF"/>
        </w:rPr>
        <w:t>de juguete (</w:t>
      </w:r>
      <w:r w:rsidR="00A55785" w:rsidRPr="00A55785">
        <w:rPr>
          <w:rFonts w:ascii="Times New Roman" w:hAnsi="Times New Roman" w:cs="Times New Roman"/>
          <w:i/>
          <w:iCs/>
          <w:color w:val="000000"/>
          <w:sz w:val="24"/>
          <w:szCs w:val="24"/>
          <w:shd w:val="clear" w:color="auto" w:fill="FFFFFF"/>
        </w:rPr>
        <w:t>hobby-horse</w:t>
      </w:r>
      <w:r w:rsidR="00A55785">
        <w:rPr>
          <w:rFonts w:ascii="Times New Roman" w:hAnsi="Times New Roman" w:cs="Times New Roman"/>
          <w:color w:val="000000"/>
          <w:sz w:val="24"/>
          <w:szCs w:val="24"/>
          <w:shd w:val="clear" w:color="auto" w:fill="FFFFFF"/>
        </w:rPr>
        <w:t xml:space="preserve"> en inglés; de ahí vendrá, años después, el término </w:t>
      </w:r>
      <w:r w:rsidR="000D5E62">
        <w:rPr>
          <w:rFonts w:ascii="Times New Roman" w:hAnsi="Times New Roman" w:cs="Times New Roman"/>
          <w:color w:val="000000"/>
          <w:sz w:val="24"/>
          <w:szCs w:val="24"/>
          <w:shd w:val="clear" w:color="auto" w:fill="FFFFFF"/>
        </w:rPr>
        <w:t>“</w:t>
      </w:r>
      <w:r w:rsidR="00A55785">
        <w:rPr>
          <w:rFonts w:ascii="Times New Roman" w:hAnsi="Times New Roman" w:cs="Times New Roman"/>
          <w:color w:val="000000"/>
          <w:sz w:val="24"/>
          <w:szCs w:val="24"/>
          <w:shd w:val="clear" w:color="auto" w:fill="FFFFFF"/>
        </w:rPr>
        <w:t>hobby</w:t>
      </w:r>
      <w:r w:rsidR="000D5E62">
        <w:rPr>
          <w:rFonts w:ascii="Times New Roman" w:hAnsi="Times New Roman" w:cs="Times New Roman"/>
          <w:color w:val="000000"/>
          <w:sz w:val="24"/>
          <w:szCs w:val="24"/>
          <w:shd w:val="clear" w:color="auto" w:fill="FFFFFF"/>
        </w:rPr>
        <w:t>”</w:t>
      </w:r>
      <w:r w:rsidR="00A55785">
        <w:rPr>
          <w:rFonts w:ascii="Times New Roman" w:hAnsi="Times New Roman" w:cs="Times New Roman"/>
          <w:color w:val="000000"/>
          <w:sz w:val="24"/>
          <w:szCs w:val="24"/>
          <w:shd w:val="clear" w:color="auto" w:fill="FFFFFF"/>
        </w:rPr>
        <w:t xml:space="preserve"> para designar una afición). Tal y como </w:t>
      </w:r>
      <w:r w:rsidR="004740BD">
        <w:rPr>
          <w:rFonts w:ascii="Times New Roman" w:hAnsi="Times New Roman" w:cs="Times New Roman"/>
          <w:color w:val="000000"/>
          <w:sz w:val="24"/>
          <w:szCs w:val="24"/>
          <w:shd w:val="clear" w:color="auto" w:fill="FFFFFF"/>
        </w:rPr>
        <w:t>señala</w:t>
      </w:r>
      <w:r w:rsidR="00A55785">
        <w:rPr>
          <w:rFonts w:ascii="Times New Roman" w:hAnsi="Times New Roman" w:cs="Times New Roman"/>
          <w:color w:val="000000"/>
          <w:sz w:val="24"/>
          <w:szCs w:val="24"/>
          <w:shd w:val="clear" w:color="auto" w:fill="FFFFFF"/>
        </w:rPr>
        <w:t xml:space="preserve"> Pedro Javier Pardo, lo quijotesco de Tristram Shandy, en oposición a Alonso de Quijano, es que si el deseo del hidalgo era el de vivir una vida digna de ser narrada, el de Tristram Shandy es narrarla él mismo (Pardo, 2005:62). La forma en que Shandy afronta su “caballo de juguete” es extremadamente inusual: su narración está atravesada por digresiones, descripciones de personajes y de incidentes «que no pertenecen en sentido estricto a su historia </w:t>
      </w:r>
      <w:r w:rsidR="00E916DD">
        <w:rPr>
          <w:rFonts w:ascii="Times New Roman" w:hAnsi="Times New Roman" w:cs="Times New Roman"/>
          <w:color w:val="000000"/>
          <w:sz w:val="24"/>
          <w:szCs w:val="24"/>
          <w:shd w:val="clear" w:color="auto" w:fill="FFFFFF"/>
        </w:rPr>
        <w:t>[pero que]</w:t>
      </w:r>
      <w:r w:rsidR="00A55785">
        <w:rPr>
          <w:rFonts w:ascii="Times New Roman" w:hAnsi="Times New Roman" w:cs="Times New Roman"/>
          <w:color w:val="000000"/>
          <w:sz w:val="24"/>
          <w:szCs w:val="24"/>
          <w:shd w:val="clear" w:color="auto" w:fill="FFFFFF"/>
        </w:rPr>
        <w:t xml:space="preserve"> son necesarias para</w:t>
      </w:r>
      <w:r w:rsidR="00E916DD">
        <w:rPr>
          <w:rFonts w:ascii="Times New Roman" w:hAnsi="Times New Roman" w:cs="Times New Roman"/>
          <w:color w:val="000000"/>
          <w:sz w:val="24"/>
          <w:szCs w:val="24"/>
          <w:shd w:val="clear" w:color="auto" w:fill="FFFFFF"/>
        </w:rPr>
        <w:t xml:space="preserve"> el entendimiento cabal de la </w:t>
      </w:r>
      <w:r w:rsidR="000D5E62">
        <w:rPr>
          <w:rFonts w:ascii="Times New Roman" w:hAnsi="Times New Roman" w:cs="Times New Roman"/>
          <w:color w:val="000000"/>
          <w:sz w:val="24"/>
          <w:szCs w:val="24"/>
          <w:shd w:val="clear" w:color="auto" w:fill="FFFFFF"/>
        </w:rPr>
        <w:t>misma»</w:t>
      </w:r>
      <w:r w:rsidR="00E916DD">
        <w:rPr>
          <w:rFonts w:ascii="Times New Roman" w:hAnsi="Times New Roman" w:cs="Times New Roman"/>
          <w:color w:val="000000"/>
          <w:sz w:val="24"/>
          <w:szCs w:val="24"/>
          <w:shd w:val="clear" w:color="auto" w:fill="FFFFFF"/>
        </w:rPr>
        <w:t xml:space="preserve"> (Pardo, 2005:62). Lo exhaustivo de su gesta lleva a Tristram a comenzar su biografía, no con su nacimiento, sino con su concepción (Sterne, 2017:6). Unas páginas más adelante, y en previsión, quizá, de lo singular que podía resultar esta narración a un lector dieciochesco, Shandy se ve obligado a justificar su método: «Debe usted tener un poco de paciencia», le dice, </w:t>
      </w:r>
    </w:p>
    <w:p w14:paraId="2CA9C262" w14:textId="71729A8F" w:rsidR="00A55785" w:rsidRDefault="00E916DD" w:rsidP="00174878">
      <w:pPr>
        <w:spacing w:line="360" w:lineRule="auto"/>
        <w:ind w:left="567" w:right="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«he acometido la empresa, ya lo ve usted, de escribir no sólo mi vida, sino también mis opiniones, con </w:t>
      </w:r>
      <w:r w:rsidR="000D5E62">
        <w:rPr>
          <w:rFonts w:ascii="Times New Roman" w:hAnsi="Times New Roman" w:cs="Times New Roman"/>
          <w:color w:val="000000"/>
          <w:sz w:val="24"/>
          <w:szCs w:val="24"/>
          <w:shd w:val="clear" w:color="auto" w:fill="FFFFFF"/>
        </w:rPr>
        <w:t xml:space="preserve">la </w:t>
      </w:r>
      <w:r>
        <w:rPr>
          <w:rFonts w:ascii="Times New Roman" w:hAnsi="Times New Roman" w:cs="Times New Roman"/>
          <w:color w:val="000000"/>
          <w:sz w:val="24"/>
          <w:szCs w:val="24"/>
          <w:shd w:val="clear" w:color="auto" w:fill="FFFFFF"/>
        </w:rPr>
        <w:t xml:space="preserve">esperanza y el deseo de que su conocimiento de mi carácter y de la clase mortal que soy por medio de lo uno le predispondría mejor para lo otro» (Sterne, 2017:11). </w:t>
      </w:r>
    </w:p>
    <w:p w14:paraId="195E4272" w14:textId="08397B25" w:rsidR="00E916DD" w:rsidRDefault="00E916DD" w:rsidP="006B7C56">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El narrador de </w:t>
      </w:r>
      <w:r w:rsidRPr="000D5E62">
        <w:rPr>
          <w:rFonts w:ascii="Times New Roman" w:hAnsi="Times New Roman" w:cs="Times New Roman"/>
          <w:i/>
          <w:iCs/>
          <w:color w:val="000000"/>
          <w:sz w:val="24"/>
          <w:szCs w:val="24"/>
          <w:shd w:val="clear" w:color="auto" w:fill="FFFFFF"/>
        </w:rPr>
        <w:t>Tristram Shandy</w:t>
      </w:r>
      <w:r>
        <w:rPr>
          <w:rFonts w:ascii="Times New Roman" w:hAnsi="Times New Roman" w:cs="Times New Roman"/>
          <w:color w:val="000000"/>
          <w:sz w:val="24"/>
          <w:szCs w:val="24"/>
          <w:shd w:val="clear" w:color="auto" w:fill="FFFFFF"/>
        </w:rPr>
        <w:t xml:space="preserve"> llega, incluso, a celebrar su «magistral» talento para la digresión, «cuyo mérito, me temo, le ha pasado hasta ahora desapercibido a mi lector [ya que esta] se trata de una excelencia que muy pocas veces se busca». «En una palabra», concluirá, «mi obra es digresiva y también progresiva» (Sterne, 2017:61-62). </w:t>
      </w:r>
      <w:r w:rsidR="00243616">
        <w:rPr>
          <w:rFonts w:ascii="Times New Roman" w:hAnsi="Times New Roman" w:cs="Times New Roman"/>
          <w:color w:val="000000"/>
          <w:sz w:val="24"/>
          <w:szCs w:val="24"/>
          <w:shd w:val="clear" w:color="auto" w:fill="FFFFFF"/>
        </w:rPr>
        <w:lastRenderedPageBreak/>
        <w:t xml:space="preserve">Entre tanto, mientras Tristram habla de su tío Toby o de su padre Walter, </w:t>
      </w:r>
      <w:r>
        <w:rPr>
          <w:rFonts w:ascii="Times New Roman" w:hAnsi="Times New Roman" w:cs="Times New Roman"/>
          <w:color w:val="000000"/>
          <w:sz w:val="24"/>
          <w:szCs w:val="24"/>
          <w:shd w:val="clear" w:color="auto" w:fill="FFFFFF"/>
        </w:rPr>
        <w:t>el lector</w:t>
      </w:r>
      <w:r w:rsidR="00243616">
        <w:rPr>
          <w:rFonts w:ascii="Times New Roman" w:hAnsi="Times New Roman" w:cs="Times New Roman"/>
          <w:color w:val="000000"/>
          <w:sz w:val="24"/>
          <w:szCs w:val="24"/>
          <w:shd w:val="clear" w:color="auto" w:fill="FFFFFF"/>
        </w:rPr>
        <w:t xml:space="preserve"> tiene la oportunidad de conocer al propio Tristram, gracias «a los procesos mentales y asociativos que su escritura describe indirectamente». Así, «la narración de </w:t>
      </w:r>
      <w:r w:rsidR="00243616" w:rsidRPr="00243616">
        <w:rPr>
          <w:rFonts w:ascii="Times New Roman" w:hAnsi="Times New Roman" w:cs="Times New Roman"/>
          <w:i/>
          <w:iCs/>
          <w:color w:val="000000"/>
          <w:sz w:val="24"/>
          <w:szCs w:val="24"/>
          <w:shd w:val="clear" w:color="auto" w:fill="FFFFFF"/>
        </w:rPr>
        <w:t>Tristram Shandy</w:t>
      </w:r>
      <w:r w:rsidR="00243616">
        <w:rPr>
          <w:rFonts w:ascii="Times New Roman" w:hAnsi="Times New Roman" w:cs="Times New Roman"/>
          <w:color w:val="000000"/>
          <w:sz w:val="24"/>
          <w:szCs w:val="24"/>
          <w:shd w:val="clear" w:color="auto" w:fill="FFFFFF"/>
        </w:rPr>
        <w:t xml:space="preserve"> se convierte en una forma de caracterizar al narrador» (Pardo, 2005:64). </w:t>
      </w:r>
    </w:p>
    <w:p w14:paraId="2035DCE9" w14:textId="49C28F0C" w:rsidR="0018094D" w:rsidRDefault="0018094D" w:rsidP="006B7C56">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Si en </w:t>
      </w:r>
      <w:r w:rsidRPr="0018094D">
        <w:rPr>
          <w:rFonts w:ascii="Times New Roman" w:hAnsi="Times New Roman" w:cs="Times New Roman"/>
          <w:i/>
          <w:iCs/>
          <w:color w:val="000000"/>
          <w:sz w:val="24"/>
          <w:szCs w:val="24"/>
          <w:shd w:val="clear" w:color="auto" w:fill="FFFFFF"/>
        </w:rPr>
        <w:t>Tristram Shandy</w:t>
      </w:r>
      <w:r>
        <w:rPr>
          <w:rFonts w:ascii="Times New Roman" w:hAnsi="Times New Roman" w:cs="Times New Roman"/>
          <w:color w:val="000000"/>
          <w:sz w:val="24"/>
          <w:szCs w:val="24"/>
          <w:shd w:val="clear" w:color="auto" w:fill="FFFFFF"/>
        </w:rPr>
        <w:t xml:space="preserve"> pueden reconocerse las huellas de Cervantes, son fáciles de apreciar las de Sterne en escritores de la talla de James Joyce (Pardo, 2005:64) o Eveyln Waugh (Lodge, 2002:128). </w:t>
      </w:r>
      <w:r w:rsidR="00E4314E">
        <w:rPr>
          <w:rFonts w:ascii="Times New Roman" w:hAnsi="Times New Roman" w:cs="Times New Roman"/>
          <w:color w:val="000000"/>
          <w:sz w:val="24"/>
          <w:szCs w:val="24"/>
          <w:shd w:val="clear" w:color="auto" w:fill="FFFFFF"/>
        </w:rPr>
        <w:t>Milan Kundera creía que una de las grandes contribuciones de Sterne a la literatura era la abolición de la trama argumental</w:t>
      </w:r>
      <w:r w:rsidR="000D5E62">
        <w:rPr>
          <w:rFonts w:ascii="Times New Roman" w:hAnsi="Times New Roman" w:cs="Times New Roman"/>
          <w:color w:val="000000"/>
          <w:sz w:val="24"/>
          <w:szCs w:val="24"/>
          <w:shd w:val="clear" w:color="auto" w:fill="FFFFFF"/>
        </w:rPr>
        <w:t xml:space="preserve"> como</w:t>
      </w:r>
      <w:r w:rsidR="00E4314E">
        <w:rPr>
          <w:rFonts w:ascii="Times New Roman" w:hAnsi="Times New Roman" w:cs="Times New Roman"/>
          <w:color w:val="000000"/>
          <w:sz w:val="24"/>
          <w:szCs w:val="24"/>
          <w:shd w:val="clear" w:color="auto" w:fill="FFFFFF"/>
        </w:rPr>
        <w:t xml:space="preserve"> gran vertebradora de la novela</w:t>
      </w:r>
      <w:r w:rsidR="000D5E62">
        <w:rPr>
          <w:rFonts w:ascii="Times New Roman" w:hAnsi="Times New Roman" w:cs="Times New Roman"/>
          <w:color w:val="000000"/>
          <w:sz w:val="24"/>
          <w:szCs w:val="24"/>
          <w:shd w:val="clear" w:color="auto" w:fill="FFFFFF"/>
        </w:rPr>
        <w:t>,</w:t>
      </w:r>
      <w:r w:rsidR="00E4314E">
        <w:rPr>
          <w:rFonts w:ascii="Times New Roman" w:hAnsi="Times New Roman" w:cs="Times New Roman"/>
          <w:color w:val="000000"/>
          <w:sz w:val="24"/>
          <w:szCs w:val="24"/>
          <w:shd w:val="clear" w:color="auto" w:fill="FFFFFF"/>
        </w:rPr>
        <w:t xml:space="preserve"> un fenómeno al que el checo le da el nombre de «despotismo de la story»: </w:t>
      </w:r>
    </w:p>
    <w:p w14:paraId="4FBB9D47" w14:textId="4DD29F28" w:rsidR="00E4314E" w:rsidRDefault="00E4314E" w:rsidP="006B7C56">
      <w:pPr>
        <w:spacing w:line="360" w:lineRule="auto"/>
        <w:ind w:left="567" w:right="56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Pr="00E4314E">
        <w:rPr>
          <w:rFonts w:ascii="Times New Roman" w:hAnsi="Times New Roman" w:cs="Times New Roman"/>
          <w:color w:val="000000"/>
          <w:sz w:val="24"/>
          <w:szCs w:val="24"/>
          <w:shd w:val="clear" w:color="auto" w:fill="FFFFFF"/>
        </w:rPr>
        <w:t>Sterne renuncia completamente</w:t>
      </w:r>
      <w:r>
        <w:rPr>
          <w:rFonts w:ascii="Times New Roman" w:hAnsi="Times New Roman" w:cs="Times New Roman"/>
          <w:color w:val="000000"/>
          <w:sz w:val="24"/>
          <w:szCs w:val="24"/>
          <w:shd w:val="clear" w:color="auto" w:fill="FFFFFF"/>
        </w:rPr>
        <w:t xml:space="preserve"> </w:t>
      </w:r>
      <w:r w:rsidRPr="00E4314E">
        <w:rPr>
          <w:rFonts w:ascii="Times New Roman" w:hAnsi="Times New Roman" w:cs="Times New Roman"/>
          <w:color w:val="000000"/>
          <w:sz w:val="24"/>
          <w:szCs w:val="24"/>
          <w:shd w:val="clear" w:color="auto" w:fill="FFFFFF"/>
        </w:rPr>
        <w:t xml:space="preserve">a la </w:t>
      </w:r>
      <w:r w:rsidRPr="00E4314E">
        <w:rPr>
          <w:rFonts w:ascii="Times New Roman" w:hAnsi="Times New Roman" w:cs="Times New Roman"/>
          <w:i/>
          <w:iCs/>
          <w:color w:val="000000"/>
          <w:sz w:val="24"/>
          <w:szCs w:val="24"/>
          <w:shd w:val="clear" w:color="auto" w:fill="FFFFFF"/>
        </w:rPr>
        <w:t>story</w:t>
      </w:r>
      <w:r w:rsidRPr="00E4314E">
        <w:rPr>
          <w:rFonts w:ascii="Times New Roman" w:hAnsi="Times New Roman" w:cs="Times New Roman"/>
          <w:color w:val="000000"/>
          <w:sz w:val="24"/>
          <w:szCs w:val="24"/>
          <w:shd w:val="clear" w:color="auto" w:fill="FFFFFF"/>
        </w:rPr>
        <w:t>; su novela no es más que una única digresión</w:t>
      </w:r>
      <w:r>
        <w:rPr>
          <w:rFonts w:ascii="Times New Roman" w:hAnsi="Times New Roman" w:cs="Times New Roman"/>
          <w:color w:val="000000"/>
          <w:sz w:val="24"/>
          <w:szCs w:val="24"/>
          <w:shd w:val="clear" w:color="auto" w:fill="FFFFFF"/>
        </w:rPr>
        <w:t xml:space="preserve"> </w:t>
      </w:r>
      <w:r w:rsidRPr="00E4314E">
        <w:rPr>
          <w:rFonts w:ascii="Times New Roman" w:hAnsi="Times New Roman" w:cs="Times New Roman"/>
          <w:color w:val="000000"/>
          <w:sz w:val="24"/>
          <w:szCs w:val="24"/>
          <w:shd w:val="clear" w:color="auto" w:fill="FFFFFF"/>
        </w:rPr>
        <w:t>multiplicada, un único baile alegrado por episodios</w:t>
      </w:r>
      <w:r>
        <w:rPr>
          <w:rFonts w:ascii="Times New Roman" w:hAnsi="Times New Roman" w:cs="Times New Roman"/>
          <w:color w:val="000000"/>
          <w:sz w:val="24"/>
          <w:szCs w:val="24"/>
          <w:shd w:val="clear" w:color="auto" w:fill="FFFFFF"/>
        </w:rPr>
        <w:t xml:space="preserve"> </w:t>
      </w:r>
      <w:r w:rsidRPr="00E4314E">
        <w:rPr>
          <w:rFonts w:ascii="Times New Roman" w:hAnsi="Times New Roman" w:cs="Times New Roman"/>
          <w:color w:val="000000"/>
          <w:sz w:val="24"/>
          <w:szCs w:val="24"/>
          <w:shd w:val="clear" w:color="auto" w:fill="FFFFFF"/>
        </w:rPr>
        <w:t>cuya unidad, deliberadamente frágil, singularmente</w:t>
      </w:r>
      <w:r>
        <w:rPr>
          <w:rFonts w:ascii="Times New Roman" w:hAnsi="Times New Roman" w:cs="Times New Roman"/>
          <w:color w:val="000000"/>
          <w:sz w:val="24"/>
          <w:szCs w:val="24"/>
          <w:shd w:val="clear" w:color="auto" w:fill="FFFFFF"/>
        </w:rPr>
        <w:t xml:space="preserve"> </w:t>
      </w:r>
      <w:r w:rsidRPr="00E4314E">
        <w:rPr>
          <w:rFonts w:ascii="Times New Roman" w:hAnsi="Times New Roman" w:cs="Times New Roman"/>
          <w:color w:val="000000"/>
          <w:sz w:val="24"/>
          <w:szCs w:val="24"/>
          <w:shd w:val="clear" w:color="auto" w:fill="FFFFFF"/>
        </w:rPr>
        <w:t>frágil, está tan sólo hilvanada por algunos personajes</w:t>
      </w:r>
      <w:r>
        <w:rPr>
          <w:rFonts w:ascii="Times New Roman" w:hAnsi="Times New Roman" w:cs="Times New Roman"/>
          <w:color w:val="000000"/>
          <w:sz w:val="24"/>
          <w:szCs w:val="24"/>
          <w:shd w:val="clear" w:color="auto" w:fill="FFFFFF"/>
        </w:rPr>
        <w:t xml:space="preserve"> </w:t>
      </w:r>
      <w:r w:rsidRPr="00E4314E">
        <w:rPr>
          <w:rFonts w:ascii="Times New Roman" w:hAnsi="Times New Roman" w:cs="Times New Roman"/>
          <w:color w:val="000000"/>
          <w:sz w:val="24"/>
          <w:szCs w:val="24"/>
          <w:shd w:val="clear" w:color="auto" w:fill="FFFFFF"/>
        </w:rPr>
        <w:t>originales y sus acciones microscópicas, cuya futilidad</w:t>
      </w:r>
      <w:r>
        <w:rPr>
          <w:rFonts w:ascii="Times New Roman" w:hAnsi="Times New Roman" w:cs="Times New Roman"/>
          <w:color w:val="000000"/>
          <w:sz w:val="24"/>
          <w:szCs w:val="24"/>
          <w:shd w:val="clear" w:color="auto" w:fill="FFFFFF"/>
        </w:rPr>
        <w:t xml:space="preserve"> </w:t>
      </w:r>
      <w:r w:rsidRPr="00E4314E">
        <w:rPr>
          <w:rFonts w:ascii="Times New Roman" w:hAnsi="Times New Roman" w:cs="Times New Roman"/>
          <w:color w:val="000000"/>
          <w:sz w:val="24"/>
          <w:szCs w:val="24"/>
          <w:shd w:val="clear" w:color="auto" w:fill="FFFFFF"/>
        </w:rPr>
        <w:t>hace reír.</w:t>
      </w:r>
      <w:r>
        <w:rPr>
          <w:rFonts w:ascii="Times New Roman" w:hAnsi="Times New Roman" w:cs="Times New Roman"/>
          <w:color w:val="000000"/>
          <w:sz w:val="24"/>
          <w:szCs w:val="24"/>
          <w:shd w:val="clear" w:color="auto" w:fill="FFFFFF"/>
        </w:rPr>
        <w:t xml:space="preserve"> (Kundera, 2005:23)».</w:t>
      </w:r>
    </w:p>
    <w:p w14:paraId="42157EE7" w14:textId="2EDB460A" w:rsidR="004135CE" w:rsidRPr="00E27BA7" w:rsidRDefault="004135CE" w:rsidP="006B7C56">
      <w:pPr>
        <w:spacing w:line="360" w:lineRule="auto"/>
        <w:ind w:right="-1"/>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Pese a que Tristram Shandy había inspirado a autores hispanoparlantes como Lezama Lima, Jorge Luis Borges, Julio Cortázar, Carlos Fuentes (Toda, 1989:811) o Cabrera Infante</w:t>
      </w:r>
      <w:r w:rsidR="002A3670">
        <w:rPr>
          <w:rFonts w:ascii="Times New Roman" w:hAnsi="Times New Roman" w:cs="Times New Roman"/>
          <w:color w:val="000000"/>
          <w:sz w:val="24"/>
          <w:szCs w:val="24"/>
          <w:shd w:val="clear" w:color="auto" w:fill="FFFFFF"/>
        </w:rPr>
        <w:t xml:space="preserve"> (Vila, 2015:31), la obra de Sterne, con la salvedad de </w:t>
      </w:r>
      <w:r w:rsidR="002A3670" w:rsidRPr="000D5E62">
        <w:rPr>
          <w:rFonts w:ascii="Times New Roman" w:hAnsi="Times New Roman" w:cs="Times New Roman"/>
          <w:i/>
          <w:iCs/>
          <w:color w:val="000000"/>
          <w:sz w:val="24"/>
          <w:szCs w:val="24"/>
          <w:shd w:val="clear" w:color="auto" w:fill="FFFFFF"/>
        </w:rPr>
        <w:t>Viaje sentimental por Francia e Italia</w:t>
      </w:r>
      <w:r w:rsidR="002A3670">
        <w:rPr>
          <w:rFonts w:ascii="Times New Roman" w:hAnsi="Times New Roman" w:cs="Times New Roman"/>
          <w:color w:val="000000"/>
          <w:sz w:val="24"/>
          <w:szCs w:val="24"/>
          <w:shd w:val="clear" w:color="auto" w:fill="FFFFFF"/>
        </w:rPr>
        <w:t>, no se traduce al español hasta 1975, de la mano de José Antonio López de Letona</w:t>
      </w:r>
      <w:r w:rsidR="00BC02D0">
        <w:rPr>
          <w:rFonts w:ascii="Times New Roman" w:hAnsi="Times New Roman" w:cs="Times New Roman"/>
          <w:color w:val="000000"/>
          <w:sz w:val="24"/>
          <w:szCs w:val="24"/>
          <w:shd w:val="clear" w:color="auto" w:fill="FFFFFF"/>
        </w:rPr>
        <w:t xml:space="preserve"> (Pegenaute, 1992:134)</w:t>
      </w:r>
      <w:r w:rsidR="002A3670">
        <w:rPr>
          <w:rFonts w:ascii="Times New Roman" w:hAnsi="Times New Roman" w:cs="Times New Roman"/>
          <w:color w:val="000000"/>
          <w:sz w:val="24"/>
          <w:szCs w:val="24"/>
          <w:shd w:val="clear" w:color="auto" w:fill="FFFFFF"/>
        </w:rPr>
        <w:t xml:space="preserve">. En la década de los setenta, </w:t>
      </w:r>
      <w:r w:rsidR="002A3670" w:rsidRPr="000D5E62">
        <w:rPr>
          <w:rFonts w:ascii="Times New Roman" w:hAnsi="Times New Roman" w:cs="Times New Roman"/>
          <w:i/>
          <w:iCs/>
          <w:color w:val="000000"/>
          <w:sz w:val="24"/>
          <w:szCs w:val="24"/>
          <w:shd w:val="clear" w:color="auto" w:fill="FFFFFF"/>
        </w:rPr>
        <w:t>Tristram Shandy</w:t>
      </w:r>
      <w:r w:rsidR="002A3670">
        <w:rPr>
          <w:rFonts w:ascii="Times New Roman" w:hAnsi="Times New Roman" w:cs="Times New Roman"/>
          <w:color w:val="000000"/>
          <w:sz w:val="24"/>
          <w:szCs w:val="24"/>
          <w:shd w:val="clear" w:color="auto" w:fill="FFFFFF"/>
        </w:rPr>
        <w:t xml:space="preserve"> volverá a ser traducido dos veces: primero, por la editorial Planeta, en 1976; y después, por Alfaguara, en 1979. Este trabajo corrió a cargo de Javier Marías, y le haría merecedor del Premio de Traducción Fray Luis de León. </w:t>
      </w:r>
    </w:p>
    <w:p w14:paraId="4DDC7EBD" w14:textId="03D440D1" w:rsidR="005A3B99" w:rsidRDefault="002A3670" w:rsidP="006B7C56">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El </w:t>
      </w:r>
      <w:r w:rsidRPr="00C63C5A">
        <w:rPr>
          <w:rFonts w:ascii="Times New Roman" w:hAnsi="Times New Roman" w:cs="Times New Roman"/>
          <w:i/>
          <w:iCs/>
          <w:color w:val="000000"/>
          <w:sz w:val="24"/>
          <w:szCs w:val="24"/>
          <w:shd w:val="clear" w:color="auto" w:fill="FFFFFF"/>
        </w:rPr>
        <w:t>Tristram Shandy</w:t>
      </w:r>
      <w:r>
        <w:rPr>
          <w:rFonts w:ascii="Times New Roman" w:hAnsi="Times New Roman" w:cs="Times New Roman"/>
          <w:color w:val="000000"/>
          <w:sz w:val="24"/>
          <w:szCs w:val="24"/>
          <w:shd w:val="clear" w:color="auto" w:fill="FFFFFF"/>
        </w:rPr>
        <w:t xml:space="preserve"> de Alfaguara está precedido por un prólogo de Javier Marías en</w:t>
      </w:r>
      <w:r w:rsidR="000D5E62">
        <w:rPr>
          <w:rFonts w:ascii="Times New Roman" w:hAnsi="Times New Roman" w:cs="Times New Roman"/>
          <w:color w:val="000000"/>
          <w:sz w:val="24"/>
          <w:szCs w:val="24"/>
          <w:shd w:val="clear" w:color="auto" w:fill="FFFFFF"/>
        </w:rPr>
        <w:t xml:space="preserve"> el</w:t>
      </w:r>
      <w:r>
        <w:rPr>
          <w:rFonts w:ascii="Times New Roman" w:hAnsi="Times New Roman" w:cs="Times New Roman"/>
          <w:color w:val="000000"/>
          <w:sz w:val="24"/>
          <w:szCs w:val="24"/>
          <w:shd w:val="clear" w:color="auto" w:fill="FFFFFF"/>
        </w:rPr>
        <w:t xml:space="preserve"> que se dirige al lector, como hará después el doblemente mediado Tristram (primero por Sterne; luego por Marías). El madrileño advierte, en su traducción, de la existencia de «infidelidades notorias (tales como la adición o supresión de un adjetivo, por ejemplo)», orientadas a mantener el ritmo, «esencial en la novela de Sterne». También </w:t>
      </w:r>
      <w:r w:rsidR="00565B79">
        <w:rPr>
          <w:rFonts w:ascii="Times New Roman" w:hAnsi="Times New Roman" w:cs="Times New Roman"/>
          <w:color w:val="000000"/>
          <w:sz w:val="24"/>
          <w:szCs w:val="24"/>
          <w:shd w:val="clear" w:color="auto" w:fill="FFFFFF"/>
        </w:rPr>
        <w:t>introduce</w:t>
      </w:r>
      <w:r>
        <w:rPr>
          <w:rFonts w:ascii="Times New Roman" w:hAnsi="Times New Roman" w:cs="Times New Roman"/>
          <w:color w:val="000000"/>
          <w:sz w:val="24"/>
          <w:szCs w:val="24"/>
          <w:shd w:val="clear" w:color="auto" w:fill="FFFFFF"/>
        </w:rPr>
        <w:t xml:space="preserve"> Marías el singular uso de guiones por parte del humorista irlandés, que «fueron </w:t>
      </w:r>
      <w:r w:rsidR="000D5E62">
        <w:rPr>
          <w:rFonts w:ascii="Times New Roman" w:hAnsi="Times New Roman" w:cs="Times New Roman"/>
          <w:color w:val="000000"/>
          <w:sz w:val="24"/>
          <w:szCs w:val="24"/>
          <w:shd w:val="clear" w:color="auto" w:fill="FFFFFF"/>
        </w:rPr>
        <w:t>igualmente</w:t>
      </w:r>
      <w:r>
        <w:rPr>
          <w:rFonts w:ascii="Times New Roman" w:hAnsi="Times New Roman" w:cs="Times New Roman"/>
          <w:color w:val="000000"/>
          <w:sz w:val="24"/>
          <w:szCs w:val="24"/>
          <w:shd w:val="clear" w:color="auto" w:fill="FFFFFF"/>
        </w:rPr>
        <w:t xml:space="preserve"> una sorpresa para el lector británico del siglo XVIII», y cuyo objetivo e</w:t>
      </w:r>
      <w:r w:rsidR="00565B79">
        <w:rPr>
          <w:rFonts w:ascii="Times New Roman" w:hAnsi="Times New Roman" w:cs="Times New Roman"/>
          <w:color w:val="000000"/>
          <w:sz w:val="24"/>
          <w:szCs w:val="24"/>
          <w:shd w:val="clear" w:color="auto" w:fill="FFFFFF"/>
        </w:rPr>
        <w:t xml:space="preserve">s establecer cierta cadencia retórica. Por último, en su prólogo, el novelista hace saber al lector que la edición de Alfaguara cuenta con más de mil notas </w:t>
      </w:r>
      <w:r w:rsidR="00565B79">
        <w:rPr>
          <w:rFonts w:ascii="Times New Roman" w:hAnsi="Times New Roman" w:cs="Times New Roman"/>
          <w:color w:val="000000"/>
          <w:sz w:val="24"/>
          <w:szCs w:val="24"/>
          <w:shd w:val="clear" w:color="auto" w:fill="FFFFFF"/>
        </w:rPr>
        <w:lastRenderedPageBreak/>
        <w:t>aclaratorias, aunque sólo le recomienda su consulta completa «al curioso, al estudioso, al investigador»</w:t>
      </w:r>
      <w:r w:rsidR="00D57605">
        <w:rPr>
          <w:rFonts w:ascii="Times New Roman" w:hAnsi="Times New Roman" w:cs="Times New Roman"/>
          <w:color w:val="000000"/>
          <w:sz w:val="24"/>
          <w:szCs w:val="24"/>
          <w:shd w:val="clear" w:color="auto" w:fill="FFFFFF"/>
        </w:rPr>
        <w:t xml:space="preserve">, mientras que el lector tradicional puede pasarlas por alto </w:t>
      </w:r>
      <w:r w:rsidR="00565B79">
        <w:rPr>
          <w:rFonts w:ascii="Times New Roman" w:hAnsi="Times New Roman" w:cs="Times New Roman"/>
          <w:color w:val="000000"/>
          <w:sz w:val="24"/>
          <w:szCs w:val="24"/>
          <w:shd w:val="clear" w:color="auto" w:fill="FFFFFF"/>
        </w:rPr>
        <w:t>(Sterne, 2017:15).</w:t>
      </w:r>
      <w:r w:rsidR="00D57605">
        <w:rPr>
          <w:rFonts w:ascii="Times New Roman" w:hAnsi="Times New Roman" w:cs="Times New Roman"/>
          <w:color w:val="000000"/>
          <w:sz w:val="24"/>
          <w:szCs w:val="24"/>
          <w:shd w:val="clear" w:color="auto" w:fill="FFFFFF"/>
        </w:rPr>
        <w:t xml:space="preserve"> Este apunte, que puede parecer meramente académico, delata ya </w:t>
      </w:r>
      <w:r w:rsidR="00EA016C">
        <w:rPr>
          <w:rFonts w:ascii="Times New Roman" w:hAnsi="Times New Roman" w:cs="Times New Roman"/>
          <w:color w:val="000000"/>
          <w:sz w:val="24"/>
          <w:szCs w:val="24"/>
          <w:shd w:val="clear" w:color="auto" w:fill="FFFFFF"/>
        </w:rPr>
        <w:t>la</w:t>
      </w:r>
      <w:r w:rsidR="00D57605">
        <w:rPr>
          <w:rFonts w:ascii="Times New Roman" w:hAnsi="Times New Roman" w:cs="Times New Roman"/>
          <w:color w:val="000000"/>
          <w:sz w:val="24"/>
          <w:szCs w:val="24"/>
          <w:shd w:val="clear" w:color="auto" w:fill="FFFFFF"/>
        </w:rPr>
        <w:t xml:space="preserve"> aprehensión del espíritu de Sterne por parte de Marías, al concebir que su traducción puede ser leída a ritmos diferentes por dos lectores que comenzasen su tarea de forma simultánea, como ocurre en </w:t>
      </w:r>
      <w:r w:rsidR="00A214E0">
        <w:rPr>
          <w:rFonts w:ascii="Times New Roman" w:hAnsi="Times New Roman" w:cs="Times New Roman"/>
          <w:color w:val="000000"/>
          <w:sz w:val="24"/>
          <w:szCs w:val="24"/>
          <w:shd w:val="clear" w:color="auto" w:fill="FFFFFF"/>
        </w:rPr>
        <w:t xml:space="preserve">el capítulo veinte del primer volumen de </w:t>
      </w:r>
      <w:r w:rsidR="00A214E0" w:rsidRPr="00A214E0">
        <w:rPr>
          <w:rFonts w:ascii="Times New Roman" w:hAnsi="Times New Roman" w:cs="Times New Roman"/>
          <w:i/>
          <w:iCs/>
          <w:color w:val="000000"/>
          <w:sz w:val="24"/>
          <w:szCs w:val="24"/>
          <w:shd w:val="clear" w:color="auto" w:fill="FFFFFF"/>
        </w:rPr>
        <w:t>Tristram Shandy</w:t>
      </w:r>
      <w:r w:rsidR="00A214E0">
        <w:rPr>
          <w:rFonts w:ascii="Times New Roman" w:hAnsi="Times New Roman" w:cs="Times New Roman"/>
          <w:color w:val="000000"/>
          <w:sz w:val="24"/>
          <w:szCs w:val="24"/>
          <w:shd w:val="clear" w:color="auto" w:fill="FFFFFF"/>
        </w:rPr>
        <w:t xml:space="preserve">, cuando el narrador insta a una de sus lectoras a que vuelva a leer el pasaje anterior porque ha estado muy «distraída» y no ha reparado en la relevancia de que la madre del protagonista fuese papista. Así, mientras esta señora acata las órdenes de Tristram, los demás lectores pueden continuar la lectura sin mirar atrás (Sterne, 2017:50-51).  </w:t>
      </w:r>
      <w:r w:rsidR="00BC02D0">
        <w:rPr>
          <w:rFonts w:ascii="Times New Roman" w:hAnsi="Times New Roman" w:cs="Times New Roman"/>
          <w:color w:val="000000"/>
          <w:sz w:val="24"/>
          <w:szCs w:val="24"/>
          <w:shd w:val="clear" w:color="auto" w:fill="FFFFFF"/>
        </w:rPr>
        <w:t xml:space="preserve">Por todo esto, Gareth Wood, en su </w:t>
      </w:r>
      <w:r w:rsidR="004740BD">
        <w:rPr>
          <w:rFonts w:ascii="Times New Roman" w:hAnsi="Times New Roman" w:cs="Times New Roman"/>
          <w:color w:val="000000"/>
          <w:sz w:val="24"/>
          <w:szCs w:val="24"/>
          <w:shd w:val="clear" w:color="auto" w:fill="FFFFFF"/>
        </w:rPr>
        <w:t>estudio titulado</w:t>
      </w:r>
      <w:r w:rsidR="00BC02D0">
        <w:rPr>
          <w:rFonts w:ascii="Times New Roman" w:hAnsi="Times New Roman" w:cs="Times New Roman"/>
          <w:color w:val="000000"/>
          <w:sz w:val="24"/>
          <w:szCs w:val="24"/>
          <w:shd w:val="clear" w:color="auto" w:fill="FFFFFF"/>
        </w:rPr>
        <w:t xml:space="preserve"> </w:t>
      </w:r>
      <w:r w:rsidR="00BC02D0" w:rsidRPr="00A214E0">
        <w:rPr>
          <w:rFonts w:ascii="Times New Roman" w:hAnsi="Times New Roman" w:cs="Times New Roman"/>
          <w:i/>
          <w:iCs/>
          <w:color w:val="000000"/>
          <w:sz w:val="24"/>
          <w:szCs w:val="24"/>
          <w:shd w:val="clear" w:color="auto" w:fill="FFFFFF"/>
        </w:rPr>
        <w:t>Javier Marías´s debt to translation</w:t>
      </w:r>
      <w:r w:rsidR="00BC02D0">
        <w:rPr>
          <w:rFonts w:ascii="Times New Roman" w:hAnsi="Times New Roman" w:cs="Times New Roman"/>
          <w:color w:val="000000"/>
          <w:sz w:val="24"/>
          <w:szCs w:val="24"/>
          <w:shd w:val="clear" w:color="auto" w:fill="FFFFFF"/>
        </w:rPr>
        <w:t xml:space="preserve">, afirma que la </w:t>
      </w:r>
      <w:r w:rsidR="00D57605">
        <w:rPr>
          <w:rFonts w:ascii="Times New Roman" w:hAnsi="Times New Roman" w:cs="Times New Roman"/>
          <w:color w:val="000000"/>
          <w:sz w:val="24"/>
          <w:szCs w:val="24"/>
          <w:shd w:val="clear" w:color="auto" w:fill="FFFFFF"/>
        </w:rPr>
        <w:t>versión</w:t>
      </w:r>
      <w:r w:rsidR="00BC02D0">
        <w:rPr>
          <w:rFonts w:ascii="Times New Roman" w:hAnsi="Times New Roman" w:cs="Times New Roman"/>
          <w:color w:val="000000"/>
          <w:sz w:val="24"/>
          <w:szCs w:val="24"/>
          <w:shd w:val="clear" w:color="auto" w:fill="FFFFFF"/>
        </w:rPr>
        <w:t xml:space="preserve"> de Marías es superior a las anteriores, que habían </w:t>
      </w:r>
      <w:r w:rsidR="00D57605">
        <w:rPr>
          <w:rFonts w:ascii="Times New Roman" w:hAnsi="Times New Roman" w:cs="Times New Roman"/>
          <w:color w:val="000000"/>
          <w:sz w:val="24"/>
          <w:szCs w:val="24"/>
          <w:shd w:val="clear" w:color="auto" w:fill="FFFFFF"/>
        </w:rPr>
        <w:t xml:space="preserve">eliminado la </w:t>
      </w:r>
      <w:r w:rsidR="00BC02D0">
        <w:rPr>
          <w:rFonts w:ascii="Times New Roman" w:hAnsi="Times New Roman" w:cs="Times New Roman"/>
          <w:color w:val="000000"/>
          <w:sz w:val="24"/>
          <w:szCs w:val="24"/>
          <w:shd w:val="clear" w:color="auto" w:fill="FFFFFF"/>
        </w:rPr>
        <w:t xml:space="preserve">sintaxis de Sterne </w:t>
      </w:r>
      <w:r w:rsidR="00D57605">
        <w:rPr>
          <w:rFonts w:ascii="Times New Roman" w:hAnsi="Times New Roman" w:cs="Times New Roman"/>
          <w:color w:val="000000"/>
          <w:sz w:val="24"/>
          <w:szCs w:val="24"/>
          <w:shd w:val="clear" w:color="auto" w:fill="FFFFFF"/>
        </w:rPr>
        <w:t>y su «excéntrica puntuación» (Wood, 2012:78).</w:t>
      </w:r>
      <w:r w:rsidR="00A214E0">
        <w:rPr>
          <w:rFonts w:ascii="Times New Roman" w:hAnsi="Times New Roman" w:cs="Times New Roman"/>
          <w:color w:val="000000"/>
          <w:sz w:val="24"/>
          <w:szCs w:val="24"/>
          <w:shd w:val="clear" w:color="auto" w:fill="FFFFFF"/>
        </w:rPr>
        <w:t xml:space="preserve"> Según el juicio de Ortega y Gasset, las traducciones de Letona y la realizada por Aznar para Planeta serían «pseudotraducciones»</w:t>
      </w:r>
      <w:r w:rsidR="007263F7">
        <w:rPr>
          <w:rFonts w:ascii="Times New Roman" w:hAnsi="Times New Roman" w:cs="Times New Roman"/>
          <w:color w:val="000000"/>
          <w:sz w:val="24"/>
          <w:szCs w:val="24"/>
          <w:shd w:val="clear" w:color="auto" w:fill="FFFFFF"/>
        </w:rPr>
        <w:t>, puesto que no han arrancado «</w:t>
      </w:r>
      <w:r w:rsidR="007263F7" w:rsidRPr="007263F7">
        <w:rPr>
          <w:rFonts w:ascii="Times New Roman" w:hAnsi="Times New Roman" w:cs="Times New Roman"/>
          <w:color w:val="000000"/>
          <w:sz w:val="24"/>
          <w:szCs w:val="24"/>
          <w:shd w:val="clear" w:color="auto" w:fill="FFFFFF"/>
        </w:rPr>
        <w:t xml:space="preserve">al lector de sus hábitos lingüísticos y </w:t>
      </w:r>
      <w:r w:rsidR="007263F7">
        <w:rPr>
          <w:rFonts w:ascii="Times New Roman" w:hAnsi="Times New Roman" w:cs="Times New Roman"/>
          <w:color w:val="000000"/>
          <w:sz w:val="24"/>
          <w:szCs w:val="24"/>
          <w:shd w:val="clear" w:color="auto" w:fill="FFFFFF"/>
        </w:rPr>
        <w:t>[</w:t>
      </w:r>
      <w:r w:rsidR="00EA016C">
        <w:rPr>
          <w:rFonts w:ascii="Times New Roman" w:hAnsi="Times New Roman" w:cs="Times New Roman"/>
          <w:color w:val="000000"/>
          <w:sz w:val="24"/>
          <w:szCs w:val="24"/>
          <w:shd w:val="clear" w:color="auto" w:fill="FFFFFF"/>
        </w:rPr>
        <w:t xml:space="preserve">no </w:t>
      </w:r>
      <w:r w:rsidR="007263F7">
        <w:rPr>
          <w:rFonts w:ascii="Times New Roman" w:hAnsi="Times New Roman" w:cs="Times New Roman"/>
          <w:color w:val="000000"/>
          <w:sz w:val="24"/>
          <w:szCs w:val="24"/>
          <w:shd w:val="clear" w:color="auto" w:fill="FFFFFF"/>
        </w:rPr>
        <w:t>lo han obligado]</w:t>
      </w:r>
      <w:r w:rsidR="007263F7" w:rsidRPr="007263F7">
        <w:rPr>
          <w:rFonts w:ascii="Times New Roman" w:hAnsi="Times New Roman" w:cs="Times New Roman"/>
          <w:color w:val="000000"/>
          <w:sz w:val="24"/>
          <w:szCs w:val="24"/>
          <w:shd w:val="clear" w:color="auto" w:fill="FFFFFF"/>
        </w:rPr>
        <w:t xml:space="preserve"> a moverse dentro de los del auto</w:t>
      </w:r>
      <w:r w:rsidR="007263F7">
        <w:rPr>
          <w:rFonts w:ascii="Times New Roman" w:hAnsi="Times New Roman" w:cs="Times New Roman"/>
          <w:color w:val="000000"/>
          <w:sz w:val="24"/>
          <w:szCs w:val="24"/>
          <w:shd w:val="clear" w:color="auto" w:fill="FFFFFF"/>
        </w:rPr>
        <w:t>r». Marías, en cambio, ha llevado «</w:t>
      </w:r>
      <w:r w:rsidR="007263F7" w:rsidRPr="007263F7">
        <w:rPr>
          <w:rFonts w:ascii="Times New Roman" w:hAnsi="Times New Roman" w:cs="Times New Roman"/>
          <w:color w:val="000000"/>
          <w:sz w:val="24"/>
          <w:szCs w:val="24"/>
          <w:shd w:val="clear" w:color="auto" w:fill="FFFFFF"/>
        </w:rPr>
        <w:t>al extremo de lo inteligible las posibilidades de su lengua</w:t>
      </w:r>
      <w:r w:rsidR="007263F7">
        <w:rPr>
          <w:rFonts w:ascii="Times New Roman" w:hAnsi="Times New Roman" w:cs="Times New Roman"/>
          <w:color w:val="000000"/>
          <w:sz w:val="24"/>
          <w:szCs w:val="24"/>
          <w:shd w:val="clear" w:color="auto" w:fill="FFFFFF"/>
        </w:rPr>
        <w:t xml:space="preserve"> [para que]</w:t>
      </w:r>
      <w:r w:rsidR="007263F7" w:rsidRPr="007263F7">
        <w:rPr>
          <w:rFonts w:ascii="Times New Roman" w:hAnsi="Times New Roman" w:cs="Times New Roman"/>
          <w:color w:val="000000"/>
          <w:sz w:val="24"/>
          <w:szCs w:val="24"/>
          <w:shd w:val="clear" w:color="auto" w:fill="FFFFFF"/>
        </w:rPr>
        <w:t xml:space="preserve"> transparezcan en ella los modos de hablar propios al autor traducido</w:t>
      </w:r>
      <w:r w:rsidR="007263F7">
        <w:rPr>
          <w:rFonts w:ascii="Times New Roman" w:hAnsi="Times New Roman" w:cs="Times New Roman"/>
          <w:color w:val="000000"/>
          <w:sz w:val="24"/>
          <w:szCs w:val="24"/>
          <w:shd w:val="clear" w:color="auto" w:fill="FFFFFF"/>
        </w:rPr>
        <w:t>» (Ortega y Gasset, 1947:432</w:t>
      </w:r>
      <w:r w:rsidR="00EA016C">
        <w:rPr>
          <w:rFonts w:ascii="Times New Roman" w:hAnsi="Times New Roman" w:cs="Times New Roman"/>
          <w:color w:val="000000"/>
          <w:sz w:val="24"/>
          <w:szCs w:val="24"/>
          <w:shd w:val="clear" w:color="auto" w:fill="FFFFFF"/>
        </w:rPr>
        <w:t xml:space="preserve"> y </w:t>
      </w:r>
      <w:r w:rsidR="007263F7">
        <w:rPr>
          <w:rFonts w:ascii="Times New Roman" w:hAnsi="Times New Roman" w:cs="Times New Roman"/>
          <w:color w:val="000000"/>
          <w:sz w:val="24"/>
          <w:szCs w:val="24"/>
          <w:shd w:val="clear" w:color="auto" w:fill="FFFFFF"/>
        </w:rPr>
        <w:t xml:space="preserve">452). </w:t>
      </w:r>
    </w:p>
    <w:p w14:paraId="130F549B" w14:textId="71D35A98" w:rsidR="00565B79" w:rsidRDefault="00565B79" w:rsidP="006B7C56">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En total, si se suman no sólo las páginas que componen </w:t>
      </w:r>
      <w:r w:rsidRPr="000D5E62">
        <w:rPr>
          <w:rFonts w:ascii="Times New Roman" w:hAnsi="Times New Roman" w:cs="Times New Roman"/>
          <w:i/>
          <w:iCs/>
          <w:color w:val="000000"/>
          <w:sz w:val="24"/>
          <w:szCs w:val="24"/>
          <w:shd w:val="clear" w:color="auto" w:fill="FFFFFF"/>
        </w:rPr>
        <w:t>Tristram Shandy</w:t>
      </w:r>
      <w:r>
        <w:rPr>
          <w:rFonts w:ascii="Times New Roman" w:hAnsi="Times New Roman" w:cs="Times New Roman"/>
          <w:color w:val="000000"/>
          <w:sz w:val="24"/>
          <w:szCs w:val="24"/>
          <w:shd w:val="clear" w:color="auto" w:fill="FFFFFF"/>
        </w:rPr>
        <w:t>, sino</w:t>
      </w:r>
      <w:r w:rsidR="004740BD">
        <w:rPr>
          <w:rFonts w:ascii="Times New Roman" w:hAnsi="Times New Roman" w:cs="Times New Roman"/>
          <w:color w:val="000000"/>
          <w:sz w:val="24"/>
          <w:szCs w:val="24"/>
          <w:shd w:val="clear" w:color="auto" w:fill="FFFFFF"/>
        </w:rPr>
        <w:t xml:space="preserve"> también</w:t>
      </w:r>
      <w:r>
        <w:rPr>
          <w:rFonts w:ascii="Times New Roman" w:hAnsi="Times New Roman" w:cs="Times New Roman"/>
          <w:color w:val="000000"/>
          <w:sz w:val="24"/>
          <w:szCs w:val="24"/>
          <w:shd w:val="clear" w:color="auto" w:fill="FFFFFF"/>
        </w:rPr>
        <w:t xml:space="preserve"> las ocupadas por las notas de Marías y un glosario de términos poco conocidos, la edición de Alfaguara supera las setecientas páginas. El esfuerzo que le supuso al novelista madrileño la traducción de Sterne fue lo que lo llevó a afirmar que ese era su «libro preferido [ya que] todas y cada una de las frases, de las palabras que lo componen […] </w:t>
      </w:r>
      <w:r w:rsidR="00C63C5A">
        <w:rPr>
          <w:rFonts w:ascii="Times New Roman" w:hAnsi="Times New Roman" w:cs="Times New Roman"/>
          <w:color w:val="000000"/>
          <w:sz w:val="24"/>
          <w:szCs w:val="24"/>
          <w:shd w:val="clear" w:color="auto" w:fill="FFFFFF"/>
        </w:rPr>
        <w:t>no sólo pasaron ante mi atenta vista, sino por mi cuidadoso entendimiento y por mi vigilante oído, y luego por mi propia lengua</w:t>
      </w:r>
      <w:r>
        <w:rPr>
          <w:rFonts w:ascii="Times New Roman" w:hAnsi="Times New Roman" w:cs="Times New Roman"/>
          <w:color w:val="000000"/>
          <w:sz w:val="24"/>
          <w:szCs w:val="24"/>
          <w:shd w:val="clear" w:color="auto" w:fill="FFFFFF"/>
        </w:rPr>
        <w:t>»</w:t>
      </w:r>
      <w:r w:rsidR="00C63C5A">
        <w:rPr>
          <w:rFonts w:ascii="Times New Roman" w:hAnsi="Times New Roman" w:cs="Times New Roman"/>
          <w:color w:val="000000"/>
          <w:sz w:val="24"/>
          <w:szCs w:val="24"/>
          <w:shd w:val="clear" w:color="auto" w:fill="FFFFFF"/>
        </w:rPr>
        <w:t xml:space="preserve"> (Marías, 2014a: 363). Aunque declaró</w:t>
      </w:r>
      <w:r w:rsidR="000D5E62">
        <w:rPr>
          <w:rFonts w:ascii="Times New Roman" w:hAnsi="Times New Roman" w:cs="Times New Roman"/>
          <w:color w:val="000000"/>
          <w:sz w:val="24"/>
          <w:szCs w:val="24"/>
          <w:shd w:val="clear" w:color="auto" w:fill="FFFFFF"/>
        </w:rPr>
        <w:t xml:space="preserve"> </w:t>
      </w:r>
      <w:r w:rsidR="00C63C5A">
        <w:rPr>
          <w:rFonts w:ascii="Times New Roman" w:hAnsi="Times New Roman" w:cs="Times New Roman"/>
          <w:color w:val="000000"/>
          <w:sz w:val="24"/>
          <w:szCs w:val="24"/>
          <w:shd w:val="clear" w:color="auto" w:fill="FFFFFF"/>
        </w:rPr>
        <w:t xml:space="preserve">que, «algún día», le gustaría traducir </w:t>
      </w:r>
      <w:r w:rsidR="00C63C5A" w:rsidRPr="00C63C5A">
        <w:rPr>
          <w:rFonts w:ascii="Times New Roman" w:hAnsi="Times New Roman" w:cs="Times New Roman"/>
          <w:i/>
          <w:iCs/>
          <w:color w:val="000000"/>
          <w:sz w:val="24"/>
          <w:szCs w:val="24"/>
          <w:shd w:val="clear" w:color="auto" w:fill="FFFFFF"/>
        </w:rPr>
        <w:t>Palmeras Salvajes</w:t>
      </w:r>
      <w:r w:rsidR="00C63C5A">
        <w:rPr>
          <w:rFonts w:ascii="Times New Roman" w:hAnsi="Times New Roman" w:cs="Times New Roman"/>
          <w:color w:val="000000"/>
          <w:sz w:val="24"/>
          <w:szCs w:val="24"/>
          <w:shd w:val="clear" w:color="auto" w:fill="FFFFFF"/>
        </w:rPr>
        <w:t xml:space="preserve"> de Faulkner o </w:t>
      </w:r>
      <w:r w:rsidR="00C63C5A" w:rsidRPr="00C63C5A">
        <w:rPr>
          <w:rFonts w:ascii="Times New Roman" w:hAnsi="Times New Roman" w:cs="Times New Roman"/>
          <w:i/>
          <w:iCs/>
          <w:color w:val="000000"/>
          <w:sz w:val="24"/>
          <w:szCs w:val="24"/>
          <w:shd w:val="clear" w:color="auto" w:fill="FFFFFF"/>
        </w:rPr>
        <w:t>Prufock</w:t>
      </w:r>
      <w:r w:rsidR="00C63C5A">
        <w:rPr>
          <w:rFonts w:ascii="Times New Roman" w:hAnsi="Times New Roman" w:cs="Times New Roman"/>
          <w:color w:val="000000"/>
          <w:sz w:val="24"/>
          <w:szCs w:val="24"/>
          <w:shd w:val="clear" w:color="auto" w:fill="FFFFFF"/>
        </w:rPr>
        <w:t xml:space="preserve"> de Eliot, Marías confesaba que verter </w:t>
      </w:r>
      <w:r w:rsidR="00C63C5A" w:rsidRPr="00C63C5A">
        <w:rPr>
          <w:rFonts w:ascii="Times New Roman" w:hAnsi="Times New Roman" w:cs="Times New Roman"/>
          <w:i/>
          <w:iCs/>
          <w:color w:val="000000"/>
          <w:sz w:val="24"/>
          <w:szCs w:val="24"/>
          <w:shd w:val="clear" w:color="auto" w:fill="FFFFFF"/>
        </w:rPr>
        <w:t>Tristram Shandy</w:t>
      </w:r>
      <w:r w:rsidR="00C63C5A">
        <w:rPr>
          <w:rFonts w:ascii="Times New Roman" w:hAnsi="Times New Roman" w:cs="Times New Roman"/>
          <w:color w:val="000000"/>
          <w:sz w:val="24"/>
          <w:szCs w:val="24"/>
          <w:shd w:val="clear" w:color="auto" w:fill="FFFFFF"/>
        </w:rPr>
        <w:t xml:space="preserve"> al castellano era una tarea que</w:t>
      </w:r>
      <w:r w:rsidR="00EA016C">
        <w:rPr>
          <w:rFonts w:ascii="Times New Roman" w:hAnsi="Times New Roman" w:cs="Times New Roman"/>
          <w:color w:val="000000"/>
          <w:sz w:val="24"/>
          <w:szCs w:val="24"/>
          <w:shd w:val="clear" w:color="auto" w:fill="FFFFFF"/>
        </w:rPr>
        <w:t xml:space="preserve">, a sus cincuenta años, ya </w:t>
      </w:r>
      <w:r w:rsidR="00C63C5A">
        <w:rPr>
          <w:rFonts w:ascii="Times New Roman" w:hAnsi="Times New Roman" w:cs="Times New Roman"/>
          <w:color w:val="000000"/>
          <w:sz w:val="24"/>
          <w:szCs w:val="24"/>
          <w:shd w:val="clear" w:color="auto" w:fill="FFFFFF"/>
        </w:rPr>
        <w:t xml:space="preserve">se consideraba «incapaz de hacer» (Marías, 2014a: 365). </w:t>
      </w:r>
    </w:p>
    <w:p w14:paraId="716CDF35" w14:textId="77777777" w:rsidR="00EA016C" w:rsidRDefault="00C63C5A" w:rsidP="00496AEB">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Sterne y su obra cumbre son apariciones recurrentes en las novelas de Javier Marías. Por ejemplo, en </w:t>
      </w:r>
      <w:r w:rsidRPr="000D5E62">
        <w:rPr>
          <w:rFonts w:ascii="Times New Roman" w:hAnsi="Times New Roman" w:cs="Times New Roman"/>
          <w:i/>
          <w:iCs/>
          <w:color w:val="000000"/>
          <w:sz w:val="24"/>
          <w:szCs w:val="24"/>
          <w:shd w:val="clear" w:color="auto" w:fill="FFFFFF"/>
        </w:rPr>
        <w:t>Todas las almas</w:t>
      </w:r>
      <w:r>
        <w:rPr>
          <w:rFonts w:ascii="Times New Roman" w:hAnsi="Times New Roman" w:cs="Times New Roman"/>
          <w:color w:val="000000"/>
          <w:sz w:val="24"/>
          <w:szCs w:val="24"/>
          <w:shd w:val="clear" w:color="auto" w:fill="FFFFFF"/>
        </w:rPr>
        <w:t>, el latoso comensal que el narrador tiene que soportar durante una sobremesa exclama que el impuesto</w:t>
      </w:r>
      <w:r w:rsidR="006A1BCA">
        <w:rPr>
          <w:rFonts w:ascii="Times New Roman" w:hAnsi="Times New Roman" w:cs="Times New Roman"/>
          <w:color w:val="000000"/>
          <w:sz w:val="24"/>
          <w:szCs w:val="24"/>
          <w:shd w:val="clear" w:color="auto" w:fill="FFFFFF"/>
        </w:rPr>
        <w:t xml:space="preserve"> sobre la sidra del que versa su tesis </w:t>
      </w:r>
      <w:r w:rsidR="006A1BCA">
        <w:rPr>
          <w:rFonts w:ascii="Times New Roman" w:hAnsi="Times New Roman" w:cs="Times New Roman"/>
          <w:color w:val="000000"/>
          <w:sz w:val="24"/>
          <w:szCs w:val="24"/>
          <w:shd w:val="clear" w:color="auto" w:fill="FFFFFF"/>
        </w:rPr>
        <w:lastRenderedPageBreak/>
        <w:t>doctoral había sido mencionado por «Sterne en uno de sus sermones» (Marías, 1989: 62). Más adelante, Toby Rylands, el mentor del anónimo narrador, le anuncia a este que está escribiendo «</w:t>
      </w:r>
      <w:r w:rsidR="006A1BCA" w:rsidRPr="006A1BCA">
        <w:rPr>
          <w:rFonts w:ascii="Times New Roman" w:hAnsi="Times New Roman" w:cs="Times New Roman"/>
          <w:color w:val="000000"/>
          <w:sz w:val="24"/>
          <w:szCs w:val="24"/>
          <w:shd w:val="clear" w:color="auto" w:fill="FFFFFF"/>
        </w:rPr>
        <w:t xml:space="preserve">el mejor libro que jamás se haya escrito sobre Laurence Sterne y su </w:t>
      </w:r>
      <w:r w:rsidR="006A1BCA" w:rsidRPr="006A1BCA">
        <w:rPr>
          <w:rFonts w:ascii="Times New Roman" w:hAnsi="Times New Roman" w:cs="Times New Roman"/>
          <w:i/>
          <w:iCs/>
          <w:color w:val="000000"/>
          <w:sz w:val="24"/>
          <w:szCs w:val="24"/>
          <w:shd w:val="clear" w:color="auto" w:fill="FFFFFF"/>
        </w:rPr>
        <w:t>Sentimental Journey</w:t>
      </w:r>
      <w:r w:rsidR="006A1BCA">
        <w:rPr>
          <w:rFonts w:ascii="Times New Roman" w:hAnsi="Times New Roman" w:cs="Times New Roman"/>
          <w:color w:val="000000"/>
          <w:sz w:val="24"/>
          <w:szCs w:val="24"/>
          <w:shd w:val="clear" w:color="auto" w:fill="FFFFFF"/>
        </w:rPr>
        <w:t xml:space="preserve">» (Marías, 1989: 153). En la primera entrega de </w:t>
      </w:r>
      <w:r w:rsidR="006A1BCA" w:rsidRPr="000D5E62">
        <w:rPr>
          <w:rFonts w:ascii="Times New Roman" w:hAnsi="Times New Roman" w:cs="Times New Roman"/>
          <w:i/>
          <w:iCs/>
          <w:color w:val="000000"/>
          <w:sz w:val="24"/>
          <w:szCs w:val="24"/>
          <w:shd w:val="clear" w:color="auto" w:fill="FFFFFF"/>
        </w:rPr>
        <w:t>Tu rostro mañana</w:t>
      </w:r>
      <w:r w:rsidR="006A1BCA">
        <w:rPr>
          <w:rFonts w:ascii="Times New Roman" w:hAnsi="Times New Roman" w:cs="Times New Roman"/>
          <w:color w:val="000000"/>
          <w:sz w:val="24"/>
          <w:szCs w:val="24"/>
          <w:shd w:val="clear" w:color="auto" w:fill="FFFFFF"/>
        </w:rPr>
        <w:t xml:space="preserve">, el inesperado hermano de Toby Rylands, Peter Wheeler, le dice a Jacobo Deza que Rylands se reconcilió con su nombre, Toby, tras leer </w:t>
      </w:r>
      <w:r w:rsidR="006A1BCA" w:rsidRPr="006A1BCA">
        <w:rPr>
          <w:rFonts w:ascii="Times New Roman" w:hAnsi="Times New Roman" w:cs="Times New Roman"/>
          <w:i/>
          <w:iCs/>
          <w:color w:val="000000"/>
          <w:sz w:val="24"/>
          <w:szCs w:val="24"/>
          <w:shd w:val="clear" w:color="auto" w:fill="FFFFFF"/>
        </w:rPr>
        <w:t>Tristram Shandy</w:t>
      </w:r>
      <w:r w:rsidR="006A1BCA">
        <w:rPr>
          <w:rFonts w:ascii="Times New Roman" w:hAnsi="Times New Roman" w:cs="Times New Roman"/>
          <w:color w:val="000000"/>
          <w:sz w:val="24"/>
          <w:szCs w:val="24"/>
          <w:shd w:val="clear" w:color="auto" w:fill="FFFFFF"/>
        </w:rPr>
        <w:t>, «gracias al Tío Toby»</w:t>
      </w:r>
      <w:r w:rsidR="005B362F">
        <w:rPr>
          <w:rFonts w:ascii="Times New Roman" w:hAnsi="Times New Roman" w:cs="Times New Roman"/>
          <w:color w:val="000000"/>
          <w:sz w:val="24"/>
          <w:szCs w:val="24"/>
          <w:shd w:val="clear" w:color="auto" w:fill="FFFFFF"/>
        </w:rPr>
        <w:t xml:space="preserve"> (Marías, 2010: 257). En la tercera entrega de </w:t>
      </w:r>
      <w:r w:rsidR="005B362F" w:rsidRPr="000D5E62">
        <w:rPr>
          <w:rFonts w:ascii="Times New Roman" w:hAnsi="Times New Roman" w:cs="Times New Roman"/>
          <w:i/>
          <w:iCs/>
          <w:color w:val="000000"/>
          <w:sz w:val="24"/>
          <w:szCs w:val="24"/>
          <w:shd w:val="clear" w:color="auto" w:fill="FFFFFF"/>
        </w:rPr>
        <w:t>Tu rostro mañana</w:t>
      </w:r>
      <w:r w:rsidR="005B362F">
        <w:rPr>
          <w:rFonts w:ascii="Times New Roman" w:hAnsi="Times New Roman" w:cs="Times New Roman"/>
          <w:color w:val="000000"/>
          <w:sz w:val="24"/>
          <w:szCs w:val="24"/>
          <w:shd w:val="clear" w:color="auto" w:fill="FFFFFF"/>
        </w:rPr>
        <w:t>, Deza vuelve a toparse con Laurence Sterne</w:t>
      </w:r>
      <w:r w:rsidR="000D5E62">
        <w:rPr>
          <w:rFonts w:ascii="Times New Roman" w:hAnsi="Times New Roman" w:cs="Times New Roman"/>
          <w:color w:val="000000"/>
          <w:sz w:val="24"/>
          <w:szCs w:val="24"/>
          <w:shd w:val="clear" w:color="auto" w:fill="FFFFFF"/>
        </w:rPr>
        <w:t xml:space="preserve">, </w:t>
      </w:r>
      <w:r w:rsidR="005B362F">
        <w:rPr>
          <w:rFonts w:ascii="Times New Roman" w:hAnsi="Times New Roman" w:cs="Times New Roman"/>
          <w:color w:val="000000"/>
          <w:sz w:val="24"/>
          <w:szCs w:val="24"/>
          <w:shd w:val="clear" w:color="auto" w:fill="FFFFFF"/>
        </w:rPr>
        <w:t>en esta ocasión al visitar, en compañía de Tupra, el pueblo de Coxwold, «</w:t>
      </w:r>
      <w:r w:rsidR="005B362F" w:rsidRPr="005B362F">
        <w:rPr>
          <w:rFonts w:ascii="Times New Roman" w:hAnsi="Times New Roman" w:cs="Times New Roman"/>
          <w:color w:val="000000"/>
          <w:sz w:val="24"/>
          <w:szCs w:val="24"/>
          <w:shd w:val="clear" w:color="auto" w:fill="FFFFFF"/>
        </w:rPr>
        <w:t xml:space="preserve">la casa que hace dos siglos y medio era la del escritor Laurence Sterne, Shandy Hall, así llamada en honor de su novela más importante, </w:t>
      </w:r>
      <w:r w:rsidR="005B362F" w:rsidRPr="005B362F">
        <w:rPr>
          <w:rFonts w:ascii="Times New Roman" w:hAnsi="Times New Roman" w:cs="Times New Roman"/>
          <w:i/>
          <w:iCs/>
          <w:color w:val="000000"/>
          <w:sz w:val="24"/>
          <w:szCs w:val="24"/>
          <w:shd w:val="clear" w:color="auto" w:fill="FFFFFF"/>
        </w:rPr>
        <w:t>Tristram Shandy</w:t>
      </w:r>
      <w:r w:rsidR="005B362F" w:rsidRPr="005B362F">
        <w:rPr>
          <w:rFonts w:ascii="Times New Roman" w:hAnsi="Times New Roman" w:cs="Times New Roman"/>
          <w:color w:val="000000"/>
          <w:sz w:val="24"/>
          <w:szCs w:val="24"/>
          <w:shd w:val="clear" w:color="auto" w:fill="FFFFFF"/>
        </w:rPr>
        <w:t>.</w:t>
      </w:r>
      <w:r w:rsidR="005B362F">
        <w:rPr>
          <w:rFonts w:ascii="Times New Roman" w:hAnsi="Times New Roman" w:cs="Times New Roman"/>
          <w:color w:val="000000"/>
          <w:sz w:val="24"/>
          <w:szCs w:val="24"/>
          <w:shd w:val="clear" w:color="auto" w:fill="FFFFFF"/>
        </w:rPr>
        <w:t xml:space="preserve">» El jefe de Deza, Tupra, mantuvo en el pasado una relación con el ya para entonces difunto Toby Rylands, con lo que </w:t>
      </w:r>
      <w:r w:rsidR="000D5E62">
        <w:rPr>
          <w:rFonts w:ascii="Times New Roman" w:hAnsi="Times New Roman" w:cs="Times New Roman"/>
          <w:color w:val="000000"/>
          <w:sz w:val="24"/>
          <w:szCs w:val="24"/>
          <w:shd w:val="clear" w:color="auto" w:fill="FFFFFF"/>
        </w:rPr>
        <w:t xml:space="preserve">el narrador </w:t>
      </w:r>
      <w:r w:rsidR="005B362F">
        <w:rPr>
          <w:rFonts w:ascii="Times New Roman" w:hAnsi="Times New Roman" w:cs="Times New Roman"/>
          <w:color w:val="000000"/>
          <w:sz w:val="24"/>
          <w:szCs w:val="24"/>
          <w:shd w:val="clear" w:color="auto" w:fill="FFFFFF"/>
        </w:rPr>
        <w:t xml:space="preserve">supone que la inexplicable visita a York se debe a la influencia de Rylands, </w:t>
      </w:r>
    </w:p>
    <w:p w14:paraId="5D2263BC" w14:textId="77777777" w:rsidR="00EA016C" w:rsidRDefault="005B362F" w:rsidP="00EA016C">
      <w:pPr>
        <w:tabs>
          <w:tab w:val="left" w:pos="7938"/>
        </w:tabs>
        <w:spacing w:line="360" w:lineRule="auto"/>
        <w:ind w:left="567" w:right="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Pr="005B362F">
        <w:rPr>
          <w:rFonts w:ascii="Times New Roman" w:hAnsi="Times New Roman" w:cs="Times New Roman"/>
          <w:color w:val="000000"/>
          <w:sz w:val="24"/>
          <w:szCs w:val="24"/>
          <w:shd w:val="clear" w:color="auto" w:fill="FFFFFF"/>
        </w:rPr>
        <w:t xml:space="preserve">quien llevaba años trabajando, cuando yo lo traté, en 'el mejor libro que jamás se haya escrito', según me dijo una vez —no tanto con inmodestia cuanto con convicción—, sobre la otra obra principal de Sterne, </w:t>
      </w:r>
      <w:r w:rsidRPr="005B362F">
        <w:rPr>
          <w:rFonts w:ascii="Times New Roman" w:hAnsi="Times New Roman" w:cs="Times New Roman"/>
          <w:i/>
          <w:iCs/>
          <w:color w:val="000000"/>
          <w:sz w:val="24"/>
          <w:szCs w:val="24"/>
          <w:shd w:val="clear" w:color="auto" w:fill="FFFFFF"/>
        </w:rPr>
        <w:t>A Sentimental Journey</w:t>
      </w:r>
      <w:r w:rsidRPr="005B362F">
        <w:rPr>
          <w:rFonts w:ascii="Times New Roman" w:hAnsi="Times New Roman" w:cs="Times New Roman"/>
          <w:color w:val="000000"/>
          <w:sz w:val="24"/>
          <w:szCs w:val="24"/>
          <w:shd w:val="clear" w:color="auto" w:fill="FFFFFF"/>
        </w:rPr>
        <w:t xml:space="preserve"> o </w:t>
      </w:r>
      <w:r w:rsidRPr="005B362F">
        <w:rPr>
          <w:rFonts w:ascii="Times New Roman" w:hAnsi="Times New Roman" w:cs="Times New Roman"/>
          <w:i/>
          <w:iCs/>
          <w:color w:val="000000"/>
          <w:sz w:val="24"/>
          <w:szCs w:val="24"/>
          <w:shd w:val="clear" w:color="auto" w:fill="FFFFFF"/>
        </w:rPr>
        <w:t>Viaje sentimental</w:t>
      </w:r>
      <w:r>
        <w:rPr>
          <w:rFonts w:ascii="Times New Roman" w:hAnsi="Times New Roman" w:cs="Times New Roman"/>
          <w:color w:val="000000"/>
          <w:sz w:val="24"/>
          <w:szCs w:val="24"/>
          <w:shd w:val="clear" w:color="auto" w:fill="FFFFFF"/>
        </w:rPr>
        <w:t>» (Marías, 2012:221-222)</w:t>
      </w:r>
      <w:r w:rsidR="00DC568A">
        <w:rPr>
          <w:rFonts w:ascii="Times New Roman" w:hAnsi="Times New Roman" w:cs="Times New Roman"/>
          <w:color w:val="000000"/>
          <w:sz w:val="24"/>
          <w:szCs w:val="24"/>
          <w:shd w:val="clear" w:color="auto" w:fill="FFFFFF"/>
        </w:rPr>
        <w:t>.</w:t>
      </w:r>
    </w:p>
    <w:p w14:paraId="6B30E79A" w14:textId="082257C1" w:rsidR="00496AEB" w:rsidRDefault="006802BE" w:rsidP="00496AEB">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Los vestigios de Sterne en la prosa de Marías llegan, incluso, más lejos: La </w:t>
      </w:r>
      <w:r w:rsidR="00EA016C">
        <w:rPr>
          <w:rFonts w:ascii="Times New Roman" w:hAnsi="Times New Roman" w:cs="Times New Roman"/>
          <w:color w:val="000000"/>
          <w:sz w:val="24"/>
          <w:szCs w:val="24"/>
          <w:shd w:val="clear" w:color="auto" w:fill="FFFFFF"/>
        </w:rPr>
        <w:t>viuda</w:t>
      </w:r>
      <w:r>
        <w:rPr>
          <w:rFonts w:ascii="Times New Roman" w:hAnsi="Times New Roman" w:cs="Times New Roman"/>
          <w:color w:val="000000"/>
          <w:sz w:val="24"/>
          <w:szCs w:val="24"/>
          <w:shd w:val="clear" w:color="auto" w:fill="FFFFFF"/>
        </w:rPr>
        <w:t xml:space="preserve"> Wadman, un personaje de </w:t>
      </w:r>
      <w:r w:rsidRPr="006802BE">
        <w:rPr>
          <w:rFonts w:ascii="Times New Roman" w:hAnsi="Times New Roman" w:cs="Times New Roman"/>
          <w:i/>
          <w:iCs/>
          <w:color w:val="000000"/>
          <w:sz w:val="24"/>
          <w:szCs w:val="24"/>
          <w:shd w:val="clear" w:color="auto" w:fill="FFFFFF"/>
        </w:rPr>
        <w:t>Tristram Shandy</w:t>
      </w:r>
      <w:r>
        <w:rPr>
          <w:rFonts w:ascii="Times New Roman" w:hAnsi="Times New Roman" w:cs="Times New Roman"/>
          <w:i/>
          <w:iCs/>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(Sterne, 2017:485), aparece en la primera entrega de </w:t>
      </w:r>
      <w:r w:rsidRPr="006802BE">
        <w:rPr>
          <w:rFonts w:ascii="Times New Roman" w:hAnsi="Times New Roman" w:cs="Times New Roman"/>
          <w:i/>
          <w:iCs/>
          <w:color w:val="000000"/>
          <w:sz w:val="24"/>
          <w:szCs w:val="24"/>
          <w:shd w:val="clear" w:color="auto" w:fill="FFFFFF"/>
        </w:rPr>
        <w:t>Tu rostro mañana</w:t>
      </w:r>
      <w:r>
        <w:rPr>
          <w:rFonts w:ascii="Times New Roman" w:hAnsi="Times New Roman" w:cs="Times New Roman"/>
          <w:color w:val="000000"/>
          <w:sz w:val="24"/>
          <w:szCs w:val="24"/>
          <w:shd w:val="clear" w:color="auto" w:fill="FFFFFF"/>
        </w:rPr>
        <w:t xml:space="preserve"> como una de las invitadas a la cena fría organizada en casa de Peter Wheeler (Marías, 20</w:t>
      </w:r>
      <w:r w:rsidR="00D4251A">
        <w:rPr>
          <w:rFonts w:ascii="Times New Roman" w:hAnsi="Times New Roman" w:cs="Times New Roman"/>
          <w:color w:val="000000"/>
          <w:sz w:val="24"/>
          <w:szCs w:val="24"/>
          <w:shd w:val="clear" w:color="auto" w:fill="FFFFFF"/>
        </w:rPr>
        <w:t>10</w:t>
      </w:r>
      <w:r>
        <w:rPr>
          <w:rFonts w:ascii="Times New Roman" w:hAnsi="Times New Roman" w:cs="Times New Roman"/>
          <w:color w:val="000000"/>
          <w:sz w:val="24"/>
          <w:szCs w:val="24"/>
          <w:shd w:val="clear" w:color="auto" w:fill="FFFFFF"/>
        </w:rPr>
        <w:t>:96).</w:t>
      </w:r>
    </w:p>
    <w:p w14:paraId="6CFAC1B8" w14:textId="55B94E04" w:rsidR="00C63C5A" w:rsidRPr="00496AEB" w:rsidRDefault="00D67B88" w:rsidP="00496AEB">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Aunque </w:t>
      </w:r>
      <w:r w:rsidRPr="00D67B88">
        <w:rPr>
          <w:rFonts w:ascii="Times New Roman" w:hAnsi="Times New Roman" w:cs="Times New Roman"/>
          <w:i/>
          <w:iCs/>
          <w:color w:val="000000"/>
          <w:sz w:val="24"/>
          <w:szCs w:val="24"/>
          <w:shd w:val="clear" w:color="auto" w:fill="FFFFFF"/>
        </w:rPr>
        <w:t>Tristram Shandy</w:t>
      </w:r>
      <w:r>
        <w:rPr>
          <w:rFonts w:ascii="Times New Roman" w:hAnsi="Times New Roman" w:cs="Times New Roman"/>
          <w:color w:val="000000"/>
          <w:sz w:val="24"/>
          <w:szCs w:val="24"/>
          <w:shd w:val="clear" w:color="auto" w:fill="FFFFFF"/>
        </w:rPr>
        <w:t xml:space="preserve"> es su culminación como traductor, e</w:t>
      </w:r>
      <w:r w:rsidR="00D16AD8">
        <w:rPr>
          <w:rFonts w:ascii="Times New Roman" w:hAnsi="Times New Roman" w:cs="Times New Roman"/>
          <w:color w:val="000000"/>
          <w:sz w:val="24"/>
          <w:szCs w:val="24"/>
          <w:shd w:val="clear" w:color="auto" w:fill="FFFFFF"/>
        </w:rPr>
        <w:t xml:space="preserve">n una entrevista, Marías aventuró que su primera traducción fue en 1974 (Vila, 2015:375); aunque en el artículo </w:t>
      </w:r>
      <w:r w:rsidR="00D16AD8" w:rsidRPr="006B7C56">
        <w:rPr>
          <w:rFonts w:ascii="Times New Roman" w:hAnsi="Times New Roman" w:cs="Times New Roman"/>
          <w:i/>
          <w:iCs/>
          <w:color w:val="000000"/>
          <w:sz w:val="24"/>
          <w:szCs w:val="24"/>
          <w:shd w:val="clear" w:color="auto" w:fill="FFFFFF"/>
        </w:rPr>
        <w:t>Los antiguos amigos</w:t>
      </w:r>
      <w:r w:rsidR="00D16AD8">
        <w:rPr>
          <w:rFonts w:ascii="Times New Roman" w:hAnsi="Times New Roman" w:cs="Times New Roman"/>
          <w:color w:val="000000"/>
          <w:sz w:val="24"/>
          <w:szCs w:val="24"/>
          <w:shd w:val="clear" w:color="auto" w:fill="FFFFFF"/>
        </w:rPr>
        <w:t>, el novelista recuerda cómo, en casa de la madre de un amigo</w:t>
      </w:r>
      <w:r w:rsidR="00F36B0C">
        <w:rPr>
          <w:rFonts w:ascii="Times New Roman" w:hAnsi="Times New Roman" w:cs="Times New Roman"/>
          <w:color w:val="000000"/>
          <w:sz w:val="24"/>
          <w:szCs w:val="24"/>
          <w:shd w:val="clear" w:color="auto" w:fill="FFFFFF"/>
        </w:rPr>
        <w:t>,</w:t>
      </w:r>
      <w:r w:rsidR="00D16AD8">
        <w:rPr>
          <w:rFonts w:ascii="Times New Roman" w:hAnsi="Times New Roman" w:cs="Times New Roman"/>
          <w:color w:val="000000"/>
          <w:sz w:val="24"/>
          <w:szCs w:val="24"/>
          <w:shd w:val="clear" w:color="auto" w:fill="FFFFFF"/>
        </w:rPr>
        <w:t xml:space="preserve"> «</w:t>
      </w:r>
      <w:r w:rsidR="00F36B0C">
        <w:rPr>
          <w:rFonts w:ascii="Times New Roman" w:hAnsi="Times New Roman" w:cs="Times New Roman"/>
          <w:color w:val="000000"/>
          <w:sz w:val="24"/>
          <w:szCs w:val="24"/>
          <w:shd w:val="clear" w:color="auto" w:fill="FFFFFF"/>
        </w:rPr>
        <w:t>hizo uno de sus primeros trabajos remunerados</w:t>
      </w:r>
      <w:r w:rsidR="00D16AD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w:t>
      </w:r>
      <w:r w:rsidR="00F36B0C">
        <w:rPr>
          <w:rFonts w:ascii="Times New Roman" w:hAnsi="Times New Roman" w:cs="Times New Roman"/>
          <w:color w:val="000000"/>
          <w:sz w:val="24"/>
          <w:szCs w:val="24"/>
          <w:shd w:val="clear" w:color="auto" w:fill="FFFFFF"/>
        </w:rPr>
        <w:t xml:space="preserve"> corregir y pulir la traducción de «aquel libro tan malo que gozó de enorme éxito, </w:t>
      </w:r>
      <w:r w:rsidR="00F36B0C" w:rsidRPr="00F36B0C">
        <w:rPr>
          <w:rFonts w:ascii="Times New Roman" w:hAnsi="Times New Roman" w:cs="Times New Roman"/>
          <w:i/>
          <w:iCs/>
          <w:color w:val="000000"/>
          <w:sz w:val="24"/>
          <w:szCs w:val="24"/>
          <w:shd w:val="clear" w:color="auto" w:fill="FFFFFF"/>
        </w:rPr>
        <w:t>Love Story</w:t>
      </w:r>
      <w:r w:rsidR="00F36B0C">
        <w:rPr>
          <w:rFonts w:ascii="Times New Roman" w:hAnsi="Times New Roman" w:cs="Times New Roman"/>
          <w:color w:val="000000"/>
          <w:sz w:val="24"/>
          <w:szCs w:val="24"/>
          <w:shd w:val="clear" w:color="auto" w:fill="FFFFFF"/>
        </w:rPr>
        <w:t xml:space="preserve">» (Marías, 2014b: 301). El novelista (que lo era ya en ciernes, puesto que </w:t>
      </w:r>
      <w:r w:rsidR="00F36B0C" w:rsidRPr="00493BC9">
        <w:rPr>
          <w:rFonts w:ascii="Times New Roman" w:hAnsi="Times New Roman" w:cs="Times New Roman"/>
          <w:i/>
          <w:iCs/>
          <w:color w:val="000000"/>
          <w:sz w:val="24"/>
          <w:szCs w:val="24"/>
          <w:shd w:val="clear" w:color="auto" w:fill="FFFFFF"/>
        </w:rPr>
        <w:t>Los dominios del lobo</w:t>
      </w:r>
      <w:r w:rsidR="00F36B0C">
        <w:rPr>
          <w:rFonts w:ascii="Times New Roman" w:hAnsi="Times New Roman" w:cs="Times New Roman"/>
          <w:color w:val="000000"/>
          <w:sz w:val="24"/>
          <w:szCs w:val="24"/>
          <w:shd w:val="clear" w:color="auto" w:fill="FFFFFF"/>
        </w:rPr>
        <w:t xml:space="preserve"> estaba próxima a salir de </w:t>
      </w:r>
      <w:r w:rsidR="00493BC9">
        <w:rPr>
          <w:rFonts w:ascii="Times New Roman" w:hAnsi="Times New Roman" w:cs="Times New Roman"/>
          <w:color w:val="000000"/>
          <w:sz w:val="24"/>
          <w:szCs w:val="24"/>
          <w:shd w:val="clear" w:color="auto" w:fill="FFFFFF"/>
        </w:rPr>
        <w:t xml:space="preserve">la </w:t>
      </w:r>
      <w:r w:rsidR="00F36B0C">
        <w:rPr>
          <w:rFonts w:ascii="Times New Roman" w:hAnsi="Times New Roman" w:cs="Times New Roman"/>
          <w:color w:val="000000"/>
          <w:sz w:val="24"/>
          <w:szCs w:val="24"/>
          <w:shd w:val="clear" w:color="auto" w:fill="FFFFFF"/>
        </w:rPr>
        <w:t>imprenta) apenas tenía, por entonces, diecinueve años (Cruz, 11 de septiembre de 2022)</w:t>
      </w:r>
      <w:r>
        <w:rPr>
          <w:rFonts w:ascii="Times New Roman" w:hAnsi="Times New Roman" w:cs="Times New Roman"/>
          <w:color w:val="000000"/>
          <w:sz w:val="24"/>
          <w:szCs w:val="24"/>
          <w:shd w:val="clear" w:color="auto" w:fill="FFFFFF"/>
        </w:rPr>
        <w:t>.</w:t>
      </w:r>
      <w:r w:rsidR="007263F7">
        <w:rPr>
          <w:rFonts w:ascii="Times New Roman" w:hAnsi="Times New Roman" w:cs="Times New Roman"/>
          <w:color w:val="000000"/>
          <w:sz w:val="24"/>
          <w:szCs w:val="24"/>
          <w:shd w:val="clear" w:color="auto" w:fill="FFFFFF"/>
        </w:rPr>
        <w:t xml:space="preserve"> E incluso hay registros de traducciones anteriores, como las que Marías realizó para su tío Jesús Franco, qu</w:t>
      </w:r>
      <w:r w:rsidR="004740BD">
        <w:rPr>
          <w:rFonts w:ascii="Times New Roman" w:hAnsi="Times New Roman" w:cs="Times New Roman"/>
          <w:color w:val="000000"/>
          <w:sz w:val="24"/>
          <w:szCs w:val="24"/>
          <w:shd w:val="clear" w:color="auto" w:fill="FFFFFF"/>
        </w:rPr>
        <w:t>e</w:t>
      </w:r>
      <w:r w:rsidR="007263F7">
        <w:rPr>
          <w:rFonts w:ascii="Times New Roman" w:hAnsi="Times New Roman" w:cs="Times New Roman"/>
          <w:color w:val="000000"/>
          <w:sz w:val="24"/>
          <w:szCs w:val="24"/>
          <w:shd w:val="clear" w:color="auto" w:fill="FFFFFF"/>
        </w:rPr>
        <w:t xml:space="preserve"> «fue la primera persona que encargó a su sobrino traducir del inglés», </w:t>
      </w:r>
      <w:r w:rsidR="007B20BE">
        <w:rPr>
          <w:rFonts w:ascii="Times New Roman" w:hAnsi="Times New Roman" w:cs="Times New Roman"/>
          <w:color w:val="000000"/>
          <w:sz w:val="24"/>
          <w:szCs w:val="24"/>
          <w:shd w:val="clear" w:color="auto" w:fill="FFFFFF"/>
        </w:rPr>
        <w:t>siendo la traducción, en concreto</w:t>
      </w:r>
      <w:r w:rsidR="007263F7">
        <w:rPr>
          <w:rFonts w:ascii="Times New Roman" w:hAnsi="Times New Roman" w:cs="Times New Roman"/>
          <w:color w:val="000000"/>
          <w:sz w:val="24"/>
          <w:szCs w:val="24"/>
          <w:shd w:val="clear" w:color="auto" w:fill="FFFFFF"/>
        </w:rPr>
        <w:t>,</w:t>
      </w:r>
      <w:r w:rsidR="007B20BE">
        <w:rPr>
          <w:rFonts w:ascii="Times New Roman" w:hAnsi="Times New Roman" w:cs="Times New Roman"/>
          <w:color w:val="000000"/>
          <w:sz w:val="24"/>
          <w:szCs w:val="24"/>
          <w:shd w:val="clear" w:color="auto" w:fill="FFFFFF"/>
        </w:rPr>
        <w:t xml:space="preserve"> la de unos</w:t>
      </w:r>
      <w:r w:rsidR="007263F7">
        <w:rPr>
          <w:rFonts w:ascii="Times New Roman" w:hAnsi="Times New Roman" w:cs="Times New Roman"/>
          <w:color w:val="000000"/>
          <w:sz w:val="24"/>
          <w:szCs w:val="24"/>
          <w:shd w:val="clear" w:color="auto" w:fill="FFFFFF"/>
        </w:rPr>
        <w:t xml:space="preserve"> guiones </w:t>
      </w:r>
      <w:r w:rsidR="007B20BE">
        <w:rPr>
          <w:rFonts w:ascii="Times New Roman" w:hAnsi="Times New Roman" w:cs="Times New Roman"/>
          <w:color w:val="000000"/>
          <w:sz w:val="24"/>
          <w:szCs w:val="24"/>
          <w:shd w:val="clear" w:color="auto" w:fill="FFFFFF"/>
        </w:rPr>
        <w:t xml:space="preserve">de películas de terror con los que Franco esperaba inspirarse para emprender su propio proyecto, que acabó teniendo el título de </w:t>
      </w:r>
      <w:r w:rsidR="007B20BE" w:rsidRPr="007B20BE">
        <w:rPr>
          <w:rFonts w:ascii="Times New Roman" w:hAnsi="Times New Roman" w:cs="Times New Roman"/>
          <w:i/>
          <w:iCs/>
          <w:color w:val="000000"/>
          <w:sz w:val="24"/>
          <w:szCs w:val="24"/>
          <w:shd w:val="clear" w:color="auto" w:fill="FFFFFF"/>
        </w:rPr>
        <w:t>El conde Drácula</w:t>
      </w:r>
      <w:r w:rsidR="007B20BE">
        <w:rPr>
          <w:rFonts w:ascii="Times New Roman" w:hAnsi="Times New Roman" w:cs="Times New Roman"/>
          <w:color w:val="000000"/>
          <w:sz w:val="24"/>
          <w:szCs w:val="24"/>
          <w:shd w:val="clear" w:color="auto" w:fill="FFFFFF"/>
        </w:rPr>
        <w:t xml:space="preserve"> (Wood, </w:t>
      </w:r>
      <w:r w:rsidR="007B20BE">
        <w:rPr>
          <w:rFonts w:ascii="Times New Roman" w:hAnsi="Times New Roman" w:cs="Times New Roman"/>
          <w:color w:val="000000"/>
          <w:sz w:val="24"/>
          <w:szCs w:val="24"/>
          <w:shd w:val="clear" w:color="auto" w:fill="FFFFFF"/>
        </w:rPr>
        <w:lastRenderedPageBreak/>
        <w:t>2012:23).</w:t>
      </w:r>
      <w:r>
        <w:rPr>
          <w:rFonts w:ascii="Times New Roman" w:hAnsi="Times New Roman" w:cs="Times New Roman"/>
          <w:color w:val="000000"/>
          <w:sz w:val="24"/>
          <w:szCs w:val="24"/>
          <w:shd w:val="clear" w:color="auto" w:fill="FFFFFF"/>
        </w:rPr>
        <w:t xml:space="preserve"> Para Marías, ninguna «práctica literaria» aporta tanto a un escritor como la traducción (Braudeau, 2008:24)</w:t>
      </w:r>
      <w:r w:rsidR="00493BC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e incluso llegó a justificar </w:t>
      </w:r>
      <w:r w:rsidR="006B7C56">
        <w:rPr>
          <w:rFonts w:ascii="Times New Roman" w:hAnsi="Times New Roman" w:cs="Times New Roman"/>
          <w:color w:val="000000"/>
          <w:sz w:val="24"/>
          <w:szCs w:val="24"/>
          <w:shd w:val="clear" w:color="auto" w:fill="FFFFFF"/>
        </w:rPr>
        <w:t>el abandono de esta porque «</w:t>
      </w:r>
      <w:r w:rsidR="006B7C56">
        <w:rPr>
          <w:rFonts w:ascii="TimesNewRomanPSMT" w:hAnsi="TimesNewRomanPSMT" w:cs="TimesNewRomanPSMT"/>
          <w:sz w:val="24"/>
          <w:szCs w:val="24"/>
        </w:rPr>
        <w:t xml:space="preserve">se parece demasiado a escribir como para poder simultanear las dos cosas» (Iborra, 2001:154). </w:t>
      </w:r>
    </w:p>
    <w:p w14:paraId="37A18B15" w14:textId="3635D487" w:rsidR="006B7C56" w:rsidRDefault="006B7C56" w:rsidP="006B7C56">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 xml:space="preserve">La traducción para Marías era, por tanto, mucho más que un </w:t>
      </w:r>
      <w:r w:rsidR="00493BC9">
        <w:rPr>
          <w:rFonts w:ascii="TimesNewRomanPSMT" w:hAnsi="TimesNewRomanPSMT" w:cs="TimesNewRomanPSMT"/>
          <w:sz w:val="24"/>
          <w:szCs w:val="24"/>
        </w:rPr>
        <w:t>simple</w:t>
      </w:r>
      <w:r>
        <w:rPr>
          <w:rFonts w:ascii="TimesNewRomanPSMT" w:hAnsi="TimesNewRomanPSMT" w:cs="TimesNewRomanPSMT"/>
          <w:sz w:val="24"/>
          <w:szCs w:val="24"/>
        </w:rPr>
        <w:t xml:space="preserve"> ejercicio de conversión: </w:t>
      </w:r>
      <w:r w:rsidR="002E7703">
        <w:rPr>
          <w:rFonts w:ascii="TimesNewRomanPSMT" w:hAnsi="TimesNewRomanPSMT" w:cs="TimesNewRomanPSMT"/>
          <w:sz w:val="24"/>
          <w:szCs w:val="24"/>
        </w:rPr>
        <w:t xml:space="preserve">constituía una auténtica representación del autor original, lo que obligaba al traductor a crear un texto nuevo que, no obstante, se pueda </w:t>
      </w:r>
      <w:r w:rsidR="002E7703">
        <w:rPr>
          <w:rFonts w:ascii="Times New Roman" w:hAnsi="Times New Roman" w:cs="Times New Roman"/>
          <w:sz w:val="24"/>
          <w:szCs w:val="24"/>
        </w:rPr>
        <w:t>«</w:t>
      </w:r>
      <w:r w:rsidR="002E7703">
        <w:rPr>
          <w:rFonts w:ascii="TimesNewRomanPSMT" w:hAnsi="TimesNewRomanPSMT" w:cs="TimesNewRomanPSMT"/>
          <w:sz w:val="24"/>
          <w:szCs w:val="24"/>
        </w:rPr>
        <w:t>reconocer</w:t>
      </w:r>
      <w:r w:rsidR="002E7703">
        <w:rPr>
          <w:rFonts w:ascii="Times New Roman" w:hAnsi="Times New Roman" w:cs="Times New Roman"/>
          <w:sz w:val="24"/>
          <w:szCs w:val="24"/>
        </w:rPr>
        <w:t xml:space="preserve">» </w:t>
      </w:r>
      <w:r w:rsidR="002E7703">
        <w:rPr>
          <w:rFonts w:ascii="TimesNewRomanPSMT" w:hAnsi="TimesNewRomanPSMT" w:cs="TimesNewRomanPSMT"/>
          <w:sz w:val="24"/>
          <w:szCs w:val="24"/>
        </w:rPr>
        <w:t>como el que le sirve de base (Marías, 2014a: 344).</w:t>
      </w:r>
    </w:p>
    <w:p w14:paraId="2229A6DE" w14:textId="407BA4D9" w:rsidR="0052176C" w:rsidRPr="002E7703" w:rsidRDefault="002E7703" w:rsidP="002E7703">
      <w:pPr>
        <w:autoSpaceDE w:val="0"/>
        <w:autoSpaceDN w:val="0"/>
        <w:adjustRightInd w:val="0"/>
        <w:spacing w:after="0" w:line="360" w:lineRule="auto"/>
        <w:jc w:val="both"/>
        <w:rPr>
          <w:rFonts w:ascii="Times New Roman" w:hAnsi="Times New Roman" w:cs="Times New Roman"/>
          <w:sz w:val="24"/>
          <w:szCs w:val="24"/>
        </w:rPr>
      </w:pPr>
      <w:r>
        <w:rPr>
          <w:rFonts w:ascii="TimesNewRomanPSMT" w:hAnsi="TimesNewRomanPSMT" w:cs="TimesNewRomanPSMT"/>
          <w:sz w:val="24"/>
          <w:szCs w:val="24"/>
        </w:rPr>
        <w:t xml:space="preserve">Sus días como traductor, especialmente aquellos pasados ante el </w:t>
      </w:r>
      <w:r w:rsidRPr="00493BC9">
        <w:rPr>
          <w:rFonts w:ascii="TimesNewRomanPSMT" w:hAnsi="TimesNewRomanPSMT" w:cs="TimesNewRomanPSMT"/>
          <w:i/>
          <w:iCs/>
          <w:sz w:val="24"/>
          <w:szCs w:val="24"/>
        </w:rPr>
        <w:t>Tristram Shandy</w:t>
      </w:r>
      <w:r>
        <w:rPr>
          <w:rFonts w:ascii="TimesNewRomanPSMT" w:hAnsi="TimesNewRomanPSMT" w:cs="TimesNewRomanPSMT"/>
          <w:sz w:val="24"/>
          <w:szCs w:val="24"/>
        </w:rPr>
        <w:t xml:space="preserve"> de Sterne, al que dedicó dos años, tuvieron un efecto en la poética de Javier Marías: Vila </w:t>
      </w:r>
      <w:r w:rsidR="004740BD">
        <w:rPr>
          <w:rFonts w:ascii="TimesNewRomanPSMT" w:hAnsi="TimesNewRomanPSMT" w:cs="TimesNewRomanPSMT"/>
          <w:sz w:val="24"/>
          <w:szCs w:val="24"/>
        </w:rPr>
        <w:t>se referirá</w:t>
      </w:r>
      <w:r>
        <w:rPr>
          <w:rFonts w:ascii="TimesNewRomanPSMT" w:hAnsi="TimesNewRomanPSMT" w:cs="TimesNewRomanPSMT"/>
          <w:sz w:val="24"/>
          <w:szCs w:val="24"/>
        </w:rPr>
        <w:t xml:space="preserve">, en la tesis doctoral que consagra al escritor, que </w:t>
      </w:r>
      <w:r w:rsidR="0052176C">
        <w:rPr>
          <w:rFonts w:ascii="TimesNewRomanPSMT" w:hAnsi="TimesNewRomanPSMT" w:cs="TimesNewRomanPSMT"/>
          <w:sz w:val="24"/>
          <w:szCs w:val="24"/>
        </w:rPr>
        <w:t xml:space="preserve">este </w:t>
      </w:r>
      <w:r>
        <w:rPr>
          <w:rFonts w:ascii="Times New Roman" w:hAnsi="Times New Roman" w:cs="Times New Roman"/>
          <w:sz w:val="24"/>
          <w:szCs w:val="24"/>
        </w:rPr>
        <w:t>«</w:t>
      </w:r>
      <w:r w:rsidRPr="002E7703">
        <w:rPr>
          <w:rFonts w:ascii="Times New Roman" w:hAnsi="Times New Roman" w:cs="Times New Roman"/>
          <w:sz w:val="24"/>
          <w:szCs w:val="24"/>
        </w:rPr>
        <w:t>buscará primero con la imitación</w:t>
      </w:r>
      <w:r>
        <w:rPr>
          <w:rFonts w:ascii="Times New Roman" w:hAnsi="Times New Roman" w:cs="Times New Roman"/>
          <w:sz w:val="24"/>
          <w:szCs w:val="24"/>
        </w:rPr>
        <w:t xml:space="preserve"> </w:t>
      </w:r>
      <w:r w:rsidRPr="002E7703">
        <w:rPr>
          <w:rFonts w:ascii="Times New Roman" w:hAnsi="Times New Roman" w:cs="Times New Roman"/>
          <w:sz w:val="24"/>
          <w:szCs w:val="24"/>
        </w:rPr>
        <w:t>de estilos ajenos y luego con la traducción</w:t>
      </w:r>
      <w:r>
        <w:rPr>
          <w:rFonts w:ascii="Times New Roman" w:hAnsi="Times New Roman" w:cs="Times New Roman"/>
          <w:sz w:val="24"/>
          <w:szCs w:val="24"/>
        </w:rPr>
        <w:t xml:space="preserve"> </w:t>
      </w:r>
      <w:r w:rsidRPr="002E7703">
        <w:rPr>
          <w:rFonts w:ascii="Times New Roman" w:hAnsi="Times New Roman" w:cs="Times New Roman"/>
          <w:sz w:val="24"/>
          <w:szCs w:val="24"/>
        </w:rPr>
        <w:t>darse a sí mismo un idioma en cierto sentido personal, una modulación propia del</w:t>
      </w:r>
      <w:r>
        <w:rPr>
          <w:rFonts w:ascii="Times New Roman" w:hAnsi="Times New Roman" w:cs="Times New Roman"/>
          <w:sz w:val="24"/>
          <w:szCs w:val="24"/>
        </w:rPr>
        <w:t xml:space="preserve"> </w:t>
      </w:r>
      <w:r w:rsidRPr="002E7703">
        <w:rPr>
          <w:rFonts w:ascii="Times New Roman" w:hAnsi="Times New Roman" w:cs="Times New Roman"/>
          <w:sz w:val="24"/>
          <w:szCs w:val="24"/>
        </w:rPr>
        <w:t>español, reveladora de una temprana conciencia</w:t>
      </w:r>
      <w:r>
        <w:rPr>
          <w:rFonts w:ascii="Times New Roman" w:hAnsi="Times New Roman" w:cs="Times New Roman"/>
          <w:sz w:val="24"/>
          <w:szCs w:val="24"/>
        </w:rPr>
        <w:t xml:space="preserve"> </w:t>
      </w:r>
      <w:r w:rsidRPr="002E7703">
        <w:rPr>
          <w:rFonts w:ascii="Times New Roman" w:hAnsi="Times New Roman" w:cs="Times New Roman"/>
          <w:sz w:val="24"/>
          <w:szCs w:val="24"/>
        </w:rPr>
        <w:t>literaria relativa al uso de la lengua</w:t>
      </w:r>
      <w:r>
        <w:rPr>
          <w:rFonts w:ascii="Times New Roman" w:hAnsi="Times New Roman" w:cs="Times New Roman"/>
          <w:sz w:val="24"/>
          <w:szCs w:val="24"/>
        </w:rPr>
        <w:t>» (</w:t>
      </w:r>
      <w:r w:rsidR="0052176C">
        <w:rPr>
          <w:rFonts w:ascii="Times New Roman" w:hAnsi="Times New Roman" w:cs="Times New Roman"/>
          <w:sz w:val="24"/>
          <w:szCs w:val="24"/>
        </w:rPr>
        <w:t xml:space="preserve">2015:174). </w:t>
      </w:r>
    </w:p>
    <w:p w14:paraId="5B4F479E" w14:textId="5DE111C5" w:rsidR="00F36B0C" w:rsidRDefault="0052176C" w:rsidP="004E6A3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 habitar este terreno liminar entre dos lenguas, el inglés y el español (aunque hablase </w:t>
      </w:r>
      <w:r w:rsidR="00493BC9">
        <w:rPr>
          <w:rFonts w:ascii="Times New Roman" w:hAnsi="Times New Roman" w:cs="Times New Roman"/>
          <w:sz w:val="24"/>
          <w:szCs w:val="24"/>
        </w:rPr>
        <w:t>otras</w:t>
      </w:r>
      <w:r>
        <w:rPr>
          <w:rFonts w:ascii="Times New Roman" w:hAnsi="Times New Roman" w:cs="Times New Roman"/>
          <w:sz w:val="24"/>
          <w:szCs w:val="24"/>
        </w:rPr>
        <w:t xml:space="preserve">, </w:t>
      </w:r>
      <w:r w:rsidR="00493BC9">
        <w:rPr>
          <w:rFonts w:ascii="Times New Roman" w:hAnsi="Times New Roman" w:cs="Times New Roman"/>
          <w:sz w:val="24"/>
          <w:szCs w:val="24"/>
        </w:rPr>
        <w:t>de la única</w:t>
      </w:r>
      <w:r>
        <w:rPr>
          <w:rFonts w:ascii="Times New Roman" w:hAnsi="Times New Roman" w:cs="Times New Roman"/>
          <w:sz w:val="24"/>
          <w:szCs w:val="24"/>
        </w:rPr>
        <w:t xml:space="preserve"> de</w:t>
      </w:r>
      <w:r w:rsidR="00493BC9">
        <w:rPr>
          <w:rFonts w:ascii="Times New Roman" w:hAnsi="Times New Roman" w:cs="Times New Roman"/>
          <w:sz w:val="24"/>
          <w:szCs w:val="24"/>
        </w:rPr>
        <w:t xml:space="preserve"> la</w:t>
      </w:r>
      <w:r>
        <w:rPr>
          <w:rFonts w:ascii="Times New Roman" w:hAnsi="Times New Roman" w:cs="Times New Roman"/>
          <w:sz w:val="24"/>
          <w:szCs w:val="24"/>
        </w:rPr>
        <w:t xml:space="preserve"> que tradujo fue del inglés), Marías adquiere una noción de la escritura similar a la expuesta por su maestro Benet, que entendía la traducción como </w:t>
      </w:r>
      <w:r w:rsidR="004E6A3F">
        <w:rPr>
          <w:rFonts w:ascii="Times New Roman" w:hAnsi="Times New Roman" w:cs="Times New Roman"/>
          <w:sz w:val="24"/>
          <w:szCs w:val="24"/>
        </w:rPr>
        <w:t xml:space="preserve">una </w:t>
      </w:r>
      <w:r>
        <w:rPr>
          <w:rFonts w:ascii="Times New Roman" w:hAnsi="Times New Roman" w:cs="Times New Roman"/>
          <w:sz w:val="24"/>
          <w:szCs w:val="24"/>
        </w:rPr>
        <w:t>«variación musical sobre un mismo tema» (1997:121).</w:t>
      </w:r>
      <w:r w:rsidR="004E6A3F">
        <w:rPr>
          <w:rFonts w:ascii="Times New Roman" w:hAnsi="Times New Roman" w:cs="Times New Roman"/>
          <w:sz w:val="24"/>
          <w:szCs w:val="24"/>
        </w:rPr>
        <w:t xml:space="preserve"> Esta variación no afectaría únicamente a la semántica, sino también a la gramática</w:t>
      </w:r>
      <w:r w:rsidR="00BF3373">
        <w:rPr>
          <w:rFonts w:ascii="Times New Roman" w:hAnsi="Times New Roman" w:cs="Times New Roman"/>
          <w:sz w:val="24"/>
          <w:szCs w:val="24"/>
        </w:rPr>
        <w:t xml:space="preserve"> y la sintaxis nativas</w:t>
      </w:r>
      <w:r w:rsidR="004E6A3F">
        <w:rPr>
          <w:rFonts w:ascii="Times New Roman" w:hAnsi="Times New Roman" w:cs="Times New Roman"/>
          <w:sz w:val="24"/>
          <w:szCs w:val="24"/>
        </w:rPr>
        <w:t xml:space="preserve"> del escritor, que al haberse puesto en contacto con otras lenguas se vuelve dúctil y</w:t>
      </w:r>
      <w:r w:rsidR="00733990">
        <w:rPr>
          <w:rFonts w:ascii="Times New Roman" w:hAnsi="Times New Roman" w:cs="Times New Roman"/>
          <w:sz w:val="24"/>
          <w:szCs w:val="24"/>
        </w:rPr>
        <w:t xml:space="preserve"> se desnaturaliza</w:t>
      </w:r>
      <w:r w:rsidR="004E6A3F">
        <w:rPr>
          <w:rFonts w:ascii="Times New Roman" w:hAnsi="Times New Roman" w:cs="Times New Roman"/>
          <w:sz w:val="24"/>
          <w:szCs w:val="24"/>
        </w:rPr>
        <w:t xml:space="preserve">. </w:t>
      </w:r>
      <w:r>
        <w:rPr>
          <w:rFonts w:ascii="Times New Roman" w:hAnsi="Times New Roman" w:cs="Times New Roman"/>
          <w:sz w:val="24"/>
          <w:szCs w:val="24"/>
        </w:rPr>
        <w:t>Por e</w:t>
      </w:r>
      <w:r w:rsidR="004E6A3F">
        <w:rPr>
          <w:rFonts w:ascii="Times New Roman" w:hAnsi="Times New Roman" w:cs="Times New Roman"/>
          <w:sz w:val="24"/>
          <w:szCs w:val="24"/>
        </w:rPr>
        <w:t xml:space="preserve">so, </w:t>
      </w:r>
      <w:r w:rsidR="00F36B0C">
        <w:rPr>
          <w:rFonts w:ascii="Times New Roman" w:hAnsi="Times New Roman" w:cs="Times New Roman"/>
          <w:sz w:val="24"/>
          <w:szCs w:val="24"/>
        </w:rPr>
        <w:t>«</w:t>
      </w:r>
      <w:r w:rsidR="004E6A3F">
        <w:rPr>
          <w:rFonts w:ascii="TimesNewRomanPSMT" w:hAnsi="TimesNewRomanPSMT" w:cs="TimesNewRomanPSMT"/>
          <w:sz w:val="24"/>
          <w:szCs w:val="24"/>
        </w:rPr>
        <w:t>s</w:t>
      </w:r>
      <w:r w:rsidR="00F36B0C">
        <w:rPr>
          <w:rFonts w:ascii="TimesNewRomanPSMT" w:hAnsi="TimesNewRomanPSMT" w:cs="TimesNewRomanPSMT"/>
          <w:sz w:val="24"/>
          <w:szCs w:val="24"/>
        </w:rPr>
        <w:t>e diría que con la traducción del inglés Javier Marías quiso hacer lo que T</w:t>
      </w:r>
      <w:r w:rsidR="004E6A3F">
        <w:rPr>
          <w:rFonts w:ascii="TimesNewRomanPSMT" w:hAnsi="TimesNewRomanPSMT" w:cs="TimesNewRomanPSMT"/>
          <w:sz w:val="24"/>
          <w:szCs w:val="24"/>
        </w:rPr>
        <w:t>.S.</w:t>
      </w:r>
      <w:r w:rsidR="00F36B0C">
        <w:rPr>
          <w:rFonts w:ascii="TimesNewRomanPSMT" w:hAnsi="TimesNewRomanPSMT" w:cs="TimesNewRomanPSMT"/>
          <w:sz w:val="24"/>
          <w:szCs w:val="24"/>
        </w:rPr>
        <w:t xml:space="preserve"> Eliot hizo en su momento con el francés</w:t>
      </w:r>
      <w:r w:rsidR="00F36B0C">
        <w:rPr>
          <w:rFonts w:ascii="Times New Roman" w:hAnsi="Times New Roman" w:cs="Times New Roman"/>
          <w:sz w:val="24"/>
          <w:szCs w:val="24"/>
        </w:rPr>
        <w:t xml:space="preserve">», es decir, trufar sus textos </w:t>
      </w:r>
      <w:r w:rsidR="00D67B88">
        <w:rPr>
          <w:rFonts w:ascii="Times New Roman" w:hAnsi="Times New Roman" w:cs="Times New Roman"/>
          <w:sz w:val="24"/>
          <w:szCs w:val="24"/>
        </w:rPr>
        <w:t>de</w:t>
      </w:r>
      <w:r w:rsidR="00F36B0C">
        <w:rPr>
          <w:rFonts w:ascii="Times New Roman" w:hAnsi="Times New Roman" w:cs="Times New Roman"/>
          <w:sz w:val="24"/>
          <w:szCs w:val="24"/>
        </w:rPr>
        <w:t xml:space="preserve"> citas traducidas de Baudelaire y de Laforgue, cuya musicalidad poética no tenía, en opinión del</w:t>
      </w:r>
      <w:r w:rsidR="00733990">
        <w:rPr>
          <w:rFonts w:ascii="Times New Roman" w:hAnsi="Times New Roman" w:cs="Times New Roman"/>
          <w:sz w:val="24"/>
          <w:szCs w:val="24"/>
        </w:rPr>
        <w:t xml:space="preserve"> poeta</w:t>
      </w:r>
      <w:r w:rsidR="00F36B0C">
        <w:rPr>
          <w:rFonts w:ascii="Times New Roman" w:hAnsi="Times New Roman" w:cs="Times New Roman"/>
          <w:sz w:val="24"/>
          <w:szCs w:val="24"/>
        </w:rPr>
        <w:t xml:space="preserve"> inglés, parangón en su lengua </w:t>
      </w:r>
      <w:r w:rsidR="00BF3373">
        <w:rPr>
          <w:rFonts w:ascii="Times New Roman" w:hAnsi="Times New Roman" w:cs="Times New Roman"/>
          <w:sz w:val="24"/>
          <w:szCs w:val="24"/>
        </w:rPr>
        <w:t>vernácula</w:t>
      </w:r>
      <w:r w:rsidR="00D67B88">
        <w:rPr>
          <w:rFonts w:ascii="Times New Roman" w:hAnsi="Times New Roman" w:cs="Times New Roman"/>
          <w:sz w:val="24"/>
          <w:szCs w:val="24"/>
        </w:rPr>
        <w:t xml:space="preserve"> (Vila, 2015:328)</w:t>
      </w:r>
      <w:r>
        <w:rPr>
          <w:rFonts w:ascii="Times New Roman" w:hAnsi="Times New Roman" w:cs="Times New Roman"/>
          <w:sz w:val="24"/>
          <w:szCs w:val="24"/>
        </w:rPr>
        <w:t xml:space="preserve">. </w:t>
      </w:r>
      <w:r w:rsidR="004E6A3F">
        <w:rPr>
          <w:rFonts w:ascii="Times New Roman" w:hAnsi="Times New Roman" w:cs="Times New Roman"/>
          <w:sz w:val="24"/>
          <w:szCs w:val="24"/>
        </w:rPr>
        <w:t>O, por señalar un último ejemplo, Marías siguió los pasos de Nabokov, traductor de su propia obra, o los admiró al menos desde la distancia, ya que la producción literaria del ruso subrayaba que «</w:t>
      </w:r>
      <w:r w:rsidR="004E6A3F" w:rsidRPr="004E6A3F">
        <w:rPr>
          <w:rFonts w:ascii="Times New Roman" w:hAnsi="Times New Roman" w:cs="Times New Roman"/>
          <w:sz w:val="24"/>
          <w:szCs w:val="24"/>
        </w:rPr>
        <w:t>la lengua en que un</w:t>
      </w:r>
      <w:r w:rsidR="004E6A3F">
        <w:rPr>
          <w:rFonts w:ascii="Times New Roman" w:hAnsi="Times New Roman" w:cs="Times New Roman"/>
          <w:sz w:val="24"/>
          <w:szCs w:val="24"/>
        </w:rPr>
        <w:t xml:space="preserve"> </w:t>
      </w:r>
      <w:r w:rsidR="004E6A3F" w:rsidRPr="004E6A3F">
        <w:rPr>
          <w:rFonts w:ascii="Times New Roman" w:hAnsi="Times New Roman" w:cs="Times New Roman"/>
          <w:sz w:val="24"/>
          <w:szCs w:val="24"/>
        </w:rPr>
        <w:t>escritor escribe es de gran</w:t>
      </w:r>
      <w:r w:rsidR="004E6A3F">
        <w:rPr>
          <w:rFonts w:ascii="Times New Roman" w:hAnsi="Times New Roman" w:cs="Times New Roman"/>
          <w:sz w:val="24"/>
          <w:szCs w:val="24"/>
        </w:rPr>
        <w:t xml:space="preserve"> </w:t>
      </w:r>
      <w:r w:rsidR="004E6A3F" w:rsidRPr="004E6A3F">
        <w:rPr>
          <w:rFonts w:ascii="Times New Roman" w:hAnsi="Times New Roman" w:cs="Times New Roman"/>
          <w:sz w:val="24"/>
          <w:szCs w:val="24"/>
        </w:rPr>
        <w:t>importancia</w:t>
      </w:r>
      <w:r w:rsidR="00733990">
        <w:rPr>
          <w:rFonts w:ascii="Times New Roman" w:hAnsi="Times New Roman" w:cs="Times New Roman"/>
          <w:sz w:val="24"/>
          <w:szCs w:val="24"/>
        </w:rPr>
        <w:t xml:space="preserve"> </w:t>
      </w:r>
      <w:r w:rsidR="004E6A3F">
        <w:rPr>
          <w:rFonts w:ascii="Times New Roman" w:hAnsi="Times New Roman" w:cs="Times New Roman"/>
          <w:sz w:val="24"/>
          <w:szCs w:val="24"/>
        </w:rPr>
        <w:t>[pero]</w:t>
      </w:r>
      <w:r w:rsidR="004E6A3F" w:rsidRPr="004E6A3F">
        <w:rPr>
          <w:rFonts w:ascii="Times New Roman" w:hAnsi="Times New Roman" w:cs="Times New Roman"/>
          <w:sz w:val="24"/>
          <w:szCs w:val="24"/>
        </w:rPr>
        <w:t xml:space="preserve"> no deja de ser secundaria</w:t>
      </w:r>
      <w:r w:rsidR="004E6A3F">
        <w:rPr>
          <w:rFonts w:ascii="Times New Roman" w:hAnsi="Times New Roman" w:cs="Times New Roman"/>
          <w:sz w:val="24"/>
          <w:szCs w:val="24"/>
        </w:rPr>
        <w:t>» (Marías, 2009</w:t>
      </w:r>
      <w:r w:rsidR="001560D2">
        <w:rPr>
          <w:rFonts w:ascii="Times New Roman" w:hAnsi="Times New Roman" w:cs="Times New Roman"/>
          <w:sz w:val="24"/>
          <w:szCs w:val="24"/>
        </w:rPr>
        <w:t>a</w:t>
      </w:r>
      <w:r w:rsidR="004E6A3F">
        <w:rPr>
          <w:rFonts w:ascii="Times New Roman" w:hAnsi="Times New Roman" w:cs="Times New Roman"/>
          <w:sz w:val="24"/>
          <w:szCs w:val="24"/>
        </w:rPr>
        <w:t>:169)</w:t>
      </w:r>
      <w:r w:rsidR="00733990">
        <w:rPr>
          <w:rFonts w:ascii="Times New Roman" w:hAnsi="Times New Roman" w:cs="Times New Roman"/>
          <w:sz w:val="24"/>
          <w:szCs w:val="24"/>
        </w:rPr>
        <w:t>.</w:t>
      </w:r>
    </w:p>
    <w:p w14:paraId="513DD070" w14:textId="77777777" w:rsidR="00EA016C" w:rsidRDefault="00733990" w:rsidP="004E6A3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Ese español insólito que ensambla la prosa de Marías, resultado (aunque no sólo) de la penetración de</w:t>
      </w:r>
      <w:r w:rsidR="00493BC9">
        <w:rPr>
          <w:rFonts w:ascii="Times New Roman" w:hAnsi="Times New Roman" w:cs="Times New Roman"/>
          <w:sz w:val="24"/>
          <w:szCs w:val="24"/>
        </w:rPr>
        <w:t>l inglés en</w:t>
      </w:r>
      <w:r>
        <w:rPr>
          <w:rFonts w:ascii="Times New Roman" w:hAnsi="Times New Roman" w:cs="Times New Roman"/>
          <w:sz w:val="24"/>
          <w:szCs w:val="24"/>
        </w:rPr>
        <w:t xml:space="preserve"> su literatura</w:t>
      </w:r>
      <w:r w:rsidR="00493BC9">
        <w:rPr>
          <w:rFonts w:ascii="Times New Roman" w:hAnsi="Times New Roman" w:cs="Times New Roman"/>
          <w:sz w:val="24"/>
          <w:szCs w:val="24"/>
        </w:rPr>
        <w:t xml:space="preserve">, </w:t>
      </w:r>
      <w:r>
        <w:rPr>
          <w:rFonts w:ascii="Times New Roman" w:hAnsi="Times New Roman" w:cs="Times New Roman"/>
          <w:sz w:val="24"/>
          <w:szCs w:val="24"/>
        </w:rPr>
        <w:t>le ha valido elogios; pero también no poc</w:t>
      </w:r>
      <w:r w:rsidR="00BF3373">
        <w:rPr>
          <w:rFonts w:ascii="Times New Roman" w:hAnsi="Times New Roman" w:cs="Times New Roman"/>
          <w:sz w:val="24"/>
          <w:szCs w:val="24"/>
        </w:rPr>
        <w:t xml:space="preserve">os </w:t>
      </w:r>
      <w:r w:rsidR="00C47B01">
        <w:rPr>
          <w:rFonts w:ascii="Times New Roman" w:hAnsi="Times New Roman" w:cs="Times New Roman"/>
          <w:sz w:val="24"/>
          <w:szCs w:val="24"/>
        </w:rPr>
        <w:t>reproche</w:t>
      </w:r>
      <w:r w:rsidR="00BF3373">
        <w:rPr>
          <w:rFonts w:ascii="Times New Roman" w:hAnsi="Times New Roman" w:cs="Times New Roman"/>
          <w:sz w:val="24"/>
          <w:szCs w:val="24"/>
        </w:rPr>
        <w:t>s</w:t>
      </w:r>
      <w:r>
        <w:rPr>
          <w:rFonts w:ascii="Times New Roman" w:hAnsi="Times New Roman" w:cs="Times New Roman"/>
          <w:sz w:val="24"/>
          <w:szCs w:val="24"/>
        </w:rPr>
        <w:t>, como l</w:t>
      </w:r>
      <w:r w:rsidR="00EA016C">
        <w:rPr>
          <w:rFonts w:ascii="Times New Roman" w:hAnsi="Times New Roman" w:cs="Times New Roman"/>
          <w:sz w:val="24"/>
          <w:szCs w:val="24"/>
        </w:rPr>
        <w:t>o</w:t>
      </w:r>
      <w:r w:rsidR="00BF3373">
        <w:rPr>
          <w:rFonts w:ascii="Times New Roman" w:hAnsi="Times New Roman" w:cs="Times New Roman"/>
          <w:sz w:val="24"/>
          <w:szCs w:val="24"/>
        </w:rPr>
        <w:t xml:space="preserve">s ya referidos de Francisco Umbral, para el que Marías era </w:t>
      </w:r>
    </w:p>
    <w:p w14:paraId="78C9A289" w14:textId="77777777" w:rsidR="00EA016C" w:rsidRDefault="00BF3373" w:rsidP="00EA016C">
      <w:pPr>
        <w:tabs>
          <w:tab w:val="left" w:pos="7938"/>
        </w:tabs>
        <w:autoSpaceDE w:val="0"/>
        <w:autoSpaceDN w:val="0"/>
        <w:adjustRightInd w:val="0"/>
        <w:spacing w:after="0" w:line="360" w:lineRule="auto"/>
        <w:ind w:left="567" w:right="426"/>
        <w:jc w:val="both"/>
        <w:rPr>
          <w:rFonts w:ascii="Times New Roman" w:hAnsi="Times New Roman" w:cs="Times New Roman"/>
          <w:sz w:val="24"/>
          <w:szCs w:val="24"/>
        </w:rPr>
      </w:pPr>
      <w:r>
        <w:rPr>
          <w:rFonts w:ascii="Times New Roman" w:hAnsi="Times New Roman" w:cs="Times New Roman"/>
          <w:sz w:val="24"/>
          <w:szCs w:val="24"/>
        </w:rPr>
        <w:lastRenderedPageBreak/>
        <w:t>«el máximo representante de una novela aseptizada, de una prosa despersonalizada, de un victorianismo que se agrega al panorama español con reservas y escrúpulos»</w:t>
      </w:r>
      <w:r w:rsidR="00733990">
        <w:rPr>
          <w:rFonts w:ascii="Times New Roman" w:hAnsi="Times New Roman" w:cs="Times New Roman"/>
          <w:sz w:val="24"/>
          <w:szCs w:val="24"/>
        </w:rPr>
        <w:t xml:space="preserve"> </w:t>
      </w:r>
      <w:r>
        <w:rPr>
          <w:rFonts w:ascii="Times New Roman" w:hAnsi="Times New Roman" w:cs="Times New Roman"/>
          <w:sz w:val="24"/>
          <w:szCs w:val="24"/>
        </w:rPr>
        <w:t>(Umbral, 1995:156</w:t>
      </w:r>
      <w:r w:rsidR="00C47B01">
        <w:rPr>
          <w:rFonts w:ascii="Times New Roman" w:hAnsi="Times New Roman" w:cs="Times New Roman"/>
          <w:sz w:val="24"/>
          <w:szCs w:val="24"/>
        </w:rPr>
        <w:t xml:space="preserve">). </w:t>
      </w:r>
    </w:p>
    <w:p w14:paraId="05BE8AC9" w14:textId="7BC01277" w:rsidR="00A86320" w:rsidRDefault="00C47B01" w:rsidP="004E6A3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En el</w:t>
      </w:r>
      <w:r w:rsidR="00BF3373">
        <w:rPr>
          <w:rFonts w:ascii="Times New Roman" w:hAnsi="Times New Roman" w:cs="Times New Roman"/>
          <w:sz w:val="24"/>
          <w:szCs w:val="24"/>
        </w:rPr>
        <w:t xml:space="preserve"> ensayo </w:t>
      </w:r>
      <w:r w:rsidRPr="00A86320">
        <w:rPr>
          <w:rFonts w:ascii="Times New Roman" w:hAnsi="Times New Roman" w:cs="Times New Roman"/>
          <w:i/>
          <w:iCs/>
          <w:sz w:val="24"/>
          <w:szCs w:val="24"/>
        </w:rPr>
        <w:t>Javier Marías, una estafa editorial</w:t>
      </w:r>
      <w:r>
        <w:rPr>
          <w:rFonts w:ascii="Times New Roman" w:hAnsi="Times New Roman" w:cs="Times New Roman"/>
          <w:sz w:val="24"/>
          <w:szCs w:val="24"/>
        </w:rPr>
        <w:t>, del escritor García</w:t>
      </w:r>
      <w:r w:rsidR="00BF3373">
        <w:rPr>
          <w:rFonts w:ascii="Times New Roman" w:hAnsi="Times New Roman" w:cs="Times New Roman"/>
          <w:sz w:val="24"/>
          <w:szCs w:val="24"/>
        </w:rPr>
        <w:t xml:space="preserve"> Viñó</w:t>
      </w:r>
      <w:r>
        <w:rPr>
          <w:rFonts w:ascii="Times New Roman" w:hAnsi="Times New Roman" w:cs="Times New Roman"/>
          <w:sz w:val="24"/>
          <w:szCs w:val="24"/>
        </w:rPr>
        <w:t xml:space="preserve">, la crítica al estilo del novelista madrileño se extiende a lo largo de más de veinte páginas, en las que se desglosan sus supuestos errores sintácticos, sus </w:t>
      </w:r>
      <w:r w:rsidR="000422C1">
        <w:rPr>
          <w:rFonts w:ascii="Times New Roman" w:hAnsi="Times New Roman" w:cs="Times New Roman"/>
          <w:sz w:val="24"/>
          <w:szCs w:val="24"/>
        </w:rPr>
        <w:t xml:space="preserve">innecesarias </w:t>
      </w:r>
      <w:r>
        <w:rPr>
          <w:rFonts w:ascii="Times New Roman" w:hAnsi="Times New Roman" w:cs="Times New Roman"/>
          <w:sz w:val="24"/>
          <w:szCs w:val="24"/>
        </w:rPr>
        <w:t xml:space="preserve">repeticiones o, incluso, la «torpe» utilización de adverbios y adjetivos, así como los casos en los que las incursiones de Marías en el humor </w:t>
      </w:r>
      <w:r w:rsidR="00EA016C">
        <w:rPr>
          <w:rFonts w:ascii="Times New Roman" w:hAnsi="Times New Roman" w:cs="Times New Roman"/>
          <w:sz w:val="24"/>
          <w:szCs w:val="24"/>
        </w:rPr>
        <w:t>fracasaban (</w:t>
      </w:r>
      <w:r>
        <w:rPr>
          <w:rFonts w:ascii="Times New Roman" w:hAnsi="Times New Roman" w:cs="Times New Roman"/>
          <w:sz w:val="24"/>
          <w:szCs w:val="24"/>
        </w:rPr>
        <w:t>Viñó, 20</w:t>
      </w:r>
      <w:r w:rsidR="00A86320">
        <w:rPr>
          <w:rFonts w:ascii="Times New Roman" w:hAnsi="Times New Roman" w:cs="Times New Roman"/>
          <w:sz w:val="24"/>
          <w:szCs w:val="24"/>
        </w:rPr>
        <w:t>05</w:t>
      </w:r>
      <w:r>
        <w:rPr>
          <w:rFonts w:ascii="Times New Roman" w:hAnsi="Times New Roman" w:cs="Times New Roman"/>
          <w:sz w:val="24"/>
          <w:szCs w:val="24"/>
        </w:rPr>
        <w:t xml:space="preserve">: 19). </w:t>
      </w:r>
      <w:r w:rsidR="00D9258D">
        <w:rPr>
          <w:rFonts w:ascii="Times New Roman" w:hAnsi="Times New Roman" w:cs="Times New Roman"/>
          <w:sz w:val="24"/>
          <w:szCs w:val="24"/>
        </w:rPr>
        <w:t xml:space="preserve">El </w:t>
      </w:r>
      <w:r w:rsidR="00D9258D" w:rsidRPr="000422C1">
        <w:rPr>
          <w:rFonts w:ascii="Times New Roman" w:hAnsi="Times New Roman" w:cs="Times New Roman"/>
          <w:i/>
          <w:iCs/>
          <w:sz w:val="24"/>
          <w:szCs w:val="24"/>
        </w:rPr>
        <w:t>Tristram Shandy</w:t>
      </w:r>
      <w:r w:rsidR="00D9258D">
        <w:rPr>
          <w:rFonts w:ascii="Times New Roman" w:hAnsi="Times New Roman" w:cs="Times New Roman"/>
          <w:sz w:val="24"/>
          <w:szCs w:val="24"/>
        </w:rPr>
        <w:t xml:space="preserve"> no satisfizo, por cierto, a </w:t>
      </w:r>
      <w:r w:rsidR="000422C1">
        <w:rPr>
          <w:rFonts w:ascii="Times New Roman" w:hAnsi="Times New Roman" w:cs="Times New Roman"/>
          <w:sz w:val="24"/>
          <w:szCs w:val="24"/>
        </w:rPr>
        <w:t>muchos</w:t>
      </w:r>
      <w:r w:rsidR="00D9258D">
        <w:rPr>
          <w:rFonts w:ascii="Times New Roman" w:hAnsi="Times New Roman" w:cs="Times New Roman"/>
          <w:sz w:val="24"/>
          <w:szCs w:val="24"/>
        </w:rPr>
        <w:t xml:space="preserve"> de los colegas de Sterne, que se encargaron de dejar constancia de su desagrado en vehementes libelos que</w:t>
      </w:r>
      <w:r w:rsidR="000422C1">
        <w:rPr>
          <w:rFonts w:ascii="Times New Roman" w:hAnsi="Times New Roman" w:cs="Times New Roman"/>
          <w:sz w:val="24"/>
          <w:szCs w:val="24"/>
        </w:rPr>
        <w:t xml:space="preserve"> </w:t>
      </w:r>
      <w:r w:rsidR="00493BC9">
        <w:rPr>
          <w:rFonts w:ascii="Times New Roman" w:hAnsi="Times New Roman" w:cs="Times New Roman"/>
          <w:sz w:val="24"/>
          <w:szCs w:val="24"/>
        </w:rPr>
        <w:t>acabaron</w:t>
      </w:r>
      <w:r w:rsidR="000422C1">
        <w:rPr>
          <w:rFonts w:ascii="Times New Roman" w:hAnsi="Times New Roman" w:cs="Times New Roman"/>
          <w:sz w:val="24"/>
          <w:szCs w:val="24"/>
        </w:rPr>
        <w:t xml:space="preserve"> convirtiéndose en</w:t>
      </w:r>
      <w:r w:rsidR="00D9258D">
        <w:rPr>
          <w:rFonts w:ascii="Times New Roman" w:hAnsi="Times New Roman" w:cs="Times New Roman"/>
          <w:sz w:val="24"/>
          <w:szCs w:val="24"/>
        </w:rPr>
        <w:t xml:space="preserve"> la única parte </w:t>
      </w:r>
      <w:r w:rsidR="00953EB0">
        <w:rPr>
          <w:rFonts w:ascii="Times New Roman" w:hAnsi="Times New Roman" w:cs="Times New Roman"/>
          <w:sz w:val="24"/>
          <w:szCs w:val="24"/>
        </w:rPr>
        <w:t>d</w:t>
      </w:r>
      <w:r w:rsidR="00D9258D">
        <w:rPr>
          <w:rFonts w:ascii="Times New Roman" w:hAnsi="Times New Roman" w:cs="Times New Roman"/>
          <w:sz w:val="24"/>
          <w:szCs w:val="24"/>
        </w:rPr>
        <w:t xml:space="preserve">e su obra </w:t>
      </w:r>
      <w:r w:rsidR="00953EB0">
        <w:rPr>
          <w:rFonts w:ascii="Times New Roman" w:hAnsi="Times New Roman" w:cs="Times New Roman"/>
          <w:sz w:val="24"/>
          <w:szCs w:val="24"/>
        </w:rPr>
        <w:t xml:space="preserve">que </w:t>
      </w:r>
      <w:r w:rsidR="00D9258D">
        <w:rPr>
          <w:rFonts w:ascii="Times New Roman" w:hAnsi="Times New Roman" w:cs="Times New Roman"/>
          <w:sz w:val="24"/>
          <w:szCs w:val="24"/>
        </w:rPr>
        <w:t>ha llegado hasta nuestros días (Sterne, 2017:1)</w:t>
      </w:r>
      <w:r w:rsidR="000422C1">
        <w:rPr>
          <w:rFonts w:ascii="Times New Roman" w:hAnsi="Times New Roman" w:cs="Times New Roman"/>
          <w:sz w:val="24"/>
          <w:szCs w:val="24"/>
        </w:rPr>
        <w:t xml:space="preserve">. </w:t>
      </w:r>
    </w:p>
    <w:p w14:paraId="4893A439" w14:textId="3982C354" w:rsidR="00280C91" w:rsidRDefault="001C1600" w:rsidP="004E6A3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Ilse Logie, en su ensayo </w:t>
      </w:r>
      <w:r w:rsidRPr="001C1600">
        <w:rPr>
          <w:rFonts w:ascii="Times New Roman" w:hAnsi="Times New Roman" w:cs="Times New Roman"/>
          <w:i/>
          <w:iCs/>
          <w:sz w:val="24"/>
          <w:szCs w:val="24"/>
        </w:rPr>
        <w:t>La traducción, emblema de la obra de Javier Marías</w:t>
      </w:r>
      <w:r>
        <w:rPr>
          <w:rFonts w:ascii="Times New Roman" w:hAnsi="Times New Roman" w:cs="Times New Roman"/>
          <w:sz w:val="24"/>
          <w:szCs w:val="24"/>
        </w:rPr>
        <w:t xml:space="preserve">, </w:t>
      </w:r>
      <w:r w:rsidR="004740BD">
        <w:rPr>
          <w:rFonts w:ascii="Times New Roman" w:hAnsi="Times New Roman" w:cs="Times New Roman"/>
          <w:sz w:val="24"/>
          <w:szCs w:val="24"/>
        </w:rPr>
        <w:t xml:space="preserve">señalará </w:t>
      </w:r>
      <w:r>
        <w:rPr>
          <w:rFonts w:ascii="Times New Roman" w:hAnsi="Times New Roman" w:cs="Times New Roman"/>
          <w:sz w:val="24"/>
          <w:szCs w:val="24"/>
        </w:rPr>
        <w:t xml:space="preserve">que el novelista madrileño no se ha limitado a entreverar sus textos con citas de otros autores, a los que traduce libremente o parafrasea, sino que llega a «traducirse a sí mismo» (2001:72), deslizando en sus novelas pasajes o frases de </w:t>
      </w:r>
      <w:r w:rsidR="00552818">
        <w:rPr>
          <w:rFonts w:ascii="Times New Roman" w:hAnsi="Times New Roman" w:cs="Times New Roman"/>
          <w:sz w:val="24"/>
          <w:szCs w:val="24"/>
        </w:rPr>
        <w:t>las</w:t>
      </w:r>
      <w:r>
        <w:rPr>
          <w:rFonts w:ascii="Times New Roman" w:hAnsi="Times New Roman" w:cs="Times New Roman"/>
          <w:sz w:val="24"/>
          <w:szCs w:val="24"/>
        </w:rPr>
        <w:t xml:space="preserve"> anteriores, lo que las transforman en cajas de resonancia de su propia obra. Este imprevisible extrañamient</w:t>
      </w:r>
      <w:r w:rsidR="00552818">
        <w:rPr>
          <w:rFonts w:ascii="Times New Roman" w:hAnsi="Times New Roman" w:cs="Times New Roman"/>
          <w:sz w:val="24"/>
          <w:szCs w:val="24"/>
        </w:rPr>
        <w:t xml:space="preserve">o a través de la autotextualidad, sumado al particular estilo «divagatorio», heredero de las tensiones translaticias entre representación y recreación, llevan a Logie a afirmar que es legítimo asignarle «a la traducción un papel emblemático en la obra de Javier Marías y conferirle el estatuto de matriz de su escritura» (Logie, 2001:75). </w:t>
      </w:r>
    </w:p>
    <w:p w14:paraId="6C1B7211" w14:textId="197D2130" w:rsidR="007B20BE" w:rsidRDefault="007B20BE" w:rsidP="004E6A3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También cabe recordar el peso que, en sus novelas, tienen términos sin traducción exacta al español, como </w:t>
      </w:r>
      <w:r w:rsidRPr="00F42EBD">
        <w:rPr>
          <w:rFonts w:ascii="Times New Roman" w:hAnsi="Times New Roman" w:cs="Times New Roman"/>
          <w:i/>
          <w:iCs/>
          <w:sz w:val="24"/>
          <w:szCs w:val="24"/>
        </w:rPr>
        <w:t>to haunt</w:t>
      </w:r>
      <w:r>
        <w:rPr>
          <w:rFonts w:ascii="Times New Roman" w:hAnsi="Times New Roman" w:cs="Times New Roman"/>
          <w:sz w:val="24"/>
          <w:szCs w:val="24"/>
        </w:rPr>
        <w:t xml:space="preserve"> de </w:t>
      </w:r>
      <w:r w:rsidRPr="00820965">
        <w:rPr>
          <w:rFonts w:ascii="Times New Roman" w:hAnsi="Times New Roman" w:cs="Times New Roman"/>
          <w:i/>
          <w:iCs/>
          <w:sz w:val="24"/>
          <w:szCs w:val="24"/>
        </w:rPr>
        <w:t>Mañana en la batalla piensa en mí</w:t>
      </w:r>
      <w:r>
        <w:rPr>
          <w:rFonts w:ascii="Times New Roman" w:hAnsi="Times New Roman" w:cs="Times New Roman"/>
          <w:sz w:val="24"/>
          <w:szCs w:val="24"/>
        </w:rPr>
        <w:t xml:space="preserve"> (Marías, 1996:92)</w:t>
      </w:r>
      <w:r w:rsidR="005D643A">
        <w:rPr>
          <w:rFonts w:ascii="Times New Roman" w:hAnsi="Times New Roman" w:cs="Times New Roman"/>
          <w:sz w:val="24"/>
          <w:szCs w:val="24"/>
        </w:rPr>
        <w:t xml:space="preserve"> o el vetusto </w:t>
      </w:r>
      <w:r w:rsidR="005D643A" w:rsidRPr="00F42EBD">
        <w:rPr>
          <w:rFonts w:ascii="Times New Roman" w:hAnsi="Times New Roman" w:cs="Times New Roman"/>
          <w:i/>
          <w:iCs/>
          <w:sz w:val="24"/>
          <w:szCs w:val="24"/>
        </w:rPr>
        <w:t>ġe·brȳd-guma</w:t>
      </w:r>
      <w:r w:rsidR="005D643A">
        <w:rPr>
          <w:rFonts w:ascii="Times New Roman" w:hAnsi="Times New Roman" w:cs="Times New Roman"/>
          <w:sz w:val="24"/>
          <w:szCs w:val="24"/>
        </w:rPr>
        <w:t xml:space="preserve"> (Marías, 1996:234)</w:t>
      </w:r>
      <w:r>
        <w:rPr>
          <w:rFonts w:ascii="Times New Roman" w:hAnsi="Times New Roman" w:cs="Times New Roman"/>
          <w:sz w:val="24"/>
          <w:szCs w:val="24"/>
        </w:rPr>
        <w:t xml:space="preserve">; </w:t>
      </w:r>
      <w:r w:rsidR="005D643A">
        <w:rPr>
          <w:rFonts w:ascii="Times New Roman" w:hAnsi="Times New Roman" w:cs="Times New Roman"/>
          <w:sz w:val="24"/>
          <w:szCs w:val="24"/>
        </w:rPr>
        <w:t xml:space="preserve">el </w:t>
      </w:r>
      <w:r w:rsidR="005D643A" w:rsidRPr="00F42EBD">
        <w:rPr>
          <w:rFonts w:ascii="Times New Roman" w:hAnsi="Times New Roman" w:cs="Times New Roman"/>
          <w:i/>
          <w:iCs/>
          <w:sz w:val="24"/>
          <w:szCs w:val="24"/>
        </w:rPr>
        <w:t>to eavesdrop</w:t>
      </w:r>
      <w:r w:rsidR="005D643A">
        <w:rPr>
          <w:rFonts w:ascii="Times New Roman" w:hAnsi="Times New Roman" w:cs="Times New Roman"/>
          <w:sz w:val="24"/>
          <w:szCs w:val="24"/>
        </w:rPr>
        <w:t xml:space="preserve"> y el </w:t>
      </w:r>
      <w:r w:rsidR="005D643A" w:rsidRPr="00F42EBD">
        <w:rPr>
          <w:rFonts w:ascii="Times New Roman" w:hAnsi="Times New Roman" w:cs="Times New Roman"/>
          <w:i/>
          <w:iCs/>
          <w:sz w:val="24"/>
          <w:szCs w:val="24"/>
        </w:rPr>
        <w:t>to overhear</w:t>
      </w:r>
      <w:r>
        <w:rPr>
          <w:rFonts w:ascii="Times New Roman" w:hAnsi="Times New Roman" w:cs="Times New Roman"/>
          <w:sz w:val="24"/>
          <w:szCs w:val="24"/>
        </w:rPr>
        <w:t xml:space="preserve"> de </w:t>
      </w:r>
      <w:r w:rsidRPr="005D643A">
        <w:rPr>
          <w:rFonts w:ascii="Times New Roman" w:hAnsi="Times New Roman" w:cs="Times New Roman"/>
          <w:i/>
          <w:iCs/>
          <w:sz w:val="24"/>
          <w:szCs w:val="24"/>
        </w:rPr>
        <w:t>Todas las almas</w:t>
      </w:r>
      <w:r w:rsidR="005D643A">
        <w:rPr>
          <w:rFonts w:ascii="Times New Roman" w:hAnsi="Times New Roman" w:cs="Times New Roman"/>
          <w:sz w:val="24"/>
          <w:szCs w:val="24"/>
        </w:rPr>
        <w:t xml:space="preserve"> (Marías, 1989:192)</w:t>
      </w:r>
      <w:r>
        <w:rPr>
          <w:rFonts w:ascii="Times New Roman" w:hAnsi="Times New Roman" w:cs="Times New Roman"/>
          <w:sz w:val="24"/>
          <w:szCs w:val="24"/>
        </w:rPr>
        <w:t>; o, al contrario, la palabra</w:t>
      </w:r>
      <w:r w:rsidRPr="00F42EBD">
        <w:rPr>
          <w:rFonts w:ascii="Times New Roman" w:hAnsi="Times New Roman" w:cs="Times New Roman"/>
          <w:i/>
          <w:iCs/>
          <w:sz w:val="24"/>
          <w:szCs w:val="24"/>
        </w:rPr>
        <w:t xml:space="preserve"> patria</w:t>
      </w:r>
      <w:r>
        <w:rPr>
          <w:rFonts w:ascii="Times New Roman" w:hAnsi="Times New Roman" w:cs="Times New Roman"/>
          <w:sz w:val="24"/>
          <w:szCs w:val="24"/>
        </w:rPr>
        <w:t>, que, según Jacobo Deza</w:t>
      </w:r>
      <w:r w:rsidR="00820965">
        <w:rPr>
          <w:rFonts w:ascii="Times New Roman" w:hAnsi="Times New Roman" w:cs="Times New Roman"/>
          <w:sz w:val="24"/>
          <w:szCs w:val="24"/>
        </w:rPr>
        <w:t xml:space="preserve"> en </w:t>
      </w:r>
      <w:r w:rsidR="00820965" w:rsidRPr="00820965">
        <w:rPr>
          <w:rFonts w:ascii="Times New Roman" w:hAnsi="Times New Roman" w:cs="Times New Roman"/>
          <w:i/>
          <w:iCs/>
          <w:sz w:val="24"/>
          <w:szCs w:val="24"/>
        </w:rPr>
        <w:t>Tu rostro mañana: Fiebre y lanza</w:t>
      </w:r>
      <w:r w:rsidR="00820965">
        <w:rPr>
          <w:rFonts w:ascii="Times New Roman" w:hAnsi="Times New Roman" w:cs="Times New Roman"/>
          <w:sz w:val="24"/>
          <w:szCs w:val="24"/>
        </w:rPr>
        <w:t xml:space="preserve"> (Marías, 2010:85)</w:t>
      </w:r>
      <w:r>
        <w:rPr>
          <w:rFonts w:ascii="Times New Roman" w:hAnsi="Times New Roman" w:cs="Times New Roman"/>
          <w:sz w:val="24"/>
          <w:szCs w:val="24"/>
        </w:rPr>
        <w:t xml:space="preserve">, carece de </w:t>
      </w:r>
      <w:r w:rsidR="00820965">
        <w:rPr>
          <w:rFonts w:ascii="Times New Roman" w:hAnsi="Times New Roman" w:cs="Times New Roman"/>
          <w:sz w:val="24"/>
          <w:szCs w:val="24"/>
        </w:rPr>
        <w:t xml:space="preserve">equivalente </w:t>
      </w:r>
      <w:r w:rsidR="00F42EBD">
        <w:rPr>
          <w:rFonts w:ascii="Times New Roman" w:hAnsi="Times New Roman" w:cs="Times New Roman"/>
          <w:sz w:val="24"/>
          <w:szCs w:val="24"/>
        </w:rPr>
        <w:t xml:space="preserve">exacto </w:t>
      </w:r>
      <w:r w:rsidR="00820965">
        <w:rPr>
          <w:rFonts w:ascii="Times New Roman" w:hAnsi="Times New Roman" w:cs="Times New Roman"/>
          <w:sz w:val="24"/>
          <w:szCs w:val="24"/>
        </w:rPr>
        <w:t>en inglés.</w:t>
      </w:r>
      <w:r>
        <w:rPr>
          <w:rFonts w:ascii="Times New Roman" w:hAnsi="Times New Roman" w:cs="Times New Roman"/>
          <w:sz w:val="24"/>
          <w:szCs w:val="24"/>
        </w:rPr>
        <w:t xml:space="preserve"> </w:t>
      </w:r>
    </w:p>
    <w:p w14:paraId="68ADC07E" w14:textId="0FD8FC9D" w:rsidR="00280C91" w:rsidRDefault="00280C91" w:rsidP="004E6A3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pulsión entre la lengua de partida y la lengua de llegada y lo bifronte del traductor, visible e invisible al mismo tiempo, son cuestiones que no inciden únicamente en el estilo de Marías, sino también en la caracterización de sus narradores, como más adelante se </w:t>
      </w:r>
      <w:r w:rsidR="004740BD">
        <w:rPr>
          <w:rFonts w:ascii="Times New Roman" w:hAnsi="Times New Roman" w:cs="Times New Roman"/>
          <w:sz w:val="24"/>
          <w:szCs w:val="24"/>
        </w:rPr>
        <w:t>apreciará</w:t>
      </w:r>
      <w:r>
        <w:rPr>
          <w:rFonts w:ascii="Times New Roman" w:hAnsi="Times New Roman" w:cs="Times New Roman"/>
          <w:sz w:val="24"/>
          <w:szCs w:val="24"/>
        </w:rPr>
        <w:t xml:space="preserve">. </w:t>
      </w:r>
    </w:p>
    <w:p w14:paraId="1566EEBD" w14:textId="3E013E61" w:rsidR="00552818" w:rsidRDefault="00552818" w:rsidP="004E6A3F">
      <w:pPr>
        <w:autoSpaceDE w:val="0"/>
        <w:autoSpaceDN w:val="0"/>
        <w:adjustRightInd w:val="0"/>
        <w:spacing w:after="0" w:line="360" w:lineRule="auto"/>
        <w:jc w:val="both"/>
        <w:rPr>
          <w:rFonts w:ascii="Times New Roman" w:hAnsi="Times New Roman" w:cs="Times New Roman"/>
          <w:sz w:val="24"/>
          <w:szCs w:val="24"/>
        </w:rPr>
      </w:pPr>
      <w:r>
        <w:rPr>
          <w:rFonts w:ascii="TimesNewRomanPSMT" w:hAnsi="TimesNewRomanPSMT" w:cs="TimesNewRomanPSMT"/>
          <w:sz w:val="24"/>
          <w:szCs w:val="24"/>
        </w:rPr>
        <w:t xml:space="preserve">Pese a lo </w:t>
      </w:r>
      <w:r w:rsidR="004740BD">
        <w:rPr>
          <w:rFonts w:ascii="TimesNewRomanPSMT" w:hAnsi="TimesNewRomanPSMT" w:cs="TimesNewRomanPSMT"/>
          <w:sz w:val="24"/>
          <w:szCs w:val="24"/>
        </w:rPr>
        <w:t>expuest</w:t>
      </w:r>
      <w:r>
        <w:rPr>
          <w:rFonts w:ascii="TimesNewRomanPSMT" w:hAnsi="TimesNewRomanPSMT" w:cs="TimesNewRomanPSMT"/>
          <w:sz w:val="24"/>
          <w:szCs w:val="24"/>
        </w:rPr>
        <w:t xml:space="preserve">o, la contribución de Sterne a la narrativa de Marías no es meramente indirecta como </w:t>
      </w:r>
      <w:r w:rsidRPr="009F7227">
        <w:rPr>
          <w:rFonts w:ascii="TimesNewRomanPSMT" w:hAnsi="TimesNewRomanPSMT" w:cs="TimesNewRomanPSMT"/>
          <w:i/>
          <w:iCs/>
          <w:sz w:val="24"/>
          <w:szCs w:val="24"/>
        </w:rPr>
        <w:t>tour de force</w:t>
      </w:r>
      <w:r>
        <w:rPr>
          <w:rFonts w:ascii="TimesNewRomanPSMT" w:hAnsi="TimesNewRomanPSMT" w:cs="TimesNewRomanPSMT"/>
          <w:sz w:val="24"/>
          <w:szCs w:val="24"/>
        </w:rPr>
        <w:t xml:space="preserve"> </w:t>
      </w:r>
      <w:r w:rsidR="009F7227">
        <w:rPr>
          <w:rFonts w:ascii="TimesNewRomanPSMT" w:hAnsi="TimesNewRomanPSMT" w:cs="TimesNewRomanPSMT"/>
          <w:sz w:val="24"/>
          <w:szCs w:val="24"/>
        </w:rPr>
        <w:t xml:space="preserve">idiomático, sino que, entre los múltiples rasgos particulares del autor de </w:t>
      </w:r>
      <w:r w:rsidR="009F7227" w:rsidRPr="009F7227">
        <w:rPr>
          <w:rFonts w:ascii="TimesNewRomanPSMT" w:hAnsi="TimesNewRomanPSMT" w:cs="TimesNewRomanPSMT"/>
          <w:i/>
          <w:iCs/>
          <w:sz w:val="24"/>
          <w:szCs w:val="24"/>
        </w:rPr>
        <w:t>Tristram Shandy</w:t>
      </w:r>
      <w:r w:rsidR="009F7227">
        <w:rPr>
          <w:rFonts w:ascii="TimesNewRomanPSMT" w:hAnsi="TimesNewRomanPSMT" w:cs="TimesNewRomanPSMT"/>
          <w:sz w:val="24"/>
          <w:szCs w:val="24"/>
        </w:rPr>
        <w:t xml:space="preserve">, el novelista madrileño ha destacado uno por </w:t>
      </w:r>
      <w:r w:rsidR="009F7227">
        <w:rPr>
          <w:rFonts w:ascii="TimesNewRomanPSMT" w:hAnsi="TimesNewRomanPSMT" w:cs="TimesNewRomanPSMT"/>
          <w:sz w:val="24"/>
          <w:szCs w:val="24"/>
        </w:rPr>
        <w:lastRenderedPageBreak/>
        <w:t xml:space="preserve">su valor pedagógico: la gestión del tiempo. </w:t>
      </w:r>
      <w:r w:rsidR="009F7227">
        <w:rPr>
          <w:rFonts w:ascii="Times New Roman" w:hAnsi="Times New Roman" w:cs="Times New Roman"/>
          <w:sz w:val="24"/>
          <w:szCs w:val="24"/>
        </w:rPr>
        <w:t>«</w:t>
      </w:r>
      <w:r w:rsidR="009F7227">
        <w:rPr>
          <w:rFonts w:ascii="TimesNewRomanPSMT" w:hAnsi="TimesNewRomanPSMT" w:cs="TimesNewRomanPSMT"/>
          <w:sz w:val="24"/>
          <w:szCs w:val="24"/>
        </w:rPr>
        <w:t>Una de las cosas que aprendí de [Laurence Sterne] es la utilización del tiempo</w:t>
      </w:r>
      <w:r w:rsidR="009F7227">
        <w:rPr>
          <w:rFonts w:ascii="Times New Roman" w:hAnsi="Times New Roman" w:cs="Times New Roman"/>
          <w:sz w:val="24"/>
          <w:szCs w:val="24"/>
        </w:rPr>
        <w:t>»</w:t>
      </w:r>
      <w:r w:rsidR="009F7227">
        <w:rPr>
          <w:rFonts w:ascii="TimesNewRomanPSMT" w:hAnsi="TimesNewRomanPSMT" w:cs="TimesNewRomanPSMT"/>
          <w:sz w:val="24"/>
          <w:szCs w:val="24"/>
        </w:rPr>
        <w:t xml:space="preserve">, confesará Marías. </w:t>
      </w:r>
      <w:r w:rsidR="009F7227">
        <w:rPr>
          <w:rFonts w:ascii="Times New Roman" w:hAnsi="Times New Roman" w:cs="Times New Roman"/>
          <w:sz w:val="24"/>
          <w:szCs w:val="24"/>
        </w:rPr>
        <w:t>«Descubrí que un minuto puede durar ochenta páginas»</w:t>
      </w:r>
      <w:r w:rsidR="00493BC9">
        <w:rPr>
          <w:rFonts w:ascii="Times New Roman" w:hAnsi="Times New Roman" w:cs="Times New Roman"/>
          <w:sz w:val="24"/>
          <w:szCs w:val="24"/>
        </w:rPr>
        <w:t xml:space="preserve"> (2010:398)</w:t>
      </w:r>
      <w:r w:rsidR="009F7227">
        <w:rPr>
          <w:rFonts w:ascii="Times New Roman" w:hAnsi="Times New Roman" w:cs="Times New Roman"/>
          <w:sz w:val="24"/>
          <w:szCs w:val="24"/>
        </w:rPr>
        <w:t xml:space="preserve">. </w:t>
      </w:r>
      <w:r w:rsidR="007E4DEA">
        <w:rPr>
          <w:rFonts w:ascii="Times New Roman" w:hAnsi="Times New Roman" w:cs="Times New Roman"/>
          <w:sz w:val="24"/>
          <w:szCs w:val="24"/>
        </w:rPr>
        <w:t xml:space="preserve">La minuciosidad de Tristram al escribir su biografía hace que su nacimiento no se produzca hasta las últimas páginas del volumen III del libro (Sterne, 2017:187). En el capítulo trece del siguiente volumen, el narrador </w:t>
      </w:r>
      <w:r w:rsidR="004740BD">
        <w:rPr>
          <w:rFonts w:ascii="Times New Roman" w:hAnsi="Times New Roman" w:cs="Times New Roman"/>
          <w:sz w:val="24"/>
          <w:szCs w:val="24"/>
        </w:rPr>
        <w:t>muestra esta</w:t>
      </w:r>
      <w:r w:rsidR="007E4DEA">
        <w:rPr>
          <w:rFonts w:ascii="Times New Roman" w:hAnsi="Times New Roman" w:cs="Times New Roman"/>
          <w:sz w:val="24"/>
          <w:szCs w:val="24"/>
        </w:rPr>
        <w:t xml:space="preserve"> reflexión: </w:t>
      </w:r>
      <w:r w:rsidR="00493BC9">
        <w:rPr>
          <w:rFonts w:ascii="Times New Roman" w:hAnsi="Times New Roman" w:cs="Times New Roman"/>
          <w:sz w:val="24"/>
          <w:szCs w:val="24"/>
        </w:rPr>
        <w:t>como hace</w:t>
      </w:r>
      <w:r w:rsidR="007E4DEA">
        <w:rPr>
          <w:rFonts w:ascii="Times New Roman" w:hAnsi="Times New Roman" w:cs="Times New Roman"/>
          <w:sz w:val="24"/>
          <w:szCs w:val="24"/>
        </w:rPr>
        <w:t xml:space="preserve"> ya un año que comenzó a narrar su vida, pero </w:t>
      </w:r>
      <w:r w:rsidR="00493BC9">
        <w:rPr>
          <w:rFonts w:ascii="Times New Roman" w:hAnsi="Times New Roman" w:cs="Times New Roman"/>
          <w:sz w:val="24"/>
          <w:szCs w:val="24"/>
        </w:rPr>
        <w:t>aún no ha</w:t>
      </w:r>
      <w:r w:rsidR="007E4DEA">
        <w:rPr>
          <w:rFonts w:ascii="Times New Roman" w:hAnsi="Times New Roman" w:cs="Times New Roman"/>
          <w:sz w:val="24"/>
          <w:szCs w:val="24"/>
        </w:rPr>
        <w:t xml:space="preserve"> «pasado, sin embargo, del primer día de mi vida», resulta que ahora tiene «trescientos sesenta y cuatro días más de vida que contar que cuando empecé a escribir mi obra». Tristram admite con sorna su derrota: en lugar de avanzar, lo que ha hecho «ha sido retroceder […] el equivalente a trescientas sesenta y cuatro veces tres volúmenes y medio». </w:t>
      </w:r>
      <w:r w:rsidR="00F534FB">
        <w:rPr>
          <w:rFonts w:ascii="Times New Roman" w:hAnsi="Times New Roman" w:cs="Times New Roman"/>
          <w:sz w:val="24"/>
          <w:szCs w:val="24"/>
        </w:rPr>
        <w:t xml:space="preserve">A renglón seguido, el narrador </w:t>
      </w:r>
      <w:r w:rsidR="007E4DEA">
        <w:rPr>
          <w:rFonts w:ascii="Times New Roman" w:hAnsi="Times New Roman" w:cs="Times New Roman"/>
          <w:sz w:val="24"/>
          <w:szCs w:val="24"/>
        </w:rPr>
        <w:t xml:space="preserve">se apresura a justificar su retroceso: todo se debe a que el primer día de su vida </w:t>
      </w:r>
      <w:r w:rsidR="00F534FB">
        <w:rPr>
          <w:rFonts w:ascii="Times New Roman" w:hAnsi="Times New Roman" w:cs="Times New Roman"/>
          <w:sz w:val="24"/>
          <w:szCs w:val="24"/>
        </w:rPr>
        <w:t>fue</w:t>
      </w:r>
      <w:r w:rsidR="007E4DEA">
        <w:rPr>
          <w:rFonts w:ascii="Times New Roman" w:hAnsi="Times New Roman" w:cs="Times New Roman"/>
          <w:sz w:val="24"/>
          <w:szCs w:val="24"/>
        </w:rPr>
        <w:t xml:space="preserve"> muy «ajetreado» (Sterne, 2017:250-251). </w:t>
      </w:r>
    </w:p>
    <w:p w14:paraId="467CA64A" w14:textId="3A569A34" w:rsidR="00373958" w:rsidRDefault="00F534FB" w:rsidP="004E6A3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Esta dilatación prodigiosa del tiempo, que también podía encontrarse en </w:t>
      </w:r>
      <w:r w:rsidRPr="00F534FB">
        <w:rPr>
          <w:rFonts w:ascii="Times New Roman" w:hAnsi="Times New Roman" w:cs="Times New Roman"/>
          <w:i/>
          <w:iCs/>
          <w:sz w:val="24"/>
          <w:szCs w:val="24"/>
        </w:rPr>
        <w:t>El Quijote</w:t>
      </w:r>
      <w:r>
        <w:rPr>
          <w:rFonts w:ascii="Times New Roman" w:hAnsi="Times New Roman" w:cs="Times New Roman"/>
          <w:sz w:val="24"/>
          <w:szCs w:val="24"/>
        </w:rPr>
        <w:t xml:space="preserve"> y, en opinión de Marías, constituía una de sus principales virtudes (2014a:121), es muy reconocible en la obra del novelista madrileño</w:t>
      </w:r>
      <w:r w:rsidR="003F0CEF">
        <w:rPr>
          <w:rFonts w:ascii="Times New Roman" w:hAnsi="Times New Roman" w:cs="Times New Roman"/>
          <w:sz w:val="24"/>
          <w:szCs w:val="24"/>
        </w:rPr>
        <w:t>, que la definía, a su vez, como «mi mayor prerrogativa y quizá mi mayor interés como novelista» (Grohmann, 2005:139)</w:t>
      </w:r>
      <w:r>
        <w:rPr>
          <w:rFonts w:ascii="Times New Roman" w:hAnsi="Times New Roman" w:cs="Times New Roman"/>
          <w:sz w:val="24"/>
          <w:szCs w:val="24"/>
        </w:rPr>
        <w:t xml:space="preserve">. </w:t>
      </w:r>
      <w:r w:rsidR="00820965">
        <w:rPr>
          <w:rFonts w:ascii="Times New Roman" w:hAnsi="Times New Roman" w:cs="Times New Roman"/>
          <w:sz w:val="24"/>
          <w:szCs w:val="24"/>
        </w:rPr>
        <w:t>No en vano, Gareth Wood sugiere que la escritura de Marías se encontraba «embrujada [</w:t>
      </w:r>
      <w:r w:rsidR="00820965" w:rsidRPr="001D3C04">
        <w:rPr>
          <w:rFonts w:ascii="Times New Roman" w:hAnsi="Times New Roman" w:cs="Times New Roman"/>
          <w:i/>
          <w:iCs/>
          <w:sz w:val="24"/>
          <w:szCs w:val="24"/>
        </w:rPr>
        <w:t>haunted</w:t>
      </w:r>
      <w:r w:rsidR="00820965">
        <w:rPr>
          <w:rFonts w:ascii="Times New Roman" w:hAnsi="Times New Roman" w:cs="Times New Roman"/>
          <w:sz w:val="24"/>
          <w:szCs w:val="24"/>
        </w:rPr>
        <w:t xml:space="preserve">]» por el fantasma de Sterne, como lo estaba el narrador de </w:t>
      </w:r>
      <w:r w:rsidR="00820965" w:rsidRPr="00820965">
        <w:rPr>
          <w:rFonts w:ascii="Times New Roman" w:hAnsi="Times New Roman" w:cs="Times New Roman"/>
          <w:i/>
          <w:iCs/>
          <w:sz w:val="24"/>
          <w:szCs w:val="24"/>
        </w:rPr>
        <w:t>Mañana en la batalla piensa en mí</w:t>
      </w:r>
      <w:r w:rsidR="00820965">
        <w:rPr>
          <w:rFonts w:ascii="Times New Roman" w:hAnsi="Times New Roman" w:cs="Times New Roman"/>
          <w:sz w:val="24"/>
          <w:szCs w:val="24"/>
        </w:rPr>
        <w:t xml:space="preserve"> en relación a Marta Téllez (Wood, 2012:101) </w:t>
      </w:r>
      <w:r w:rsidR="003F0CEF">
        <w:rPr>
          <w:rFonts w:ascii="Times New Roman" w:hAnsi="Times New Roman" w:cs="Times New Roman"/>
          <w:sz w:val="24"/>
          <w:szCs w:val="24"/>
        </w:rPr>
        <w:t>Tal vez</w:t>
      </w:r>
      <w:r>
        <w:rPr>
          <w:rFonts w:ascii="Times New Roman" w:hAnsi="Times New Roman" w:cs="Times New Roman"/>
          <w:sz w:val="24"/>
          <w:szCs w:val="24"/>
        </w:rPr>
        <w:t xml:space="preserve"> el caso más </w:t>
      </w:r>
      <w:r w:rsidR="00493BC9">
        <w:rPr>
          <w:rFonts w:ascii="Times New Roman" w:hAnsi="Times New Roman" w:cs="Times New Roman"/>
          <w:sz w:val="24"/>
          <w:szCs w:val="24"/>
        </w:rPr>
        <w:t>memorable</w:t>
      </w:r>
      <w:r>
        <w:rPr>
          <w:rFonts w:ascii="Times New Roman" w:hAnsi="Times New Roman" w:cs="Times New Roman"/>
          <w:sz w:val="24"/>
          <w:szCs w:val="24"/>
        </w:rPr>
        <w:t xml:space="preserve"> esté en </w:t>
      </w:r>
      <w:r w:rsidR="00DA0521">
        <w:rPr>
          <w:rFonts w:ascii="Times New Roman" w:hAnsi="Times New Roman" w:cs="Times New Roman"/>
          <w:sz w:val="24"/>
          <w:szCs w:val="24"/>
        </w:rPr>
        <w:t xml:space="preserve">la segunda entrega de </w:t>
      </w:r>
      <w:r w:rsidRPr="00373958">
        <w:rPr>
          <w:rFonts w:ascii="Times New Roman" w:hAnsi="Times New Roman" w:cs="Times New Roman"/>
          <w:i/>
          <w:iCs/>
          <w:sz w:val="24"/>
          <w:szCs w:val="24"/>
        </w:rPr>
        <w:t>Tu rostro mañana</w:t>
      </w:r>
      <w:r w:rsidR="00DA0521">
        <w:rPr>
          <w:rFonts w:ascii="Times New Roman" w:hAnsi="Times New Roman" w:cs="Times New Roman"/>
          <w:sz w:val="24"/>
          <w:szCs w:val="24"/>
        </w:rPr>
        <w:t xml:space="preserve">: Tras un alboroto ocasionado en una discoteca por </w:t>
      </w:r>
      <w:r w:rsidR="001D3C04">
        <w:rPr>
          <w:rFonts w:ascii="Times New Roman" w:hAnsi="Times New Roman" w:cs="Times New Roman"/>
          <w:sz w:val="24"/>
          <w:szCs w:val="24"/>
        </w:rPr>
        <w:t>d</w:t>
      </w:r>
      <w:r w:rsidR="00DA0521">
        <w:rPr>
          <w:rFonts w:ascii="Times New Roman" w:hAnsi="Times New Roman" w:cs="Times New Roman"/>
          <w:sz w:val="24"/>
          <w:szCs w:val="24"/>
        </w:rPr>
        <w:t xml:space="preserve">e la Garza, agregado </w:t>
      </w:r>
      <w:r w:rsidR="00373958">
        <w:rPr>
          <w:rFonts w:ascii="Times New Roman" w:hAnsi="Times New Roman" w:cs="Times New Roman"/>
          <w:sz w:val="24"/>
          <w:szCs w:val="24"/>
        </w:rPr>
        <w:t>español</w:t>
      </w:r>
      <w:r w:rsidR="00DA0521">
        <w:rPr>
          <w:rFonts w:ascii="Times New Roman" w:hAnsi="Times New Roman" w:cs="Times New Roman"/>
          <w:sz w:val="24"/>
          <w:szCs w:val="24"/>
        </w:rPr>
        <w:t xml:space="preserve"> procaz e </w:t>
      </w:r>
      <w:r w:rsidR="00493BC9">
        <w:rPr>
          <w:rFonts w:ascii="Times New Roman" w:hAnsi="Times New Roman" w:cs="Times New Roman"/>
          <w:sz w:val="24"/>
          <w:szCs w:val="24"/>
        </w:rPr>
        <w:t>insufrible</w:t>
      </w:r>
      <w:r w:rsidR="00DA0521">
        <w:rPr>
          <w:rFonts w:ascii="Times New Roman" w:hAnsi="Times New Roman" w:cs="Times New Roman"/>
          <w:sz w:val="24"/>
          <w:szCs w:val="24"/>
        </w:rPr>
        <w:t xml:space="preserve">, del que Deza, el narrador, es lateralmente responsable, su jefe, Tupra, le ordena llevárselo a un cuarto de baño de discapacitados </w:t>
      </w:r>
      <w:r w:rsidR="001D3C04">
        <w:rPr>
          <w:rFonts w:ascii="Times New Roman" w:hAnsi="Times New Roman" w:cs="Times New Roman"/>
          <w:sz w:val="24"/>
          <w:szCs w:val="24"/>
        </w:rPr>
        <w:t>usando algún pretexto</w:t>
      </w:r>
      <w:r w:rsidR="00DA0521">
        <w:rPr>
          <w:rFonts w:ascii="Times New Roman" w:hAnsi="Times New Roman" w:cs="Times New Roman"/>
          <w:sz w:val="24"/>
          <w:szCs w:val="24"/>
        </w:rPr>
        <w:t>. Allí, han de esperar ambos a que Tupra se presente, lo que ocurrirá «dentro de siete minutos más o menos», según calcula este (</w:t>
      </w:r>
      <w:r w:rsidR="00373958">
        <w:rPr>
          <w:rFonts w:ascii="Times New Roman" w:hAnsi="Times New Roman" w:cs="Times New Roman"/>
          <w:sz w:val="24"/>
          <w:szCs w:val="24"/>
        </w:rPr>
        <w:t>Marías, 2004:</w:t>
      </w:r>
      <w:r w:rsidR="00DA0521">
        <w:rPr>
          <w:rFonts w:ascii="Times New Roman" w:hAnsi="Times New Roman" w:cs="Times New Roman"/>
          <w:sz w:val="24"/>
          <w:szCs w:val="24"/>
        </w:rPr>
        <w:t>172). Aunque la estimación no es desacertada (Deza presupone que, a lo sumo, serían «doce» los minutos transcurridos</w:t>
      </w:r>
      <w:r w:rsidR="00B23CEC">
        <w:rPr>
          <w:rFonts w:ascii="Times New Roman" w:hAnsi="Times New Roman" w:cs="Times New Roman"/>
          <w:sz w:val="24"/>
          <w:szCs w:val="24"/>
        </w:rPr>
        <w:t xml:space="preserve"> desde la promesa</w:t>
      </w:r>
      <w:r w:rsidR="00DA0521">
        <w:rPr>
          <w:rFonts w:ascii="Times New Roman" w:hAnsi="Times New Roman" w:cs="Times New Roman"/>
          <w:sz w:val="24"/>
          <w:szCs w:val="24"/>
        </w:rPr>
        <w:t>), para cuando Tupra aparece en el cuarto de baño, el lector habrá leído cincuenta pág</w:t>
      </w:r>
      <w:r w:rsidR="00B23CEC">
        <w:rPr>
          <w:rFonts w:ascii="Times New Roman" w:hAnsi="Times New Roman" w:cs="Times New Roman"/>
          <w:sz w:val="24"/>
          <w:szCs w:val="24"/>
        </w:rPr>
        <w:t>inas</w:t>
      </w:r>
      <w:r w:rsidR="00B136D3">
        <w:rPr>
          <w:rFonts w:ascii="Times New Roman" w:hAnsi="Times New Roman" w:cs="Times New Roman"/>
          <w:sz w:val="24"/>
          <w:szCs w:val="24"/>
        </w:rPr>
        <w:t xml:space="preserve"> nuevas</w:t>
      </w:r>
      <w:r w:rsidR="00B23CEC">
        <w:rPr>
          <w:rFonts w:ascii="Times New Roman" w:hAnsi="Times New Roman" w:cs="Times New Roman"/>
          <w:sz w:val="24"/>
          <w:szCs w:val="24"/>
        </w:rPr>
        <w:t xml:space="preserve"> (</w:t>
      </w:r>
      <w:r w:rsidR="00373958">
        <w:rPr>
          <w:rFonts w:ascii="Times New Roman" w:hAnsi="Times New Roman" w:cs="Times New Roman"/>
          <w:sz w:val="24"/>
          <w:szCs w:val="24"/>
        </w:rPr>
        <w:t>Marías, 2004:</w:t>
      </w:r>
      <w:r w:rsidR="00B23CEC">
        <w:rPr>
          <w:rFonts w:ascii="Times New Roman" w:hAnsi="Times New Roman" w:cs="Times New Roman"/>
          <w:sz w:val="24"/>
          <w:szCs w:val="24"/>
        </w:rPr>
        <w:t>222). Lo ocurrido en el cuarto de baño no es difícil de sintetizar: Tupra desenvaina una espada en la que Deza no había reparado y corta la redecilla con la que el agregado cubre su cabeza, y que ha</w:t>
      </w:r>
      <w:r w:rsidR="00B136D3">
        <w:rPr>
          <w:rFonts w:ascii="Times New Roman" w:hAnsi="Times New Roman" w:cs="Times New Roman"/>
          <w:sz w:val="24"/>
          <w:szCs w:val="24"/>
        </w:rPr>
        <w:t>bía</w:t>
      </w:r>
      <w:r w:rsidR="00B23CEC">
        <w:rPr>
          <w:rFonts w:ascii="Times New Roman" w:hAnsi="Times New Roman" w:cs="Times New Roman"/>
          <w:sz w:val="24"/>
          <w:szCs w:val="24"/>
        </w:rPr>
        <w:t xml:space="preserve"> sido la causante del escándalo, al golpear el rostro de la mujer de un mafioso </w:t>
      </w:r>
      <w:r w:rsidR="00B136D3">
        <w:rPr>
          <w:rFonts w:ascii="Times New Roman" w:hAnsi="Times New Roman" w:cs="Times New Roman"/>
          <w:sz w:val="24"/>
          <w:szCs w:val="24"/>
        </w:rPr>
        <w:t xml:space="preserve">con la que </w:t>
      </w:r>
      <w:r w:rsidR="001D3C04">
        <w:rPr>
          <w:rFonts w:ascii="Times New Roman" w:hAnsi="Times New Roman" w:cs="Times New Roman"/>
          <w:sz w:val="24"/>
          <w:szCs w:val="24"/>
        </w:rPr>
        <w:t>d</w:t>
      </w:r>
      <w:r w:rsidR="00B136D3">
        <w:rPr>
          <w:rFonts w:ascii="Times New Roman" w:hAnsi="Times New Roman" w:cs="Times New Roman"/>
          <w:sz w:val="24"/>
          <w:szCs w:val="24"/>
        </w:rPr>
        <w:t>e la Garza estaba bailando</w:t>
      </w:r>
      <w:r w:rsidR="00B23CEC">
        <w:rPr>
          <w:rFonts w:ascii="Times New Roman" w:hAnsi="Times New Roman" w:cs="Times New Roman"/>
          <w:sz w:val="24"/>
          <w:szCs w:val="24"/>
        </w:rPr>
        <w:t xml:space="preserve">. Deza, también atónito, apenas sí trata de intervenir para detener a su jefe, </w:t>
      </w:r>
      <w:r w:rsidR="00373958">
        <w:rPr>
          <w:rFonts w:ascii="Times New Roman" w:hAnsi="Times New Roman" w:cs="Times New Roman"/>
          <w:sz w:val="24"/>
          <w:szCs w:val="24"/>
        </w:rPr>
        <w:t>que,</w:t>
      </w:r>
      <w:r w:rsidR="00B23CEC">
        <w:rPr>
          <w:rFonts w:ascii="Times New Roman" w:hAnsi="Times New Roman" w:cs="Times New Roman"/>
          <w:sz w:val="24"/>
          <w:szCs w:val="24"/>
        </w:rPr>
        <w:t xml:space="preserve"> tras reducir la redecilla a jirones, golpea a </w:t>
      </w:r>
      <w:r w:rsidR="001D3C04">
        <w:rPr>
          <w:rFonts w:ascii="Times New Roman" w:hAnsi="Times New Roman" w:cs="Times New Roman"/>
          <w:sz w:val="24"/>
          <w:szCs w:val="24"/>
        </w:rPr>
        <w:t>d</w:t>
      </w:r>
      <w:r w:rsidR="00B23CEC">
        <w:rPr>
          <w:rFonts w:ascii="Times New Roman" w:hAnsi="Times New Roman" w:cs="Times New Roman"/>
          <w:sz w:val="24"/>
          <w:szCs w:val="24"/>
        </w:rPr>
        <w:t xml:space="preserve">e la Garza, sumerge </w:t>
      </w:r>
      <w:r w:rsidR="00B23CEC">
        <w:rPr>
          <w:rFonts w:ascii="Times New Roman" w:hAnsi="Times New Roman" w:cs="Times New Roman"/>
          <w:sz w:val="24"/>
          <w:szCs w:val="24"/>
        </w:rPr>
        <w:lastRenderedPageBreak/>
        <w:t xml:space="preserve">su cabeza en el agua del retrete y, cuando ya se ha dado por satisfecho, le </w:t>
      </w:r>
      <w:r w:rsidR="00373958">
        <w:rPr>
          <w:rFonts w:ascii="Times New Roman" w:hAnsi="Times New Roman" w:cs="Times New Roman"/>
          <w:sz w:val="24"/>
          <w:szCs w:val="24"/>
        </w:rPr>
        <w:t>ordena a</w:t>
      </w:r>
      <w:r w:rsidR="00B23CEC">
        <w:rPr>
          <w:rFonts w:ascii="Times New Roman" w:hAnsi="Times New Roman" w:cs="Times New Roman"/>
          <w:sz w:val="24"/>
          <w:szCs w:val="24"/>
        </w:rPr>
        <w:t xml:space="preserve"> Deza que le traduzca</w:t>
      </w:r>
      <w:r w:rsidR="00373958">
        <w:rPr>
          <w:rFonts w:ascii="Times New Roman" w:hAnsi="Times New Roman" w:cs="Times New Roman"/>
          <w:sz w:val="24"/>
          <w:szCs w:val="24"/>
        </w:rPr>
        <w:t xml:space="preserve"> unas pocas palabras amenazantes, y que podrían resumirse en la siguiente frase: “Haz como si nada de esto hubie</w:t>
      </w:r>
      <w:r w:rsidR="00B136D3">
        <w:rPr>
          <w:rFonts w:ascii="Times New Roman" w:hAnsi="Times New Roman" w:cs="Times New Roman"/>
          <w:sz w:val="24"/>
          <w:szCs w:val="24"/>
        </w:rPr>
        <w:t>se</w:t>
      </w:r>
      <w:r w:rsidR="00373958">
        <w:rPr>
          <w:rFonts w:ascii="Times New Roman" w:hAnsi="Times New Roman" w:cs="Times New Roman"/>
          <w:sz w:val="24"/>
          <w:szCs w:val="24"/>
        </w:rPr>
        <w:t xml:space="preserve"> </w:t>
      </w:r>
      <w:r w:rsidR="00B136D3">
        <w:rPr>
          <w:rFonts w:ascii="Times New Roman" w:hAnsi="Times New Roman" w:cs="Times New Roman"/>
          <w:sz w:val="24"/>
          <w:szCs w:val="24"/>
        </w:rPr>
        <w:t>ocurrido, pero ve con cuidado</w:t>
      </w:r>
      <w:r w:rsidR="00373958">
        <w:rPr>
          <w:rFonts w:ascii="Times New Roman" w:hAnsi="Times New Roman" w:cs="Times New Roman"/>
          <w:sz w:val="24"/>
          <w:szCs w:val="24"/>
        </w:rPr>
        <w:t xml:space="preserve">”. Tupra, mucho más entero que Deza, le pide a este un peine, se atusa el cabello y ambos salen del cuarto de baño, dejando tras de sí a un maltrecho </w:t>
      </w:r>
      <w:r w:rsidR="001D3C04">
        <w:rPr>
          <w:rFonts w:ascii="Times New Roman" w:hAnsi="Times New Roman" w:cs="Times New Roman"/>
          <w:sz w:val="24"/>
          <w:szCs w:val="24"/>
        </w:rPr>
        <w:t>d</w:t>
      </w:r>
      <w:r w:rsidR="00373958">
        <w:rPr>
          <w:rFonts w:ascii="Times New Roman" w:hAnsi="Times New Roman" w:cs="Times New Roman"/>
          <w:sz w:val="24"/>
          <w:szCs w:val="24"/>
        </w:rPr>
        <w:t>e la Garza. Este acontecimiento no puede haberse extendido por más de dos o tres minutos en total, pero su narración le lleva a Marías setenta y una páginas (2004:293). A lo largo de este pasaje, una de las frecuentes evocaciones</w:t>
      </w:r>
      <w:r w:rsidR="00B136D3">
        <w:rPr>
          <w:rFonts w:ascii="Times New Roman" w:hAnsi="Times New Roman" w:cs="Times New Roman"/>
          <w:sz w:val="24"/>
          <w:szCs w:val="24"/>
        </w:rPr>
        <w:t xml:space="preserve"> del narrador</w:t>
      </w:r>
      <w:r w:rsidR="00373958">
        <w:rPr>
          <w:rFonts w:ascii="Times New Roman" w:hAnsi="Times New Roman" w:cs="Times New Roman"/>
          <w:sz w:val="24"/>
          <w:szCs w:val="24"/>
        </w:rPr>
        <w:t xml:space="preserve"> es la melodía de una canción</w:t>
      </w:r>
      <w:r w:rsidR="001157C5">
        <w:rPr>
          <w:rFonts w:ascii="Times New Roman" w:hAnsi="Times New Roman" w:cs="Times New Roman"/>
          <w:sz w:val="24"/>
          <w:szCs w:val="24"/>
        </w:rPr>
        <w:t xml:space="preserve"> que Deza </w:t>
      </w:r>
      <w:r w:rsidR="00B136D3">
        <w:rPr>
          <w:rFonts w:ascii="Times New Roman" w:hAnsi="Times New Roman" w:cs="Times New Roman"/>
          <w:sz w:val="24"/>
          <w:szCs w:val="24"/>
        </w:rPr>
        <w:t>ha entreoído</w:t>
      </w:r>
      <w:r w:rsidR="001157C5">
        <w:rPr>
          <w:rFonts w:ascii="Times New Roman" w:hAnsi="Times New Roman" w:cs="Times New Roman"/>
          <w:sz w:val="24"/>
          <w:szCs w:val="24"/>
        </w:rPr>
        <w:t xml:space="preserve"> mientras busca a </w:t>
      </w:r>
      <w:r w:rsidR="001D3C04">
        <w:rPr>
          <w:rFonts w:ascii="Times New Roman" w:hAnsi="Times New Roman" w:cs="Times New Roman"/>
          <w:sz w:val="24"/>
          <w:szCs w:val="24"/>
        </w:rPr>
        <w:t>d</w:t>
      </w:r>
      <w:r w:rsidR="001157C5">
        <w:rPr>
          <w:rFonts w:ascii="Times New Roman" w:hAnsi="Times New Roman" w:cs="Times New Roman"/>
          <w:sz w:val="24"/>
          <w:szCs w:val="24"/>
        </w:rPr>
        <w:t>e la Garza por la discoteca. La melodía, que silba</w:t>
      </w:r>
      <w:r w:rsidR="001D3C04">
        <w:rPr>
          <w:rFonts w:ascii="Times New Roman" w:hAnsi="Times New Roman" w:cs="Times New Roman"/>
          <w:sz w:val="24"/>
          <w:szCs w:val="24"/>
        </w:rPr>
        <w:t xml:space="preserve"> con despreocupación</w:t>
      </w:r>
      <w:r w:rsidR="001157C5">
        <w:rPr>
          <w:rFonts w:ascii="Times New Roman" w:hAnsi="Times New Roman" w:cs="Times New Roman"/>
          <w:sz w:val="24"/>
          <w:szCs w:val="24"/>
        </w:rPr>
        <w:t xml:space="preserve"> un cliente </w:t>
      </w:r>
      <w:r w:rsidR="001D3C04">
        <w:rPr>
          <w:rFonts w:ascii="Times New Roman" w:hAnsi="Times New Roman" w:cs="Times New Roman"/>
          <w:sz w:val="24"/>
          <w:szCs w:val="24"/>
        </w:rPr>
        <w:t>de la discoteca</w:t>
      </w:r>
      <w:r w:rsidR="001157C5">
        <w:rPr>
          <w:rFonts w:ascii="Times New Roman" w:hAnsi="Times New Roman" w:cs="Times New Roman"/>
          <w:sz w:val="24"/>
          <w:szCs w:val="24"/>
        </w:rPr>
        <w:t>, era «</w:t>
      </w:r>
      <w:r w:rsidR="001157C5" w:rsidRPr="00B136D3">
        <w:rPr>
          <w:rFonts w:ascii="Times New Roman" w:hAnsi="Times New Roman" w:cs="Times New Roman"/>
          <w:i/>
          <w:iCs/>
          <w:sz w:val="24"/>
          <w:szCs w:val="24"/>
        </w:rPr>
        <w:t>The</w:t>
      </w:r>
      <w:r w:rsidR="001157C5">
        <w:rPr>
          <w:rFonts w:ascii="Times New Roman" w:hAnsi="Times New Roman" w:cs="Times New Roman"/>
          <w:sz w:val="24"/>
          <w:szCs w:val="24"/>
        </w:rPr>
        <w:t xml:space="preserve"> </w:t>
      </w:r>
      <w:r w:rsidR="001157C5" w:rsidRPr="001157C5">
        <w:rPr>
          <w:rFonts w:ascii="Times New Roman" w:hAnsi="Times New Roman" w:cs="Times New Roman"/>
          <w:i/>
          <w:iCs/>
          <w:sz w:val="24"/>
          <w:szCs w:val="24"/>
        </w:rPr>
        <w:t>Bard of Armagh</w:t>
      </w:r>
      <w:r w:rsidR="001157C5">
        <w:rPr>
          <w:rFonts w:ascii="Times New Roman" w:hAnsi="Times New Roman" w:cs="Times New Roman"/>
          <w:sz w:val="24"/>
          <w:szCs w:val="24"/>
        </w:rPr>
        <w:t xml:space="preserve">, una canción irlandesa, o </w:t>
      </w:r>
      <w:r w:rsidR="001157C5" w:rsidRPr="001157C5">
        <w:rPr>
          <w:rFonts w:ascii="Times New Roman" w:hAnsi="Times New Roman" w:cs="Times New Roman"/>
          <w:i/>
          <w:iCs/>
          <w:sz w:val="24"/>
          <w:szCs w:val="24"/>
        </w:rPr>
        <w:t>The Streets of Laredo</w:t>
      </w:r>
      <w:r w:rsidR="001157C5">
        <w:rPr>
          <w:rFonts w:ascii="Times New Roman" w:hAnsi="Times New Roman" w:cs="Times New Roman"/>
          <w:sz w:val="24"/>
          <w:szCs w:val="24"/>
        </w:rPr>
        <w:t xml:space="preserve"> si se prefiere […] son la misma melodía con distinta letra y acompañamiento» (Marías, 2004:117). Aunque durante la escena de la espada, el silbido de esta melodía no se escucha, Deza la </w:t>
      </w:r>
      <w:r w:rsidR="00B136D3">
        <w:rPr>
          <w:rFonts w:ascii="Times New Roman" w:hAnsi="Times New Roman" w:cs="Times New Roman"/>
          <w:sz w:val="24"/>
          <w:szCs w:val="24"/>
        </w:rPr>
        <w:t>recuerda</w:t>
      </w:r>
      <w:r w:rsidR="001157C5">
        <w:rPr>
          <w:rFonts w:ascii="Times New Roman" w:hAnsi="Times New Roman" w:cs="Times New Roman"/>
          <w:sz w:val="24"/>
          <w:szCs w:val="24"/>
        </w:rPr>
        <w:t xml:space="preserve"> constantemente y reinterpreta los diferentes versos de sus diferentes versiones, tal y como si la canción continuase sonando. Esto es, quizá, una reminiscencia del largo parto de Tristram Shandy, que estuvo acompañado por el persistente silbar del tío Toby, que acomete una y otra vez el </w:t>
      </w:r>
      <w:r w:rsidR="001157C5" w:rsidRPr="00496AEB">
        <w:rPr>
          <w:rFonts w:ascii="Times New Roman" w:hAnsi="Times New Roman" w:cs="Times New Roman"/>
          <w:i/>
          <w:iCs/>
          <w:sz w:val="24"/>
          <w:szCs w:val="24"/>
        </w:rPr>
        <w:t>Lillabullero</w:t>
      </w:r>
      <w:r w:rsidR="001157C5">
        <w:rPr>
          <w:rFonts w:ascii="Times New Roman" w:hAnsi="Times New Roman" w:cs="Times New Roman"/>
          <w:sz w:val="24"/>
          <w:szCs w:val="24"/>
        </w:rPr>
        <w:t xml:space="preserve">, una canción militar inglesa (Sterne, 2017:151). </w:t>
      </w:r>
    </w:p>
    <w:p w14:paraId="5215391E" w14:textId="77777777" w:rsidR="00496AEB" w:rsidRDefault="00496AEB" w:rsidP="004E6A3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 alguien decide saltarse todas esas páginas», opinaba Marías sobre la escena del cuarto de baño </w:t>
      </w:r>
    </w:p>
    <w:p w14:paraId="390C86F3" w14:textId="6D792CDB" w:rsidR="00496AEB" w:rsidRDefault="00496AEB" w:rsidP="00496AEB">
      <w:pPr>
        <w:autoSpaceDE w:val="0"/>
        <w:autoSpaceDN w:val="0"/>
        <w:adjustRightInd w:val="0"/>
        <w:spacing w:after="0" w:line="360" w:lineRule="auto"/>
        <w:ind w:left="567" w:right="566"/>
        <w:jc w:val="both"/>
        <w:rPr>
          <w:rFonts w:ascii="Times New Roman" w:hAnsi="Times New Roman" w:cs="Times New Roman"/>
          <w:sz w:val="24"/>
          <w:szCs w:val="24"/>
        </w:rPr>
      </w:pPr>
      <w:r>
        <w:rPr>
          <w:rFonts w:ascii="Times New Roman" w:hAnsi="Times New Roman" w:cs="Times New Roman"/>
          <w:sz w:val="24"/>
          <w:szCs w:val="24"/>
        </w:rPr>
        <w:t>«para averiguar si al final se decapita a ese hombre, está en su derecho, pero mi intención, mi esperanza más bien, es que todas las digresiones de mis libros resulten lo bastante interesantes de por sí para que el lector esper</w:t>
      </w:r>
      <w:r w:rsidR="00B136D3">
        <w:rPr>
          <w:rFonts w:ascii="Times New Roman" w:hAnsi="Times New Roman" w:cs="Times New Roman"/>
          <w:sz w:val="24"/>
          <w:szCs w:val="24"/>
        </w:rPr>
        <w:t>e</w:t>
      </w:r>
      <w:r>
        <w:rPr>
          <w:rFonts w:ascii="Times New Roman" w:hAnsi="Times New Roman" w:cs="Times New Roman"/>
          <w:sz w:val="24"/>
          <w:szCs w:val="24"/>
        </w:rPr>
        <w:t>, no porque sí, sino porque se diga: «Bueno, el autor ha interrumpido esto, y me gustaría saber ya qué pasa con la espada, pero esto que está contando ahora también me interesa». Pongo a prueba la paciencia del lector a propósito, sí, pero nunca de forma gratuita» (Marías, 2014b:387-388).</w:t>
      </w:r>
    </w:p>
    <w:p w14:paraId="3942C4BF" w14:textId="3F8D8296" w:rsidR="00496AEB" w:rsidRDefault="00496AEB" w:rsidP="00496AE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Los narradores de Marías son, por </w:t>
      </w:r>
      <w:r w:rsidR="00F20A19">
        <w:rPr>
          <w:rFonts w:ascii="Times New Roman" w:hAnsi="Times New Roman" w:cs="Times New Roman"/>
          <w:sz w:val="24"/>
          <w:szCs w:val="24"/>
        </w:rPr>
        <w:t>tanto</w:t>
      </w:r>
      <w:r>
        <w:rPr>
          <w:rFonts w:ascii="Times New Roman" w:hAnsi="Times New Roman" w:cs="Times New Roman"/>
          <w:sz w:val="24"/>
          <w:szCs w:val="24"/>
        </w:rPr>
        <w:t>, «digresivos y progresivos», como lo es Tristram Shandy</w:t>
      </w:r>
      <w:r w:rsidR="001D3C04">
        <w:rPr>
          <w:rFonts w:ascii="Times New Roman" w:hAnsi="Times New Roman" w:cs="Times New Roman"/>
          <w:sz w:val="24"/>
          <w:szCs w:val="24"/>
        </w:rPr>
        <w:t>, y</w:t>
      </w:r>
      <w:r>
        <w:rPr>
          <w:rFonts w:ascii="Times New Roman" w:hAnsi="Times New Roman" w:cs="Times New Roman"/>
          <w:sz w:val="24"/>
          <w:szCs w:val="24"/>
        </w:rPr>
        <w:t xml:space="preserve">, probablemente, sus días y sus noches sean, también, igual de «ajetreados» que los del personaje de Sterne.  </w:t>
      </w:r>
    </w:p>
    <w:p w14:paraId="052472D0" w14:textId="6255370E" w:rsidR="001C037D" w:rsidRDefault="001C037D" w:rsidP="001C037D">
      <w:pPr>
        <w:autoSpaceDE w:val="0"/>
        <w:autoSpaceDN w:val="0"/>
        <w:adjustRightInd w:val="0"/>
        <w:spacing w:after="0" w:line="360" w:lineRule="auto"/>
        <w:ind w:left="426" w:hanging="426"/>
        <w:jc w:val="both"/>
        <w:rPr>
          <w:rFonts w:ascii="Times New Roman" w:hAnsi="Times New Roman" w:cs="Times New Roman"/>
          <w:sz w:val="24"/>
          <w:szCs w:val="24"/>
        </w:rPr>
      </w:pPr>
    </w:p>
    <w:p w14:paraId="7A2DF557" w14:textId="382586FF" w:rsidR="001C037D" w:rsidRPr="006F55F9" w:rsidRDefault="006F55F9" w:rsidP="006F55F9">
      <w:pPr>
        <w:autoSpaceDE w:val="0"/>
        <w:autoSpaceDN w:val="0"/>
        <w:adjustRightInd w:val="0"/>
        <w:spacing w:after="0" w:line="360" w:lineRule="auto"/>
        <w:ind w:left="360" w:hanging="360"/>
        <w:jc w:val="both"/>
        <w:rPr>
          <w:rFonts w:ascii="Times New Roman" w:hAnsi="Times New Roman" w:cs="Times New Roman"/>
          <w:b/>
          <w:bCs/>
          <w:sz w:val="32"/>
          <w:szCs w:val="32"/>
          <w:u w:val="single"/>
        </w:rPr>
      </w:pPr>
      <w:r w:rsidRPr="006F55F9">
        <w:rPr>
          <w:rFonts w:ascii="Times New Roman" w:hAnsi="Times New Roman" w:cs="Times New Roman"/>
          <w:b/>
          <w:bCs/>
          <w:sz w:val="32"/>
          <w:szCs w:val="32"/>
          <w:u w:val="single"/>
        </w:rPr>
        <w:t>2.</w:t>
      </w:r>
      <w:r w:rsidR="00202F0C">
        <w:rPr>
          <w:rFonts w:ascii="Times New Roman" w:hAnsi="Times New Roman" w:cs="Times New Roman"/>
          <w:b/>
          <w:bCs/>
          <w:sz w:val="32"/>
          <w:szCs w:val="32"/>
          <w:u w:val="single"/>
        </w:rPr>
        <w:t>2</w:t>
      </w:r>
      <w:r w:rsidRPr="006F55F9">
        <w:rPr>
          <w:rFonts w:ascii="Times New Roman" w:hAnsi="Times New Roman" w:cs="Times New Roman"/>
          <w:b/>
          <w:bCs/>
          <w:sz w:val="32"/>
          <w:szCs w:val="32"/>
          <w:u w:val="single"/>
        </w:rPr>
        <w:t xml:space="preserve">.3. </w:t>
      </w:r>
      <w:r w:rsidR="001C037D" w:rsidRPr="006F55F9">
        <w:rPr>
          <w:rFonts w:ascii="Times New Roman" w:hAnsi="Times New Roman" w:cs="Times New Roman"/>
          <w:b/>
          <w:bCs/>
          <w:sz w:val="32"/>
          <w:szCs w:val="32"/>
          <w:u w:val="single"/>
        </w:rPr>
        <w:t>Hitchcock y el hombre que observa</w:t>
      </w:r>
    </w:p>
    <w:p w14:paraId="204A7622" w14:textId="63A2AE79" w:rsidR="00B675AE" w:rsidRDefault="00B675AE" w:rsidP="00B675AE">
      <w:pPr>
        <w:pStyle w:val="Prrafodelista"/>
        <w:autoSpaceDE w:val="0"/>
        <w:autoSpaceDN w:val="0"/>
        <w:adjustRightInd w:val="0"/>
        <w:spacing w:after="0" w:line="360" w:lineRule="auto"/>
        <w:ind w:left="567"/>
        <w:jc w:val="both"/>
        <w:rPr>
          <w:rFonts w:ascii="Times New Roman" w:hAnsi="Times New Roman" w:cs="Times New Roman"/>
          <w:b/>
          <w:bCs/>
          <w:sz w:val="24"/>
          <w:szCs w:val="24"/>
          <w:u w:val="single"/>
        </w:rPr>
      </w:pPr>
    </w:p>
    <w:p w14:paraId="62E9D30F" w14:textId="442C0E16" w:rsidR="00B675AE" w:rsidRDefault="00B675AE" w:rsidP="00B675AE">
      <w:pPr>
        <w:pStyle w:val="Prrafodelista"/>
        <w:autoSpaceDE w:val="0"/>
        <w:autoSpaceDN w:val="0"/>
        <w:adjustRightInd w:val="0"/>
        <w:spacing w:after="0" w:line="360" w:lineRule="auto"/>
        <w:ind w:left="567"/>
        <w:jc w:val="right"/>
        <w:rPr>
          <w:rFonts w:ascii="Times New Roman" w:hAnsi="Times New Roman" w:cs="Times New Roman"/>
          <w:sz w:val="24"/>
          <w:szCs w:val="24"/>
        </w:rPr>
      </w:pPr>
      <w:r>
        <w:rPr>
          <w:rFonts w:ascii="Times New Roman" w:hAnsi="Times New Roman" w:cs="Times New Roman"/>
          <w:sz w:val="24"/>
          <w:szCs w:val="24"/>
        </w:rPr>
        <w:lastRenderedPageBreak/>
        <w:t xml:space="preserve">Mas </w:t>
      </w:r>
      <w:r w:rsidR="000A3AC2">
        <w:rPr>
          <w:rFonts w:ascii="Times New Roman" w:hAnsi="Times New Roman" w:cs="Times New Roman"/>
          <w:sz w:val="24"/>
          <w:szCs w:val="24"/>
        </w:rPr>
        <w:t>carecen los</w:t>
      </w:r>
      <w:r>
        <w:rPr>
          <w:rFonts w:ascii="Times New Roman" w:hAnsi="Times New Roman" w:cs="Times New Roman"/>
          <w:sz w:val="24"/>
          <w:szCs w:val="24"/>
        </w:rPr>
        <w:t xml:space="preserve"> ojos de la gracia suprema:</w:t>
      </w:r>
    </w:p>
    <w:p w14:paraId="004D7A4D" w14:textId="5BD972F3" w:rsidR="00B675AE" w:rsidRDefault="00B675AE" w:rsidP="00B675AE">
      <w:pPr>
        <w:pStyle w:val="Prrafodelista"/>
        <w:autoSpaceDE w:val="0"/>
        <w:autoSpaceDN w:val="0"/>
        <w:adjustRightInd w:val="0"/>
        <w:spacing w:after="0" w:line="360" w:lineRule="auto"/>
        <w:ind w:left="567"/>
        <w:jc w:val="right"/>
        <w:rPr>
          <w:rFonts w:ascii="Times New Roman" w:hAnsi="Times New Roman" w:cs="Times New Roman"/>
          <w:sz w:val="24"/>
          <w:szCs w:val="24"/>
        </w:rPr>
      </w:pPr>
      <w:r>
        <w:rPr>
          <w:rFonts w:ascii="Times New Roman" w:hAnsi="Times New Roman" w:cs="Times New Roman"/>
          <w:sz w:val="24"/>
          <w:szCs w:val="24"/>
        </w:rPr>
        <w:t xml:space="preserve">No </w:t>
      </w:r>
      <w:r w:rsidR="00FE7575">
        <w:rPr>
          <w:rFonts w:ascii="Times New Roman" w:hAnsi="Times New Roman" w:cs="Times New Roman"/>
          <w:sz w:val="24"/>
          <w:szCs w:val="24"/>
        </w:rPr>
        <w:t>esbozan</w:t>
      </w:r>
      <w:r>
        <w:rPr>
          <w:rFonts w:ascii="Times New Roman" w:hAnsi="Times New Roman" w:cs="Times New Roman"/>
          <w:sz w:val="24"/>
          <w:szCs w:val="24"/>
        </w:rPr>
        <w:t xml:space="preserve"> sino lo que ven,</w:t>
      </w:r>
      <w:r w:rsidR="00FE7575">
        <w:rPr>
          <w:rFonts w:ascii="Times New Roman" w:hAnsi="Times New Roman" w:cs="Times New Roman"/>
          <w:sz w:val="24"/>
          <w:szCs w:val="24"/>
        </w:rPr>
        <w:t xml:space="preserve"> y al corazón ignoran</w:t>
      </w:r>
      <w:r>
        <w:rPr>
          <w:rFonts w:ascii="Times New Roman" w:hAnsi="Times New Roman" w:cs="Times New Roman"/>
          <w:sz w:val="24"/>
          <w:szCs w:val="24"/>
        </w:rPr>
        <w:t>.</w:t>
      </w:r>
    </w:p>
    <w:p w14:paraId="7402B73B" w14:textId="07680BCC" w:rsidR="00B675AE" w:rsidRPr="00B675AE" w:rsidRDefault="000A3AC2" w:rsidP="00B675AE">
      <w:pPr>
        <w:pStyle w:val="Prrafodelista"/>
        <w:autoSpaceDE w:val="0"/>
        <w:autoSpaceDN w:val="0"/>
        <w:adjustRightInd w:val="0"/>
        <w:spacing w:after="0" w:line="360" w:lineRule="auto"/>
        <w:ind w:left="567"/>
        <w:jc w:val="right"/>
        <w:rPr>
          <w:rFonts w:ascii="Times New Roman" w:hAnsi="Times New Roman" w:cs="Times New Roman"/>
          <w:sz w:val="24"/>
          <w:szCs w:val="24"/>
        </w:rPr>
      </w:pPr>
      <w:r>
        <w:rPr>
          <w:rFonts w:ascii="Times New Roman" w:hAnsi="Times New Roman" w:cs="Times New Roman"/>
          <w:b/>
          <w:bCs/>
          <w:sz w:val="24"/>
          <w:szCs w:val="24"/>
        </w:rPr>
        <w:t xml:space="preserve">Shakespeare, </w:t>
      </w:r>
      <w:r w:rsidR="00B675AE" w:rsidRPr="000A3AC2">
        <w:rPr>
          <w:rFonts w:ascii="Times New Roman" w:hAnsi="Times New Roman" w:cs="Times New Roman"/>
          <w:b/>
          <w:bCs/>
          <w:i/>
          <w:iCs/>
          <w:sz w:val="24"/>
          <w:szCs w:val="24"/>
        </w:rPr>
        <w:t>Soneto XXIV</w:t>
      </w:r>
      <w:r w:rsidR="00B675AE">
        <w:rPr>
          <w:rFonts w:ascii="Times New Roman" w:hAnsi="Times New Roman" w:cs="Times New Roman"/>
          <w:sz w:val="24"/>
          <w:szCs w:val="24"/>
        </w:rPr>
        <w:t>.</w:t>
      </w:r>
    </w:p>
    <w:p w14:paraId="1BB6983A" w14:textId="77777777" w:rsidR="00C87EEC" w:rsidRDefault="00C87EEC" w:rsidP="005D5E17">
      <w:pPr>
        <w:autoSpaceDE w:val="0"/>
        <w:autoSpaceDN w:val="0"/>
        <w:adjustRightInd w:val="0"/>
        <w:spacing w:after="0" w:line="360" w:lineRule="auto"/>
        <w:jc w:val="both"/>
        <w:rPr>
          <w:rFonts w:ascii="Times New Roman" w:hAnsi="Times New Roman" w:cs="Times New Roman"/>
          <w:sz w:val="24"/>
          <w:szCs w:val="24"/>
        </w:rPr>
      </w:pPr>
    </w:p>
    <w:p w14:paraId="73EA9A33" w14:textId="6FC961B7" w:rsidR="001C037D" w:rsidRDefault="001C037D" w:rsidP="005D5E1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Durante décadas, la </w:t>
      </w:r>
      <w:r w:rsidR="005D5E17">
        <w:rPr>
          <w:rFonts w:ascii="Times New Roman" w:hAnsi="Times New Roman" w:cs="Times New Roman"/>
          <w:sz w:val="24"/>
          <w:szCs w:val="24"/>
        </w:rPr>
        <w:t>correspondencia</w:t>
      </w:r>
      <w:r>
        <w:rPr>
          <w:rFonts w:ascii="Times New Roman" w:hAnsi="Times New Roman" w:cs="Times New Roman"/>
          <w:sz w:val="24"/>
          <w:szCs w:val="24"/>
        </w:rPr>
        <w:t xml:space="preserve"> entre la literatura y el cine ha sido</w:t>
      </w:r>
      <w:r w:rsidR="005D5E17">
        <w:rPr>
          <w:rFonts w:ascii="Times New Roman" w:hAnsi="Times New Roman" w:cs="Times New Roman"/>
          <w:sz w:val="24"/>
          <w:szCs w:val="24"/>
        </w:rPr>
        <w:t xml:space="preserve"> contemplada como una relación desigual</w:t>
      </w:r>
      <w:r>
        <w:rPr>
          <w:rFonts w:ascii="Times New Roman" w:hAnsi="Times New Roman" w:cs="Times New Roman"/>
          <w:sz w:val="24"/>
          <w:szCs w:val="24"/>
        </w:rPr>
        <w:t>: el cine, como arte joven</w:t>
      </w:r>
      <w:r w:rsidR="005D5E17">
        <w:rPr>
          <w:rFonts w:ascii="Times New Roman" w:hAnsi="Times New Roman" w:cs="Times New Roman"/>
          <w:sz w:val="24"/>
          <w:szCs w:val="24"/>
        </w:rPr>
        <w:t xml:space="preserve"> y </w:t>
      </w:r>
      <w:r>
        <w:rPr>
          <w:rFonts w:ascii="Times New Roman" w:hAnsi="Times New Roman" w:cs="Times New Roman"/>
          <w:sz w:val="24"/>
          <w:szCs w:val="24"/>
        </w:rPr>
        <w:t>ávido de contar historias, buscaba su inspiración en la literatura, que le prestaba ayud</w:t>
      </w:r>
      <w:r w:rsidR="005D5E17">
        <w:rPr>
          <w:rFonts w:ascii="Times New Roman" w:hAnsi="Times New Roman" w:cs="Times New Roman"/>
          <w:sz w:val="24"/>
          <w:szCs w:val="24"/>
        </w:rPr>
        <w:t>a</w:t>
      </w:r>
      <w:r>
        <w:rPr>
          <w:rFonts w:ascii="Times New Roman" w:hAnsi="Times New Roman" w:cs="Times New Roman"/>
          <w:sz w:val="24"/>
          <w:szCs w:val="24"/>
        </w:rPr>
        <w:t xml:space="preserve"> con desinterés. Basta</w:t>
      </w:r>
      <w:r w:rsidR="006F3BAA">
        <w:rPr>
          <w:rFonts w:ascii="Times New Roman" w:hAnsi="Times New Roman" w:cs="Times New Roman"/>
          <w:sz w:val="24"/>
          <w:szCs w:val="24"/>
        </w:rPr>
        <w:t>ría</w:t>
      </w:r>
      <w:r w:rsidR="005D5E17">
        <w:rPr>
          <w:rFonts w:ascii="Times New Roman" w:hAnsi="Times New Roman" w:cs="Times New Roman"/>
          <w:sz w:val="24"/>
          <w:szCs w:val="24"/>
        </w:rPr>
        <w:t>, para fundar esta teoría,</w:t>
      </w:r>
      <w:r>
        <w:rPr>
          <w:rFonts w:ascii="Times New Roman" w:hAnsi="Times New Roman" w:cs="Times New Roman"/>
          <w:sz w:val="24"/>
          <w:szCs w:val="24"/>
        </w:rPr>
        <w:t xml:space="preserve"> recordar la época en la que Hollywood reclamó el talento de los grandes escritores americanos (Faulkner, Scott Fitzgerald, </w:t>
      </w:r>
      <w:r w:rsidR="005D5E17">
        <w:rPr>
          <w:rFonts w:ascii="Times New Roman" w:hAnsi="Times New Roman" w:cs="Times New Roman"/>
          <w:sz w:val="24"/>
          <w:szCs w:val="24"/>
        </w:rPr>
        <w:t>Steinbeck, Greene o Arthur Miller), pero también el de literatos extranjeros, como el español Jardiel Poncela (Aresté, 2006:273). La influencia del cine en la literatura, en cambio, ha sido continuadamente orillada por la crítica especializada, con la excepción de «</w:t>
      </w:r>
      <w:r w:rsidR="005D5E17" w:rsidRPr="005D5E17">
        <w:rPr>
          <w:rFonts w:ascii="Times New Roman" w:hAnsi="Times New Roman" w:cs="Times New Roman"/>
          <w:sz w:val="24"/>
          <w:szCs w:val="24"/>
        </w:rPr>
        <w:t>los procedimientos</w:t>
      </w:r>
      <w:r w:rsidR="005D5E17">
        <w:rPr>
          <w:rFonts w:ascii="Times New Roman" w:hAnsi="Times New Roman" w:cs="Times New Roman"/>
          <w:sz w:val="24"/>
          <w:szCs w:val="24"/>
        </w:rPr>
        <w:t xml:space="preserve"> </w:t>
      </w:r>
      <w:r w:rsidR="005D5E17" w:rsidRPr="005D5E17">
        <w:rPr>
          <w:rFonts w:ascii="Times New Roman" w:hAnsi="Times New Roman" w:cs="Times New Roman"/>
          <w:sz w:val="24"/>
          <w:szCs w:val="24"/>
        </w:rPr>
        <w:t>cinematográficos que el Séptimo Arte</w:t>
      </w:r>
      <w:r w:rsidR="005D5E17">
        <w:rPr>
          <w:rFonts w:ascii="Times New Roman" w:hAnsi="Times New Roman" w:cs="Times New Roman"/>
          <w:sz w:val="24"/>
          <w:szCs w:val="24"/>
        </w:rPr>
        <w:t xml:space="preserve"> </w:t>
      </w:r>
      <w:r w:rsidR="005D5E17" w:rsidRPr="005D5E17">
        <w:rPr>
          <w:rFonts w:ascii="Times New Roman" w:hAnsi="Times New Roman" w:cs="Times New Roman"/>
          <w:sz w:val="24"/>
          <w:szCs w:val="24"/>
        </w:rPr>
        <w:t>legó a la novela</w:t>
      </w:r>
      <w:r w:rsidR="005D5E17">
        <w:rPr>
          <w:rFonts w:ascii="Times New Roman" w:hAnsi="Times New Roman" w:cs="Times New Roman"/>
          <w:sz w:val="24"/>
          <w:szCs w:val="24"/>
        </w:rPr>
        <w:t>» (</w:t>
      </w:r>
      <w:r w:rsidR="001A42DC">
        <w:rPr>
          <w:rFonts w:ascii="Times New Roman" w:hAnsi="Times New Roman" w:cs="Times New Roman"/>
          <w:sz w:val="24"/>
          <w:szCs w:val="24"/>
        </w:rPr>
        <w:t xml:space="preserve">López, 2021:576). </w:t>
      </w:r>
      <w:r w:rsidR="001C3C3A">
        <w:rPr>
          <w:rFonts w:ascii="Times New Roman" w:hAnsi="Times New Roman" w:cs="Times New Roman"/>
          <w:sz w:val="24"/>
          <w:szCs w:val="24"/>
        </w:rPr>
        <w:t xml:space="preserve">Una idea dominaba el vínculo de la escritura con el audiovisual: la incontestable supremacía del texto literario </w:t>
      </w:r>
      <w:r w:rsidR="006F3BAA">
        <w:rPr>
          <w:rFonts w:ascii="Times New Roman" w:hAnsi="Times New Roman" w:cs="Times New Roman"/>
          <w:sz w:val="24"/>
          <w:szCs w:val="24"/>
        </w:rPr>
        <w:t>frente a</w:t>
      </w:r>
      <w:r w:rsidR="001C3C3A">
        <w:rPr>
          <w:rFonts w:ascii="Times New Roman" w:hAnsi="Times New Roman" w:cs="Times New Roman"/>
          <w:sz w:val="24"/>
          <w:szCs w:val="24"/>
        </w:rPr>
        <w:t xml:space="preserve"> la imagen cinematográfica (Bazin, 1990:116). </w:t>
      </w:r>
    </w:p>
    <w:p w14:paraId="6EFB4A60" w14:textId="344D6F6F" w:rsidR="001A42DC" w:rsidRDefault="001A42DC" w:rsidP="001A42D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su ensayo </w:t>
      </w:r>
      <w:bookmarkStart w:id="1" w:name="_Hlk130142461"/>
      <w:r w:rsidRPr="001A42DC">
        <w:rPr>
          <w:rFonts w:ascii="Times New Roman" w:hAnsi="Times New Roman" w:cs="Times New Roman"/>
          <w:i/>
          <w:iCs/>
          <w:sz w:val="24"/>
          <w:szCs w:val="24"/>
        </w:rPr>
        <w:t>La adaptación cinematográfica a la luz de algunas aportaciones teóricas recientes</w:t>
      </w:r>
      <w:bookmarkEnd w:id="1"/>
      <w:r>
        <w:rPr>
          <w:rFonts w:ascii="Times New Roman" w:hAnsi="Times New Roman" w:cs="Times New Roman"/>
          <w:sz w:val="24"/>
          <w:szCs w:val="24"/>
        </w:rPr>
        <w:t>, Pérez Bowie abre la puerta a un análisis que indague en «</w:t>
      </w:r>
      <w:r w:rsidRPr="001A42DC">
        <w:rPr>
          <w:rFonts w:ascii="Times New Roman" w:hAnsi="Times New Roman" w:cs="Times New Roman"/>
          <w:sz w:val="24"/>
          <w:szCs w:val="24"/>
        </w:rPr>
        <w:t>las influencias de la literatura sobre el</w:t>
      </w:r>
      <w:r>
        <w:rPr>
          <w:rFonts w:ascii="Times New Roman" w:hAnsi="Times New Roman" w:cs="Times New Roman"/>
          <w:sz w:val="24"/>
          <w:szCs w:val="24"/>
        </w:rPr>
        <w:t xml:space="preserve"> </w:t>
      </w:r>
      <w:r w:rsidRPr="001A42DC">
        <w:rPr>
          <w:rFonts w:ascii="Times New Roman" w:hAnsi="Times New Roman" w:cs="Times New Roman"/>
          <w:sz w:val="24"/>
          <w:szCs w:val="24"/>
        </w:rPr>
        <w:t>cine</w:t>
      </w:r>
      <w:r>
        <w:rPr>
          <w:rFonts w:ascii="Times New Roman" w:hAnsi="Times New Roman" w:cs="Times New Roman"/>
          <w:sz w:val="24"/>
          <w:szCs w:val="24"/>
        </w:rPr>
        <w:t>», pero también en las influencias del «</w:t>
      </w:r>
      <w:r w:rsidRPr="001A42DC">
        <w:rPr>
          <w:rFonts w:ascii="Times New Roman" w:hAnsi="Times New Roman" w:cs="Times New Roman"/>
          <w:sz w:val="24"/>
          <w:szCs w:val="24"/>
        </w:rPr>
        <w:t xml:space="preserve">cine sobre la literatura y </w:t>
      </w:r>
      <w:r w:rsidR="001C3C3A">
        <w:rPr>
          <w:rFonts w:ascii="Times New Roman" w:hAnsi="Times New Roman" w:cs="Times New Roman"/>
          <w:sz w:val="24"/>
          <w:szCs w:val="24"/>
        </w:rPr>
        <w:t xml:space="preserve">en </w:t>
      </w:r>
      <w:r w:rsidRPr="001A42DC">
        <w:rPr>
          <w:rFonts w:ascii="Times New Roman" w:hAnsi="Times New Roman" w:cs="Times New Roman"/>
          <w:sz w:val="24"/>
          <w:szCs w:val="24"/>
        </w:rPr>
        <w:t>la</w:t>
      </w:r>
      <w:r>
        <w:rPr>
          <w:rFonts w:ascii="Times New Roman" w:hAnsi="Times New Roman" w:cs="Times New Roman"/>
          <w:sz w:val="24"/>
          <w:szCs w:val="24"/>
        </w:rPr>
        <w:t xml:space="preserve"> </w:t>
      </w:r>
      <w:r w:rsidRPr="001A42DC">
        <w:rPr>
          <w:rFonts w:ascii="Times New Roman" w:hAnsi="Times New Roman" w:cs="Times New Roman"/>
          <w:sz w:val="24"/>
          <w:szCs w:val="24"/>
        </w:rPr>
        <w:t>existencia de los numerosos fenómenos de</w:t>
      </w:r>
      <w:r>
        <w:rPr>
          <w:rFonts w:ascii="Times New Roman" w:hAnsi="Times New Roman" w:cs="Times New Roman"/>
          <w:sz w:val="24"/>
          <w:szCs w:val="24"/>
        </w:rPr>
        <w:t xml:space="preserve"> </w:t>
      </w:r>
      <w:r w:rsidRPr="001A42DC">
        <w:rPr>
          <w:rFonts w:ascii="Times New Roman" w:hAnsi="Times New Roman" w:cs="Times New Roman"/>
          <w:sz w:val="24"/>
          <w:szCs w:val="24"/>
        </w:rPr>
        <w:t>intertextualidad entre ambos</w:t>
      </w:r>
      <w:r>
        <w:rPr>
          <w:rFonts w:ascii="Times New Roman" w:hAnsi="Times New Roman" w:cs="Times New Roman"/>
          <w:sz w:val="24"/>
          <w:szCs w:val="24"/>
        </w:rPr>
        <w:t xml:space="preserve">» (Pérez Bowie, 2004:277). </w:t>
      </w:r>
      <w:r w:rsidR="001C3C3A">
        <w:rPr>
          <w:rFonts w:ascii="Times New Roman" w:hAnsi="Times New Roman" w:cs="Times New Roman"/>
          <w:sz w:val="24"/>
          <w:szCs w:val="24"/>
        </w:rPr>
        <w:t>El vasallaje del cine respecto a la literatura desaparecía: si un arte, eminentemente visual, recurría a las palabras para nutrirse; el otro, de naturaleza verbal,</w:t>
      </w:r>
      <w:r w:rsidR="009D780C">
        <w:rPr>
          <w:rFonts w:ascii="Times New Roman" w:hAnsi="Times New Roman" w:cs="Times New Roman"/>
          <w:sz w:val="24"/>
          <w:szCs w:val="24"/>
        </w:rPr>
        <w:t xml:space="preserve"> iría</w:t>
      </w:r>
      <w:r w:rsidR="00BE492A">
        <w:rPr>
          <w:rFonts w:ascii="Times New Roman" w:hAnsi="Times New Roman" w:cs="Times New Roman"/>
          <w:sz w:val="24"/>
          <w:szCs w:val="24"/>
        </w:rPr>
        <w:t xml:space="preserve">, por su parte, </w:t>
      </w:r>
      <w:r w:rsidR="009D780C">
        <w:rPr>
          <w:rFonts w:ascii="Times New Roman" w:hAnsi="Times New Roman" w:cs="Times New Roman"/>
          <w:sz w:val="24"/>
          <w:szCs w:val="24"/>
        </w:rPr>
        <w:t>a la caza de imágenes.</w:t>
      </w:r>
    </w:p>
    <w:p w14:paraId="53178427" w14:textId="376462AD" w:rsidR="009D780C" w:rsidRDefault="009D780C" w:rsidP="001A42D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Las películas han sido una referencia cultural destacada para las últimas generaciones de escritores que, como confesaba Alberti en su poema, habían nacido con el cine.</w:t>
      </w:r>
      <w:r w:rsidR="000626F8">
        <w:rPr>
          <w:rFonts w:ascii="Times New Roman" w:hAnsi="Times New Roman" w:cs="Times New Roman"/>
          <w:sz w:val="24"/>
          <w:szCs w:val="24"/>
        </w:rPr>
        <w:t xml:space="preserve"> Para estos, las ficciones cinematográficas forman parte de su universo creativo en la misma medida que las literarias. Muñoz Molina, contemporáneo </w:t>
      </w:r>
      <w:r w:rsidR="00615261">
        <w:rPr>
          <w:rFonts w:ascii="Times New Roman" w:hAnsi="Times New Roman" w:cs="Times New Roman"/>
          <w:sz w:val="24"/>
          <w:szCs w:val="24"/>
        </w:rPr>
        <w:t>de</w:t>
      </w:r>
      <w:r w:rsidR="000626F8">
        <w:rPr>
          <w:rFonts w:ascii="Times New Roman" w:hAnsi="Times New Roman" w:cs="Times New Roman"/>
          <w:sz w:val="24"/>
          <w:szCs w:val="24"/>
        </w:rPr>
        <w:t xml:space="preserve"> Marías, habla de la pantalla del cine como «</w:t>
      </w:r>
      <w:r w:rsidR="000626F8" w:rsidRPr="000626F8">
        <w:rPr>
          <w:rFonts w:ascii="Times New Roman" w:hAnsi="Times New Roman" w:cs="Times New Roman"/>
          <w:sz w:val="24"/>
          <w:szCs w:val="24"/>
        </w:rPr>
        <w:t xml:space="preserve">una sábana blanca sobre la que se proyectaban mágicamente las imágenes, </w:t>
      </w:r>
      <w:r w:rsidR="00FD619D">
        <w:rPr>
          <w:rFonts w:ascii="Times New Roman" w:hAnsi="Times New Roman" w:cs="Times New Roman"/>
          <w:sz w:val="24"/>
          <w:szCs w:val="24"/>
        </w:rPr>
        <w:t>[y en la que]</w:t>
      </w:r>
      <w:r w:rsidR="000626F8" w:rsidRPr="000626F8">
        <w:rPr>
          <w:rFonts w:ascii="Times New Roman" w:hAnsi="Times New Roman" w:cs="Times New Roman"/>
          <w:sz w:val="24"/>
          <w:szCs w:val="24"/>
        </w:rPr>
        <w:t xml:space="preserve"> las películas se hacían visibles en la oscuridad, igual que los sueños</w:t>
      </w:r>
      <w:r w:rsidR="000626F8">
        <w:rPr>
          <w:rFonts w:ascii="Times New Roman" w:hAnsi="Times New Roman" w:cs="Times New Roman"/>
          <w:sz w:val="24"/>
          <w:szCs w:val="24"/>
        </w:rPr>
        <w:t xml:space="preserve">» (Muñoz, 3 de diciembre de 2022). En sus </w:t>
      </w:r>
      <w:r w:rsidR="00F20A19">
        <w:rPr>
          <w:rFonts w:ascii="Times New Roman" w:hAnsi="Times New Roman" w:cs="Times New Roman"/>
          <w:sz w:val="24"/>
          <w:szCs w:val="24"/>
        </w:rPr>
        <w:t>obras</w:t>
      </w:r>
      <w:r w:rsidR="000626F8">
        <w:rPr>
          <w:rFonts w:ascii="Times New Roman" w:hAnsi="Times New Roman" w:cs="Times New Roman"/>
          <w:sz w:val="24"/>
          <w:szCs w:val="24"/>
        </w:rPr>
        <w:t xml:space="preserve">, es frecuente detectar el influjo de esos sueños de celuloide: En </w:t>
      </w:r>
      <w:r w:rsidR="000626F8" w:rsidRPr="000626F8">
        <w:rPr>
          <w:rFonts w:ascii="Times New Roman" w:hAnsi="Times New Roman" w:cs="Times New Roman"/>
          <w:i/>
          <w:iCs/>
          <w:sz w:val="24"/>
          <w:szCs w:val="24"/>
        </w:rPr>
        <w:t>Ardor guerrero,</w:t>
      </w:r>
      <w:r w:rsidR="000626F8">
        <w:rPr>
          <w:rFonts w:ascii="Times New Roman" w:hAnsi="Times New Roman" w:cs="Times New Roman"/>
          <w:sz w:val="24"/>
          <w:szCs w:val="24"/>
        </w:rPr>
        <w:t xml:space="preserve"> por ejemplo, </w:t>
      </w:r>
      <w:r w:rsidR="00BE492A">
        <w:rPr>
          <w:rFonts w:ascii="Times New Roman" w:hAnsi="Times New Roman" w:cs="Times New Roman"/>
          <w:sz w:val="24"/>
          <w:szCs w:val="24"/>
        </w:rPr>
        <w:t xml:space="preserve">Muñoz Molina </w:t>
      </w:r>
      <w:r w:rsidR="000626F8">
        <w:rPr>
          <w:rFonts w:ascii="Times New Roman" w:hAnsi="Times New Roman" w:cs="Times New Roman"/>
          <w:sz w:val="24"/>
          <w:szCs w:val="24"/>
        </w:rPr>
        <w:t xml:space="preserve">cuenta cómo se conmovió al ver el musical </w:t>
      </w:r>
      <w:r w:rsidR="000626F8" w:rsidRPr="000626F8">
        <w:rPr>
          <w:rFonts w:ascii="Times New Roman" w:hAnsi="Times New Roman" w:cs="Times New Roman"/>
          <w:i/>
          <w:iCs/>
          <w:sz w:val="24"/>
          <w:szCs w:val="24"/>
        </w:rPr>
        <w:t>Hair</w:t>
      </w:r>
      <w:r w:rsidR="000626F8">
        <w:rPr>
          <w:rFonts w:ascii="Times New Roman" w:hAnsi="Times New Roman" w:cs="Times New Roman"/>
          <w:sz w:val="24"/>
          <w:szCs w:val="24"/>
        </w:rPr>
        <w:t xml:space="preserve"> en su primer permiso durante el servicio militar (Muñoz, </w:t>
      </w:r>
      <w:r w:rsidR="005C6D42">
        <w:rPr>
          <w:rFonts w:ascii="Times New Roman" w:hAnsi="Times New Roman" w:cs="Times New Roman"/>
          <w:sz w:val="24"/>
          <w:szCs w:val="24"/>
        </w:rPr>
        <w:t xml:space="preserve">1995: </w:t>
      </w:r>
      <w:r w:rsidR="000626F8">
        <w:rPr>
          <w:rFonts w:ascii="Times New Roman" w:hAnsi="Times New Roman" w:cs="Times New Roman"/>
          <w:sz w:val="24"/>
          <w:szCs w:val="24"/>
        </w:rPr>
        <w:t>119-220</w:t>
      </w:r>
      <w:r w:rsidR="005C6D42">
        <w:rPr>
          <w:rFonts w:ascii="Times New Roman" w:hAnsi="Times New Roman" w:cs="Times New Roman"/>
          <w:sz w:val="24"/>
          <w:szCs w:val="24"/>
        </w:rPr>
        <w:t xml:space="preserve">). Los lazos del cubano Cabrera Infante con el cine son aún más estrechos, y prueba de ello es su volumen </w:t>
      </w:r>
      <w:r w:rsidR="005C6D42" w:rsidRPr="009A46A7">
        <w:rPr>
          <w:rFonts w:ascii="Times New Roman" w:hAnsi="Times New Roman" w:cs="Times New Roman"/>
          <w:i/>
          <w:iCs/>
          <w:sz w:val="24"/>
          <w:szCs w:val="24"/>
        </w:rPr>
        <w:lastRenderedPageBreak/>
        <w:t>Cine y sardinas</w:t>
      </w:r>
      <w:r w:rsidR="005C6D42">
        <w:rPr>
          <w:rFonts w:ascii="Times New Roman" w:hAnsi="Times New Roman" w:cs="Times New Roman"/>
          <w:sz w:val="24"/>
          <w:szCs w:val="24"/>
        </w:rPr>
        <w:t xml:space="preserve">, en el que glosa anécdotas, comentarios y obituarios de múltiples actores y directores, o su </w:t>
      </w:r>
      <w:r w:rsidR="005C6D42" w:rsidRPr="009A46A7">
        <w:rPr>
          <w:rFonts w:ascii="Times New Roman" w:hAnsi="Times New Roman" w:cs="Times New Roman"/>
          <w:i/>
          <w:iCs/>
          <w:sz w:val="24"/>
          <w:szCs w:val="24"/>
        </w:rPr>
        <w:t>Arcadia todas las noches</w:t>
      </w:r>
      <w:r w:rsidR="005C6D42">
        <w:rPr>
          <w:rFonts w:ascii="Times New Roman" w:hAnsi="Times New Roman" w:cs="Times New Roman"/>
          <w:sz w:val="24"/>
          <w:szCs w:val="24"/>
        </w:rPr>
        <w:t>, en el que el cine toma la forma de ese paraíso imperturbabl</w:t>
      </w:r>
      <w:r w:rsidR="009A46A7">
        <w:rPr>
          <w:rFonts w:ascii="Times New Roman" w:hAnsi="Times New Roman" w:cs="Times New Roman"/>
          <w:sz w:val="24"/>
          <w:szCs w:val="24"/>
        </w:rPr>
        <w:t xml:space="preserve">e regido por la felicidad. </w:t>
      </w:r>
    </w:p>
    <w:p w14:paraId="2B77014C" w14:textId="0C1BAE22" w:rsidR="009A46A7" w:rsidRDefault="009A46A7" w:rsidP="001A42D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Cabrera Infante, «el más aventajado discípulo de Sterne»</w:t>
      </w:r>
      <w:r w:rsidR="00BE492A">
        <w:rPr>
          <w:rFonts w:ascii="Times New Roman" w:hAnsi="Times New Roman" w:cs="Times New Roman"/>
          <w:sz w:val="24"/>
          <w:szCs w:val="24"/>
        </w:rPr>
        <w:t xml:space="preserve"> </w:t>
      </w:r>
      <w:r>
        <w:rPr>
          <w:rFonts w:ascii="Times New Roman" w:hAnsi="Times New Roman" w:cs="Times New Roman"/>
          <w:sz w:val="24"/>
          <w:szCs w:val="24"/>
        </w:rPr>
        <w:t>como lo definió una vez Javier Marías, mantuvo con este una larga amistad, nacida una noche en la que el novelista madrileño y el habanero acabaron «</w:t>
      </w:r>
      <w:r w:rsidRPr="009A46A7">
        <w:rPr>
          <w:rFonts w:ascii="Times New Roman" w:hAnsi="Times New Roman" w:cs="Times New Roman"/>
          <w:sz w:val="24"/>
          <w:szCs w:val="24"/>
        </w:rPr>
        <w:t>hablando más de cine que de literatura, como tantas otras veces después</w:t>
      </w:r>
      <w:r>
        <w:rPr>
          <w:rFonts w:ascii="Times New Roman" w:hAnsi="Times New Roman" w:cs="Times New Roman"/>
          <w:sz w:val="24"/>
          <w:szCs w:val="24"/>
        </w:rPr>
        <w:t xml:space="preserve">» (2014a:244). Así, su simpatía mutua no se debía únicamente a su veneración por el escritor de </w:t>
      </w:r>
      <w:r w:rsidRPr="009A46A7">
        <w:rPr>
          <w:rFonts w:ascii="Times New Roman" w:hAnsi="Times New Roman" w:cs="Times New Roman"/>
          <w:i/>
          <w:iCs/>
          <w:sz w:val="24"/>
          <w:szCs w:val="24"/>
        </w:rPr>
        <w:t>Tristram Shand</w:t>
      </w:r>
      <w:r w:rsidR="00DB5546">
        <w:rPr>
          <w:rFonts w:ascii="Times New Roman" w:hAnsi="Times New Roman" w:cs="Times New Roman"/>
          <w:i/>
          <w:iCs/>
          <w:sz w:val="24"/>
          <w:szCs w:val="24"/>
        </w:rPr>
        <w:t xml:space="preserve">, </w:t>
      </w:r>
      <w:r w:rsidR="00DB5546" w:rsidRPr="00DB5546">
        <w:rPr>
          <w:rFonts w:ascii="Times New Roman" w:hAnsi="Times New Roman" w:cs="Times New Roman"/>
          <w:sz w:val="24"/>
          <w:szCs w:val="24"/>
        </w:rPr>
        <w:t>ya que</w:t>
      </w:r>
      <w:r>
        <w:rPr>
          <w:rFonts w:ascii="Times New Roman" w:hAnsi="Times New Roman" w:cs="Times New Roman"/>
          <w:i/>
          <w:iCs/>
          <w:sz w:val="24"/>
          <w:szCs w:val="24"/>
        </w:rPr>
        <w:t xml:space="preserve"> </w:t>
      </w:r>
      <w:r>
        <w:rPr>
          <w:rFonts w:ascii="Times New Roman" w:hAnsi="Times New Roman" w:cs="Times New Roman"/>
          <w:sz w:val="24"/>
          <w:szCs w:val="24"/>
        </w:rPr>
        <w:t xml:space="preserve">ambos amaban el cine. </w:t>
      </w:r>
    </w:p>
    <w:p w14:paraId="2A5EFFB1" w14:textId="53934B27" w:rsidR="004B4E01" w:rsidRDefault="004B4E01" w:rsidP="001A42D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La cinefilia de Cabrera Infante y Marías no se encontraba, por ejemplo, en Benet y García Hortelano, que «tenían mala o nula relación con el cine, al que apenas iban»</w:t>
      </w:r>
      <w:r w:rsidR="007D4110">
        <w:rPr>
          <w:rFonts w:ascii="Times New Roman" w:hAnsi="Times New Roman" w:cs="Times New Roman"/>
          <w:sz w:val="24"/>
          <w:szCs w:val="24"/>
        </w:rPr>
        <w:t xml:space="preserve">. Como representantes de una generación anterior, estos escritores no compartían con sus epígonos una infancia «asociada al cine más que a casi ninguna otra cosa», como era el caso de Marías (2014b:74). </w:t>
      </w:r>
    </w:p>
    <w:p w14:paraId="299AC4EA" w14:textId="006677BF" w:rsidR="006E72A7" w:rsidRDefault="009A46A7" w:rsidP="00F20A19">
      <w:pPr>
        <w:autoSpaceDE w:val="0"/>
        <w:autoSpaceDN w:val="0"/>
        <w:adjustRightInd w:val="0"/>
        <w:spacing w:after="0" w:line="360" w:lineRule="auto"/>
        <w:jc w:val="both"/>
        <w:rPr>
          <w:rFonts w:ascii="Times New Roman" w:hAnsi="Times New Roman" w:cs="Times New Roman"/>
          <w:sz w:val="24"/>
          <w:szCs w:val="24"/>
        </w:rPr>
      </w:pPr>
      <w:r w:rsidRPr="00BE492A">
        <w:rPr>
          <w:rFonts w:ascii="Times New Roman" w:hAnsi="Times New Roman" w:cs="Times New Roman"/>
          <w:i/>
          <w:iCs/>
          <w:sz w:val="24"/>
          <w:szCs w:val="24"/>
        </w:rPr>
        <w:t>Los dominios del lobo</w:t>
      </w:r>
      <w:r>
        <w:rPr>
          <w:rFonts w:ascii="Times New Roman" w:hAnsi="Times New Roman" w:cs="Times New Roman"/>
          <w:sz w:val="24"/>
          <w:szCs w:val="24"/>
        </w:rPr>
        <w:t>, la primera novela de</w:t>
      </w:r>
      <w:r w:rsidR="00FD619D">
        <w:rPr>
          <w:rFonts w:ascii="Times New Roman" w:hAnsi="Times New Roman" w:cs="Times New Roman"/>
          <w:sz w:val="24"/>
          <w:szCs w:val="24"/>
        </w:rPr>
        <w:t>l madrileño</w:t>
      </w:r>
      <w:r>
        <w:rPr>
          <w:rFonts w:ascii="Times New Roman" w:hAnsi="Times New Roman" w:cs="Times New Roman"/>
          <w:sz w:val="24"/>
          <w:szCs w:val="24"/>
        </w:rPr>
        <w:t xml:space="preserve">, fue </w:t>
      </w:r>
      <w:r w:rsidR="00FD619D">
        <w:rPr>
          <w:rFonts w:ascii="Times New Roman" w:hAnsi="Times New Roman" w:cs="Times New Roman"/>
          <w:sz w:val="24"/>
          <w:szCs w:val="24"/>
        </w:rPr>
        <w:t xml:space="preserve">tildada por su autor de </w:t>
      </w:r>
      <w:r>
        <w:rPr>
          <w:rFonts w:ascii="Times New Roman" w:hAnsi="Times New Roman" w:cs="Times New Roman"/>
          <w:sz w:val="24"/>
          <w:szCs w:val="24"/>
        </w:rPr>
        <w:t xml:space="preserve">«descaradamente </w:t>
      </w:r>
      <w:r w:rsidR="007E1DE7">
        <w:rPr>
          <w:rFonts w:ascii="Times New Roman" w:hAnsi="Times New Roman" w:cs="Times New Roman"/>
          <w:sz w:val="24"/>
          <w:szCs w:val="24"/>
        </w:rPr>
        <w:t>cinematográfica</w:t>
      </w:r>
      <w:r>
        <w:rPr>
          <w:rFonts w:ascii="Times New Roman" w:hAnsi="Times New Roman" w:cs="Times New Roman"/>
          <w:sz w:val="24"/>
          <w:szCs w:val="24"/>
        </w:rPr>
        <w:t>»</w:t>
      </w:r>
      <w:r w:rsidR="007E1DE7">
        <w:rPr>
          <w:rFonts w:ascii="Times New Roman" w:hAnsi="Times New Roman" w:cs="Times New Roman"/>
          <w:sz w:val="24"/>
          <w:szCs w:val="24"/>
        </w:rPr>
        <w:t xml:space="preserve"> (2014b:77). Esta filiación audiovisual la achacó un crítico literario a que Marías manejaba «un mundo de referencias que en última instancia le es y nos es ajeno; se nutre de experiencias tenidas en la butaca de un cine o leyendo en un sillón» (Marías, 2014a:54). Entre los modelos cinematográficos que Marías, años después, era capaz de rastrear en su ópera prima, </w:t>
      </w:r>
      <w:r w:rsidR="00F20A19">
        <w:rPr>
          <w:rFonts w:ascii="Times New Roman" w:hAnsi="Times New Roman" w:cs="Times New Roman"/>
          <w:sz w:val="24"/>
          <w:szCs w:val="24"/>
        </w:rPr>
        <w:t xml:space="preserve">se encuentran </w:t>
      </w:r>
      <w:r w:rsidR="007E1DE7">
        <w:rPr>
          <w:rFonts w:ascii="Times New Roman" w:hAnsi="Times New Roman" w:cs="Times New Roman"/>
          <w:sz w:val="24"/>
          <w:szCs w:val="24"/>
        </w:rPr>
        <w:t>«</w:t>
      </w:r>
      <w:r w:rsidR="007E1DE7" w:rsidRPr="007E1DE7">
        <w:rPr>
          <w:rFonts w:ascii="Times New Roman" w:hAnsi="Times New Roman" w:cs="Times New Roman"/>
          <w:i/>
          <w:iCs/>
          <w:sz w:val="24"/>
          <w:szCs w:val="24"/>
        </w:rPr>
        <w:t>El buscavidas</w:t>
      </w:r>
      <w:r w:rsidR="007E1DE7">
        <w:rPr>
          <w:rFonts w:ascii="Times New Roman" w:hAnsi="Times New Roman" w:cs="Times New Roman"/>
          <w:sz w:val="24"/>
          <w:szCs w:val="24"/>
        </w:rPr>
        <w:t xml:space="preserve"> y </w:t>
      </w:r>
      <w:r w:rsidR="007E1DE7" w:rsidRPr="007E1DE7">
        <w:rPr>
          <w:rFonts w:ascii="Times New Roman" w:hAnsi="Times New Roman" w:cs="Times New Roman"/>
          <w:i/>
          <w:iCs/>
          <w:sz w:val="24"/>
          <w:szCs w:val="24"/>
        </w:rPr>
        <w:t>Dulce pájaro de juventud</w:t>
      </w:r>
      <w:r w:rsidR="007E1DE7">
        <w:rPr>
          <w:rFonts w:ascii="Times New Roman" w:hAnsi="Times New Roman" w:cs="Times New Roman"/>
          <w:sz w:val="24"/>
          <w:szCs w:val="24"/>
        </w:rPr>
        <w:t xml:space="preserve">, </w:t>
      </w:r>
      <w:r w:rsidR="007E1DE7" w:rsidRPr="007E1DE7">
        <w:rPr>
          <w:rFonts w:ascii="Times New Roman" w:hAnsi="Times New Roman" w:cs="Times New Roman"/>
          <w:i/>
          <w:iCs/>
          <w:sz w:val="24"/>
          <w:szCs w:val="24"/>
        </w:rPr>
        <w:t>Desde la terraza</w:t>
      </w:r>
      <w:r w:rsidR="007E1DE7">
        <w:rPr>
          <w:rFonts w:ascii="Times New Roman" w:hAnsi="Times New Roman" w:cs="Times New Roman"/>
          <w:sz w:val="24"/>
          <w:szCs w:val="24"/>
        </w:rPr>
        <w:t xml:space="preserve"> y </w:t>
      </w:r>
      <w:r w:rsidR="007E1DE7" w:rsidRPr="007E1DE7">
        <w:rPr>
          <w:rFonts w:ascii="Times New Roman" w:hAnsi="Times New Roman" w:cs="Times New Roman"/>
          <w:i/>
          <w:iCs/>
          <w:sz w:val="24"/>
          <w:szCs w:val="24"/>
        </w:rPr>
        <w:t>Con la muerte en los talones</w:t>
      </w:r>
      <w:r w:rsidR="007E1DE7">
        <w:rPr>
          <w:rFonts w:ascii="Times New Roman" w:hAnsi="Times New Roman" w:cs="Times New Roman"/>
          <w:sz w:val="24"/>
          <w:szCs w:val="24"/>
        </w:rPr>
        <w:t xml:space="preserve">, </w:t>
      </w:r>
      <w:r w:rsidR="007E1DE7" w:rsidRPr="007E1DE7">
        <w:rPr>
          <w:rFonts w:ascii="Times New Roman" w:hAnsi="Times New Roman" w:cs="Times New Roman"/>
          <w:i/>
          <w:iCs/>
          <w:sz w:val="24"/>
          <w:szCs w:val="24"/>
        </w:rPr>
        <w:t>Lo que el viento se llevó</w:t>
      </w:r>
      <w:r w:rsidR="007E1DE7">
        <w:rPr>
          <w:rFonts w:ascii="Times New Roman" w:hAnsi="Times New Roman" w:cs="Times New Roman"/>
          <w:sz w:val="24"/>
          <w:szCs w:val="24"/>
        </w:rPr>
        <w:t xml:space="preserve"> y </w:t>
      </w:r>
      <w:r w:rsidR="007E1DE7" w:rsidRPr="007E1DE7">
        <w:rPr>
          <w:rFonts w:ascii="Times New Roman" w:hAnsi="Times New Roman" w:cs="Times New Roman"/>
          <w:i/>
          <w:iCs/>
          <w:sz w:val="24"/>
          <w:szCs w:val="24"/>
        </w:rPr>
        <w:t>Pasión bajo la niebla</w:t>
      </w:r>
      <w:r w:rsidR="007E1DE7">
        <w:rPr>
          <w:rFonts w:ascii="Times New Roman" w:hAnsi="Times New Roman" w:cs="Times New Roman"/>
          <w:sz w:val="24"/>
          <w:szCs w:val="24"/>
        </w:rPr>
        <w:t xml:space="preserve">, </w:t>
      </w:r>
      <w:r w:rsidR="007E1DE7" w:rsidRPr="007E1DE7">
        <w:rPr>
          <w:rFonts w:ascii="Times New Roman" w:hAnsi="Times New Roman" w:cs="Times New Roman"/>
          <w:i/>
          <w:iCs/>
          <w:sz w:val="24"/>
          <w:szCs w:val="24"/>
        </w:rPr>
        <w:t>Un magnífico bribón</w:t>
      </w:r>
      <w:r w:rsidR="007E1DE7">
        <w:rPr>
          <w:rFonts w:ascii="Times New Roman" w:hAnsi="Times New Roman" w:cs="Times New Roman"/>
          <w:sz w:val="24"/>
          <w:szCs w:val="24"/>
        </w:rPr>
        <w:t xml:space="preserve"> y </w:t>
      </w:r>
      <w:r w:rsidR="007E1DE7" w:rsidRPr="007E1DE7">
        <w:rPr>
          <w:rFonts w:ascii="Times New Roman" w:hAnsi="Times New Roman" w:cs="Times New Roman"/>
          <w:i/>
          <w:iCs/>
          <w:sz w:val="24"/>
          <w:szCs w:val="24"/>
        </w:rPr>
        <w:t>Esplendor en la hierba</w:t>
      </w:r>
      <w:r w:rsidR="007E1DE7">
        <w:rPr>
          <w:rFonts w:ascii="Times New Roman" w:hAnsi="Times New Roman" w:cs="Times New Roman"/>
          <w:sz w:val="24"/>
          <w:szCs w:val="24"/>
        </w:rPr>
        <w:t xml:space="preserve"> y mil más» (2014b:76-77).</w:t>
      </w:r>
    </w:p>
    <w:p w14:paraId="39E4D700" w14:textId="72FCDA71" w:rsidR="009A46A7" w:rsidRDefault="007E1DE7" w:rsidP="001A42D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No en balde, el novelista, cuando aún no lo era pero aspiraba a serlo, se fue a Francia para escribir </w:t>
      </w:r>
      <w:r w:rsidRPr="007E1DE7">
        <w:rPr>
          <w:rFonts w:ascii="Times New Roman" w:hAnsi="Times New Roman" w:cs="Times New Roman"/>
          <w:i/>
          <w:iCs/>
          <w:sz w:val="24"/>
          <w:szCs w:val="24"/>
        </w:rPr>
        <w:t>Los dominios del lobo</w:t>
      </w:r>
      <w:r>
        <w:rPr>
          <w:rFonts w:ascii="Times New Roman" w:hAnsi="Times New Roman" w:cs="Times New Roman"/>
          <w:sz w:val="24"/>
          <w:szCs w:val="24"/>
        </w:rPr>
        <w:t xml:space="preserve">. Allí, se hospedó en </w:t>
      </w:r>
      <w:r w:rsidR="00AD4311">
        <w:rPr>
          <w:rFonts w:ascii="Times New Roman" w:hAnsi="Times New Roman" w:cs="Times New Roman"/>
          <w:sz w:val="24"/>
          <w:szCs w:val="24"/>
        </w:rPr>
        <w:t xml:space="preserve">casa de su tío Jesús o Jess Franco, «director de cine [que] en aquellos años hizo varias versiones de Drácula y Fu-Manchú con un decadente Christopher Lee como protagonista» y, también, «prolífico director de películas pornográficas» (2014b:148-149). Esta segunda faceta artística no entusiasmaba a Dolores Franco, madre de Javier Marías y hermana del director, por lo que el novelista puso rumbo a París sin avisar a sus padres hasta </w:t>
      </w:r>
      <w:r w:rsidR="00FD619D">
        <w:rPr>
          <w:rFonts w:ascii="Times New Roman" w:hAnsi="Times New Roman" w:cs="Times New Roman"/>
          <w:sz w:val="24"/>
          <w:szCs w:val="24"/>
        </w:rPr>
        <w:t>encontrarse ya en tierra francesa</w:t>
      </w:r>
      <w:r w:rsidR="00AD4311">
        <w:rPr>
          <w:rFonts w:ascii="Times New Roman" w:hAnsi="Times New Roman" w:cs="Times New Roman"/>
          <w:sz w:val="24"/>
          <w:szCs w:val="24"/>
        </w:rPr>
        <w:t>. El objetivo de su viaje era ver cuantas películas de «cine americano de los años treinta, cuarenta y cincuenta» le fuese posible, ya que la parisina Cinémathèque de Henri Langlois se dedicaba, por aquel entonces, a programarlas «frenéticamente». «Consideré», d</w:t>
      </w:r>
      <w:r w:rsidR="00BE492A">
        <w:rPr>
          <w:rFonts w:ascii="Times New Roman" w:hAnsi="Times New Roman" w:cs="Times New Roman"/>
          <w:sz w:val="24"/>
          <w:szCs w:val="24"/>
        </w:rPr>
        <w:t>ecía</w:t>
      </w:r>
      <w:r w:rsidR="00AD4311">
        <w:rPr>
          <w:rFonts w:ascii="Times New Roman" w:hAnsi="Times New Roman" w:cs="Times New Roman"/>
          <w:sz w:val="24"/>
          <w:szCs w:val="24"/>
        </w:rPr>
        <w:t xml:space="preserve"> Marías, «que lo mejor que podía hacer para </w:t>
      </w:r>
      <w:r w:rsidR="00AD4311">
        <w:rPr>
          <w:rFonts w:ascii="Times New Roman" w:hAnsi="Times New Roman" w:cs="Times New Roman"/>
          <w:sz w:val="24"/>
          <w:szCs w:val="24"/>
        </w:rPr>
        <w:lastRenderedPageBreak/>
        <w:t xml:space="preserve">escribir la novela era pasar una temporada en el único lugar del mundo en el que podría estar en contacto con ese material» (2014b:149). Durante su mes y medio francés, Marías vio («nunca olvidaré el número», agregaba) ochenta y cinco películas, </w:t>
      </w:r>
      <w:r w:rsidR="00556AB5">
        <w:rPr>
          <w:rFonts w:ascii="Times New Roman" w:hAnsi="Times New Roman" w:cs="Times New Roman"/>
          <w:sz w:val="24"/>
          <w:szCs w:val="24"/>
        </w:rPr>
        <w:t xml:space="preserve">y </w:t>
      </w:r>
      <w:r w:rsidR="00AD4311">
        <w:rPr>
          <w:rFonts w:ascii="Times New Roman" w:hAnsi="Times New Roman" w:cs="Times New Roman"/>
          <w:sz w:val="24"/>
          <w:szCs w:val="24"/>
        </w:rPr>
        <w:t>«no todas fueron americanas» (2014b:151)</w:t>
      </w:r>
      <w:r w:rsidR="00BE492A">
        <w:rPr>
          <w:rFonts w:ascii="Times New Roman" w:hAnsi="Times New Roman" w:cs="Times New Roman"/>
          <w:sz w:val="24"/>
          <w:szCs w:val="24"/>
        </w:rPr>
        <w:t>.</w:t>
      </w:r>
    </w:p>
    <w:p w14:paraId="6FE5DD1D" w14:textId="49010804" w:rsidR="00BE492A" w:rsidRDefault="004B4E01" w:rsidP="001A42D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Aunque se atenuasen en las siguientes, las huellas del cine en las novelas de Marías siempre estuvieron a la vista</w:t>
      </w:r>
      <w:r w:rsidR="007D4110">
        <w:rPr>
          <w:rFonts w:ascii="Times New Roman" w:hAnsi="Times New Roman" w:cs="Times New Roman"/>
          <w:sz w:val="24"/>
          <w:szCs w:val="24"/>
        </w:rPr>
        <w:t xml:space="preserve">, ya sea como “latido inicial”, «según la expresión de Nabokov» (Marías, 2014a:76), o como elemento puramente literario. Entre esos primeros latidos, se cuenta la película de Jean Renoir </w:t>
      </w:r>
      <w:r w:rsidR="007D4110" w:rsidRPr="00771599">
        <w:rPr>
          <w:rFonts w:ascii="Times New Roman" w:hAnsi="Times New Roman" w:cs="Times New Roman"/>
          <w:i/>
          <w:iCs/>
          <w:sz w:val="24"/>
          <w:szCs w:val="24"/>
        </w:rPr>
        <w:t>El río</w:t>
      </w:r>
      <w:r w:rsidR="007D4110">
        <w:rPr>
          <w:rFonts w:ascii="Times New Roman" w:hAnsi="Times New Roman" w:cs="Times New Roman"/>
          <w:sz w:val="24"/>
          <w:szCs w:val="24"/>
        </w:rPr>
        <w:t>, una de las «predilectas» de Marías, y q</w:t>
      </w:r>
      <w:r w:rsidR="00771599">
        <w:rPr>
          <w:rFonts w:ascii="Times New Roman" w:hAnsi="Times New Roman" w:cs="Times New Roman"/>
          <w:sz w:val="24"/>
          <w:szCs w:val="24"/>
        </w:rPr>
        <w:t xml:space="preserve">ue sirvió como base para </w:t>
      </w:r>
      <w:r w:rsidR="00AA0116">
        <w:rPr>
          <w:rFonts w:ascii="Times New Roman" w:hAnsi="Times New Roman" w:cs="Times New Roman"/>
          <w:sz w:val="24"/>
          <w:szCs w:val="24"/>
        </w:rPr>
        <w:t>un pasaje</w:t>
      </w:r>
      <w:r w:rsidR="00771599">
        <w:rPr>
          <w:rFonts w:ascii="Times New Roman" w:hAnsi="Times New Roman" w:cs="Times New Roman"/>
          <w:sz w:val="24"/>
          <w:szCs w:val="24"/>
        </w:rPr>
        <w:t xml:space="preserve"> de </w:t>
      </w:r>
      <w:r w:rsidR="00771599" w:rsidRPr="00771599">
        <w:rPr>
          <w:rFonts w:ascii="Times New Roman" w:hAnsi="Times New Roman" w:cs="Times New Roman"/>
          <w:i/>
          <w:iCs/>
          <w:sz w:val="24"/>
          <w:szCs w:val="24"/>
        </w:rPr>
        <w:t>Todas las almas</w:t>
      </w:r>
      <w:r w:rsidR="00771599">
        <w:rPr>
          <w:rFonts w:ascii="Times New Roman" w:hAnsi="Times New Roman" w:cs="Times New Roman"/>
          <w:sz w:val="24"/>
          <w:szCs w:val="24"/>
        </w:rPr>
        <w:t>, según desveló el</w:t>
      </w:r>
      <w:r w:rsidR="00556AB5">
        <w:rPr>
          <w:rFonts w:ascii="Times New Roman" w:hAnsi="Times New Roman" w:cs="Times New Roman"/>
          <w:sz w:val="24"/>
          <w:szCs w:val="24"/>
        </w:rPr>
        <w:t xml:space="preserve"> propio</w:t>
      </w:r>
      <w:r w:rsidR="00771599">
        <w:rPr>
          <w:rFonts w:ascii="Times New Roman" w:hAnsi="Times New Roman" w:cs="Times New Roman"/>
          <w:sz w:val="24"/>
          <w:szCs w:val="24"/>
        </w:rPr>
        <w:t xml:space="preserve"> novelista madrileño (Marías, 2014b:77). Los personajes de Marías están en permanente contacto con el cine</w:t>
      </w:r>
      <w:r w:rsidR="00820C0A">
        <w:rPr>
          <w:rFonts w:ascii="Times New Roman" w:hAnsi="Times New Roman" w:cs="Times New Roman"/>
          <w:sz w:val="24"/>
          <w:szCs w:val="24"/>
        </w:rPr>
        <w:t xml:space="preserve">, aunque </w:t>
      </w:r>
      <w:r w:rsidR="00771599">
        <w:rPr>
          <w:rFonts w:ascii="Times New Roman" w:hAnsi="Times New Roman" w:cs="Times New Roman"/>
          <w:sz w:val="24"/>
          <w:szCs w:val="24"/>
        </w:rPr>
        <w:t xml:space="preserve">a veces, </w:t>
      </w:r>
      <w:r w:rsidR="00820C0A">
        <w:rPr>
          <w:rFonts w:ascii="Times New Roman" w:hAnsi="Times New Roman" w:cs="Times New Roman"/>
          <w:sz w:val="24"/>
          <w:szCs w:val="24"/>
        </w:rPr>
        <w:t>sea este</w:t>
      </w:r>
      <w:r w:rsidR="00771599">
        <w:rPr>
          <w:rFonts w:ascii="Times New Roman" w:hAnsi="Times New Roman" w:cs="Times New Roman"/>
          <w:sz w:val="24"/>
          <w:szCs w:val="24"/>
        </w:rPr>
        <w:t xml:space="preserve"> </w:t>
      </w:r>
      <w:r w:rsidR="00556AB5">
        <w:rPr>
          <w:rFonts w:ascii="Times New Roman" w:hAnsi="Times New Roman" w:cs="Times New Roman"/>
          <w:sz w:val="24"/>
          <w:szCs w:val="24"/>
        </w:rPr>
        <w:t xml:space="preserve">contacto </w:t>
      </w:r>
      <w:r w:rsidR="00771599">
        <w:rPr>
          <w:rFonts w:ascii="Times New Roman" w:hAnsi="Times New Roman" w:cs="Times New Roman"/>
          <w:sz w:val="24"/>
          <w:szCs w:val="24"/>
        </w:rPr>
        <w:t xml:space="preserve">ocasional (hay una televisión encendida, y ellos la miran), como en el arranque de </w:t>
      </w:r>
      <w:r w:rsidR="00771599" w:rsidRPr="00771599">
        <w:rPr>
          <w:rFonts w:ascii="Times New Roman" w:hAnsi="Times New Roman" w:cs="Times New Roman"/>
          <w:i/>
          <w:iCs/>
          <w:sz w:val="24"/>
          <w:szCs w:val="24"/>
        </w:rPr>
        <w:t>Mañana en la batalla piensa en mí</w:t>
      </w:r>
      <w:r w:rsidR="00771599">
        <w:rPr>
          <w:rFonts w:ascii="Times New Roman" w:hAnsi="Times New Roman" w:cs="Times New Roman"/>
          <w:sz w:val="24"/>
          <w:szCs w:val="24"/>
        </w:rPr>
        <w:t xml:space="preserve">, con Víctor Francés viendo </w:t>
      </w:r>
      <w:r w:rsidR="00771599" w:rsidRPr="00771599">
        <w:rPr>
          <w:rFonts w:ascii="Times New Roman" w:hAnsi="Times New Roman" w:cs="Times New Roman"/>
          <w:i/>
          <w:iCs/>
          <w:sz w:val="24"/>
          <w:szCs w:val="24"/>
        </w:rPr>
        <w:t>Recuerdo de una noche</w:t>
      </w:r>
      <w:r w:rsidR="00771599">
        <w:rPr>
          <w:rFonts w:ascii="Times New Roman" w:hAnsi="Times New Roman" w:cs="Times New Roman"/>
          <w:sz w:val="24"/>
          <w:szCs w:val="24"/>
        </w:rPr>
        <w:t xml:space="preserve"> mientras Marta Téllez, a su lado, agoniza</w:t>
      </w:r>
      <w:r w:rsidR="00820C0A">
        <w:rPr>
          <w:rFonts w:ascii="Times New Roman" w:hAnsi="Times New Roman" w:cs="Times New Roman"/>
          <w:sz w:val="24"/>
          <w:szCs w:val="24"/>
        </w:rPr>
        <w:t xml:space="preserve"> (Marías, 1996:20)</w:t>
      </w:r>
      <w:r w:rsidR="00771599">
        <w:rPr>
          <w:rFonts w:ascii="Times New Roman" w:hAnsi="Times New Roman" w:cs="Times New Roman"/>
          <w:sz w:val="24"/>
          <w:szCs w:val="24"/>
        </w:rPr>
        <w:t xml:space="preserve">; o Jacobo Deza, que </w:t>
      </w:r>
      <w:r w:rsidR="00820C0A">
        <w:rPr>
          <w:rFonts w:ascii="Times New Roman" w:hAnsi="Times New Roman" w:cs="Times New Roman"/>
          <w:sz w:val="24"/>
          <w:szCs w:val="24"/>
        </w:rPr>
        <w:t>hace tiempo</w:t>
      </w:r>
      <w:r w:rsidR="00771599">
        <w:rPr>
          <w:rFonts w:ascii="Times New Roman" w:hAnsi="Times New Roman" w:cs="Times New Roman"/>
          <w:sz w:val="24"/>
          <w:szCs w:val="24"/>
        </w:rPr>
        <w:t xml:space="preserve"> </w:t>
      </w:r>
      <w:r w:rsidR="00820C0A">
        <w:rPr>
          <w:rFonts w:ascii="Times New Roman" w:hAnsi="Times New Roman" w:cs="Times New Roman"/>
          <w:sz w:val="24"/>
          <w:szCs w:val="24"/>
        </w:rPr>
        <w:t xml:space="preserve">(y disfruta) </w:t>
      </w:r>
      <w:r w:rsidR="00771599">
        <w:rPr>
          <w:rFonts w:ascii="Times New Roman" w:hAnsi="Times New Roman" w:cs="Times New Roman"/>
          <w:sz w:val="24"/>
          <w:szCs w:val="24"/>
        </w:rPr>
        <w:t xml:space="preserve">con </w:t>
      </w:r>
      <w:r w:rsidR="00771599" w:rsidRPr="00820C0A">
        <w:rPr>
          <w:rFonts w:ascii="Times New Roman" w:hAnsi="Times New Roman" w:cs="Times New Roman"/>
          <w:i/>
          <w:iCs/>
          <w:sz w:val="24"/>
          <w:szCs w:val="24"/>
        </w:rPr>
        <w:t>Babe, el cerdito valiente</w:t>
      </w:r>
      <w:r w:rsidR="00771599">
        <w:rPr>
          <w:rFonts w:ascii="Times New Roman" w:hAnsi="Times New Roman" w:cs="Times New Roman"/>
          <w:sz w:val="24"/>
          <w:szCs w:val="24"/>
        </w:rPr>
        <w:t xml:space="preserve">, en </w:t>
      </w:r>
      <w:r w:rsidR="00771599" w:rsidRPr="00771599">
        <w:rPr>
          <w:rFonts w:ascii="Times New Roman" w:hAnsi="Times New Roman" w:cs="Times New Roman"/>
          <w:i/>
          <w:iCs/>
          <w:sz w:val="24"/>
          <w:szCs w:val="24"/>
        </w:rPr>
        <w:t>Tu rostro mañana</w:t>
      </w:r>
      <w:r w:rsidR="00771599">
        <w:rPr>
          <w:rFonts w:ascii="Times New Roman" w:hAnsi="Times New Roman" w:cs="Times New Roman"/>
          <w:sz w:val="24"/>
          <w:szCs w:val="24"/>
        </w:rPr>
        <w:t>, para</w:t>
      </w:r>
      <w:r w:rsidR="00820C0A">
        <w:rPr>
          <w:rFonts w:ascii="Times New Roman" w:hAnsi="Times New Roman" w:cs="Times New Roman"/>
          <w:sz w:val="24"/>
          <w:szCs w:val="24"/>
        </w:rPr>
        <w:t xml:space="preserve"> así</w:t>
      </w:r>
      <w:r w:rsidR="00556AB5">
        <w:rPr>
          <w:rFonts w:ascii="Times New Roman" w:hAnsi="Times New Roman" w:cs="Times New Roman"/>
          <w:sz w:val="24"/>
          <w:szCs w:val="24"/>
        </w:rPr>
        <w:t xml:space="preserve"> demorarse lo máximo posible en el piso de su exmujer Luisa y</w:t>
      </w:r>
      <w:r w:rsidR="00771599">
        <w:rPr>
          <w:rFonts w:ascii="Times New Roman" w:hAnsi="Times New Roman" w:cs="Times New Roman"/>
          <w:sz w:val="24"/>
          <w:szCs w:val="24"/>
        </w:rPr>
        <w:t xml:space="preserve"> coincidir </w:t>
      </w:r>
      <w:r w:rsidR="00556AB5">
        <w:rPr>
          <w:rFonts w:ascii="Times New Roman" w:hAnsi="Times New Roman" w:cs="Times New Roman"/>
          <w:sz w:val="24"/>
          <w:szCs w:val="24"/>
        </w:rPr>
        <w:t>con ella</w:t>
      </w:r>
      <w:r w:rsidR="00771599">
        <w:rPr>
          <w:rFonts w:ascii="Times New Roman" w:hAnsi="Times New Roman" w:cs="Times New Roman"/>
          <w:sz w:val="24"/>
          <w:szCs w:val="24"/>
        </w:rPr>
        <w:t xml:space="preserve"> </w:t>
      </w:r>
      <w:r w:rsidR="00820C0A">
        <w:rPr>
          <w:rFonts w:ascii="Times New Roman" w:hAnsi="Times New Roman" w:cs="Times New Roman"/>
          <w:sz w:val="24"/>
          <w:szCs w:val="24"/>
        </w:rPr>
        <w:t>en</w:t>
      </w:r>
      <w:r w:rsidR="00771599">
        <w:rPr>
          <w:rFonts w:ascii="Times New Roman" w:hAnsi="Times New Roman" w:cs="Times New Roman"/>
          <w:sz w:val="24"/>
          <w:szCs w:val="24"/>
        </w:rPr>
        <w:t xml:space="preserve"> su regreso </w:t>
      </w:r>
      <w:r w:rsidR="00820C0A">
        <w:rPr>
          <w:rFonts w:ascii="Times New Roman" w:hAnsi="Times New Roman" w:cs="Times New Roman"/>
          <w:sz w:val="24"/>
          <w:szCs w:val="24"/>
        </w:rPr>
        <w:t>a</w:t>
      </w:r>
      <w:r w:rsidR="00771599">
        <w:rPr>
          <w:rFonts w:ascii="Times New Roman" w:hAnsi="Times New Roman" w:cs="Times New Roman"/>
          <w:sz w:val="24"/>
          <w:szCs w:val="24"/>
        </w:rPr>
        <w:t xml:space="preserve"> Madrid (</w:t>
      </w:r>
      <w:r w:rsidR="00820C0A">
        <w:rPr>
          <w:rFonts w:ascii="Times New Roman" w:hAnsi="Times New Roman" w:cs="Times New Roman"/>
          <w:sz w:val="24"/>
          <w:szCs w:val="24"/>
        </w:rPr>
        <w:t>Marías, 2012:272)</w:t>
      </w:r>
      <w:r w:rsidR="00FC4D89">
        <w:rPr>
          <w:rFonts w:ascii="Times New Roman" w:hAnsi="Times New Roman" w:cs="Times New Roman"/>
          <w:sz w:val="24"/>
          <w:szCs w:val="24"/>
        </w:rPr>
        <w:t xml:space="preserve">. Esta película, que acaba siendo del agrado del narrador pese a su resistencia </w:t>
      </w:r>
      <w:r w:rsidR="00EC31F3">
        <w:rPr>
          <w:rFonts w:ascii="Times New Roman" w:hAnsi="Times New Roman" w:cs="Times New Roman"/>
          <w:sz w:val="24"/>
          <w:szCs w:val="24"/>
        </w:rPr>
        <w:t>preliminar</w:t>
      </w:r>
      <w:r w:rsidR="00FC4D89">
        <w:rPr>
          <w:rFonts w:ascii="Times New Roman" w:hAnsi="Times New Roman" w:cs="Times New Roman"/>
          <w:sz w:val="24"/>
          <w:szCs w:val="24"/>
        </w:rPr>
        <w:t xml:space="preserve">, gustó al también inicialmente reticente padre del autor de </w:t>
      </w:r>
      <w:r w:rsidR="00FC4D89" w:rsidRPr="00FC4D89">
        <w:rPr>
          <w:rFonts w:ascii="Times New Roman" w:hAnsi="Times New Roman" w:cs="Times New Roman"/>
          <w:i/>
          <w:iCs/>
          <w:sz w:val="24"/>
          <w:szCs w:val="24"/>
        </w:rPr>
        <w:t>Tu rostro mañana</w:t>
      </w:r>
      <w:r w:rsidR="00FC4D89">
        <w:rPr>
          <w:rFonts w:ascii="Times New Roman" w:hAnsi="Times New Roman" w:cs="Times New Roman"/>
          <w:sz w:val="24"/>
          <w:szCs w:val="24"/>
        </w:rPr>
        <w:t>,</w:t>
      </w:r>
      <w:r w:rsidR="00E77611">
        <w:rPr>
          <w:rFonts w:ascii="Times New Roman" w:hAnsi="Times New Roman" w:cs="Times New Roman"/>
          <w:sz w:val="24"/>
          <w:szCs w:val="24"/>
        </w:rPr>
        <w:t xml:space="preserve"> Julián Marías,</w:t>
      </w:r>
      <w:r w:rsidR="00FC4D89">
        <w:rPr>
          <w:rFonts w:ascii="Times New Roman" w:hAnsi="Times New Roman" w:cs="Times New Roman"/>
          <w:sz w:val="24"/>
          <w:szCs w:val="24"/>
        </w:rPr>
        <w:t xml:space="preserve"> que destacó</w:t>
      </w:r>
      <w:r w:rsidR="00EC31F3">
        <w:rPr>
          <w:rFonts w:ascii="Times New Roman" w:hAnsi="Times New Roman" w:cs="Times New Roman"/>
          <w:sz w:val="24"/>
          <w:szCs w:val="24"/>
        </w:rPr>
        <w:t xml:space="preserve"> en un artículo para </w:t>
      </w:r>
      <w:r w:rsidR="00EC31F3" w:rsidRPr="00EC31F3">
        <w:rPr>
          <w:rFonts w:ascii="Times New Roman" w:hAnsi="Times New Roman" w:cs="Times New Roman"/>
          <w:i/>
          <w:iCs/>
          <w:sz w:val="24"/>
          <w:szCs w:val="24"/>
        </w:rPr>
        <w:t>Blanco y Negro</w:t>
      </w:r>
      <w:r w:rsidR="00FC4D89">
        <w:rPr>
          <w:rFonts w:ascii="Times New Roman" w:hAnsi="Times New Roman" w:cs="Times New Roman"/>
          <w:sz w:val="24"/>
          <w:szCs w:val="24"/>
        </w:rPr>
        <w:t>, como Deza, el excepcional trabajo interpretativo de los animales (Marías, 14 de abril de 1996)</w:t>
      </w:r>
      <w:r w:rsidR="00820C0A">
        <w:rPr>
          <w:rFonts w:ascii="Times New Roman" w:hAnsi="Times New Roman" w:cs="Times New Roman"/>
          <w:sz w:val="24"/>
          <w:szCs w:val="24"/>
        </w:rPr>
        <w:t xml:space="preserve">. </w:t>
      </w:r>
      <w:r w:rsidR="00E00668">
        <w:rPr>
          <w:rFonts w:ascii="Times New Roman" w:hAnsi="Times New Roman" w:cs="Times New Roman"/>
          <w:sz w:val="24"/>
          <w:szCs w:val="24"/>
        </w:rPr>
        <w:t xml:space="preserve">Otras veces, la visión de la película es intencionada, como ocurre, también en </w:t>
      </w:r>
      <w:r w:rsidR="00E00668" w:rsidRPr="00E00668">
        <w:rPr>
          <w:rFonts w:ascii="Times New Roman" w:hAnsi="Times New Roman" w:cs="Times New Roman"/>
          <w:i/>
          <w:iCs/>
          <w:sz w:val="24"/>
          <w:szCs w:val="24"/>
        </w:rPr>
        <w:t>Mañana en la batalla piensa en mí</w:t>
      </w:r>
      <w:r w:rsidR="00E00668">
        <w:rPr>
          <w:rFonts w:ascii="Times New Roman" w:hAnsi="Times New Roman" w:cs="Times New Roman"/>
          <w:sz w:val="24"/>
          <w:szCs w:val="24"/>
        </w:rPr>
        <w:t xml:space="preserve">, con </w:t>
      </w:r>
      <w:r w:rsidR="00E00668" w:rsidRPr="00E00668">
        <w:rPr>
          <w:rFonts w:ascii="Times New Roman" w:hAnsi="Times New Roman" w:cs="Times New Roman"/>
          <w:i/>
          <w:iCs/>
          <w:sz w:val="24"/>
          <w:szCs w:val="24"/>
        </w:rPr>
        <w:t xml:space="preserve">Campanadas a medianoche </w:t>
      </w:r>
      <w:r w:rsidR="00E00668">
        <w:rPr>
          <w:rFonts w:ascii="Times New Roman" w:hAnsi="Times New Roman" w:cs="Times New Roman"/>
          <w:sz w:val="24"/>
          <w:szCs w:val="24"/>
        </w:rPr>
        <w:t xml:space="preserve">(pero quien la ve no es Víctor Francés, el narrador, sino el regio </w:t>
      </w:r>
      <w:r w:rsidR="00EC31F3">
        <w:rPr>
          <w:rFonts w:ascii="Times New Roman" w:hAnsi="Times New Roman" w:cs="Times New Roman"/>
          <w:sz w:val="24"/>
          <w:szCs w:val="24"/>
        </w:rPr>
        <w:t>Only the Lonely</w:t>
      </w:r>
      <w:r w:rsidR="00E00668">
        <w:rPr>
          <w:rFonts w:ascii="Times New Roman" w:hAnsi="Times New Roman" w:cs="Times New Roman"/>
          <w:sz w:val="24"/>
          <w:szCs w:val="24"/>
        </w:rPr>
        <w:t>) o la no citada expresamente en el libro</w:t>
      </w:r>
      <w:r w:rsidR="00D23386">
        <w:rPr>
          <w:rFonts w:ascii="Times New Roman" w:hAnsi="Times New Roman" w:cs="Times New Roman"/>
          <w:sz w:val="24"/>
          <w:szCs w:val="24"/>
        </w:rPr>
        <w:t>,</w:t>
      </w:r>
      <w:r w:rsidR="00E00668">
        <w:rPr>
          <w:rFonts w:ascii="Times New Roman" w:hAnsi="Times New Roman" w:cs="Times New Roman"/>
          <w:sz w:val="24"/>
          <w:szCs w:val="24"/>
        </w:rPr>
        <w:t xml:space="preserve"> pero ya mencionada aquí </w:t>
      </w:r>
      <w:r w:rsidR="00E00668" w:rsidRPr="00E00668">
        <w:rPr>
          <w:rFonts w:ascii="Times New Roman" w:hAnsi="Times New Roman" w:cs="Times New Roman"/>
          <w:i/>
          <w:iCs/>
          <w:sz w:val="24"/>
          <w:szCs w:val="24"/>
        </w:rPr>
        <w:t>Ricardo III</w:t>
      </w:r>
      <w:r w:rsidR="00E00668">
        <w:rPr>
          <w:rFonts w:ascii="Times New Roman" w:hAnsi="Times New Roman" w:cs="Times New Roman"/>
          <w:sz w:val="24"/>
          <w:szCs w:val="24"/>
        </w:rPr>
        <w:t xml:space="preserve">, de Lawrence Olivier. </w:t>
      </w:r>
      <w:r w:rsidR="00BF54F8">
        <w:rPr>
          <w:rFonts w:ascii="Times New Roman" w:hAnsi="Times New Roman" w:cs="Times New Roman"/>
          <w:sz w:val="24"/>
          <w:szCs w:val="24"/>
        </w:rPr>
        <w:t>Quizá, la penetración definitiva del cine en la obra de Marías se</w:t>
      </w:r>
      <w:r w:rsidR="00EC31F3">
        <w:rPr>
          <w:rFonts w:ascii="Times New Roman" w:hAnsi="Times New Roman" w:cs="Times New Roman"/>
          <w:sz w:val="24"/>
          <w:szCs w:val="24"/>
        </w:rPr>
        <w:t xml:space="preserve"> dé en</w:t>
      </w:r>
      <w:r w:rsidR="00BF54F8">
        <w:rPr>
          <w:rFonts w:ascii="Times New Roman" w:hAnsi="Times New Roman" w:cs="Times New Roman"/>
          <w:sz w:val="24"/>
          <w:szCs w:val="24"/>
        </w:rPr>
        <w:t xml:space="preserve"> </w:t>
      </w:r>
      <w:r w:rsidR="00BF54F8" w:rsidRPr="003A6C37">
        <w:rPr>
          <w:rFonts w:ascii="Times New Roman" w:hAnsi="Times New Roman" w:cs="Times New Roman"/>
          <w:i/>
          <w:iCs/>
          <w:sz w:val="24"/>
          <w:szCs w:val="24"/>
        </w:rPr>
        <w:t>Así empieza lo malo</w:t>
      </w:r>
      <w:r w:rsidR="00BF54F8">
        <w:rPr>
          <w:rFonts w:ascii="Times New Roman" w:hAnsi="Times New Roman" w:cs="Times New Roman"/>
          <w:sz w:val="24"/>
          <w:szCs w:val="24"/>
        </w:rPr>
        <w:t xml:space="preserve">, ya que Juan de Vere, el narrador, trabaja para Eduardo Muriel, crepuscular director de cine para el cual de Vere, en un principio, traduce guiones. </w:t>
      </w:r>
      <w:r w:rsidR="003A6C37">
        <w:rPr>
          <w:rFonts w:ascii="Times New Roman" w:hAnsi="Times New Roman" w:cs="Times New Roman"/>
          <w:sz w:val="24"/>
          <w:szCs w:val="24"/>
        </w:rPr>
        <w:t>En esta obra, las referencias cinematográficas son poco menos que innumerables: el narrador recuerda, por ejemplo, el nombre de actores y de actrices para describir a</w:t>
      </w:r>
      <w:r w:rsidR="00FC4D89">
        <w:rPr>
          <w:rFonts w:ascii="Times New Roman" w:hAnsi="Times New Roman" w:cs="Times New Roman"/>
          <w:sz w:val="24"/>
          <w:szCs w:val="24"/>
        </w:rPr>
        <w:t xml:space="preserve"> </w:t>
      </w:r>
      <w:r w:rsidR="003A6C37">
        <w:rPr>
          <w:rFonts w:ascii="Times New Roman" w:hAnsi="Times New Roman" w:cs="Times New Roman"/>
          <w:sz w:val="24"/>
          <w:szCs w:val="24"/>
        </w:rPr>
        <w:t>los personajes que lo rodean, y con los que estos comparten un rasgo, como el bigote de Muriel, que podría ser el «de Errol Fly</w:t>
      </w:r>
      <w:r w:rsidR="00476953">
        <w:rPr>
          <w:rFonts w:ascii="Times New Roman" w:hAnsi="Times New Roman" w:cs="Times New Roman"/>
          <w:sz w:val="24"/>
          <w:szCs w:val="24"/>
        </w:rPr>
        <w:t>n</w:t>
      </w:r>
      <w:r w:rsidR="003A6C37">
        <w:rPr>
          <w:rFonts w:ascii="Times New Roman" w:hAnsi="Times New Roman" w:cs="Times New Roman"/>
          <w:sz w:val="24"/>
          <w:szCs w:val="24"/>
        </w:rPr>
        <w:t>n [o el de] Ronald Colman, Robert Donat,</w:t>
      </w:r>
      <w:r w:rsidR="006F55F9">
        <w:rPr>
          <w:rFonts w:ascii="Times New Roman" w:hAnsi="Times New Roman" w:cs="Times New Roman"/>
          <w:sz w:val="24"/>
          <w:szCs w:val="24"/>
        </w:rPr>
        <w:t xml:space="preserve"> </w:t>
      </w:r>
      <w:r w:rsidR="003A6C37">
        <w:rPr>
          <w:rFonts w:ascii="Times New Roman" w:hAnsi="Times New Roman" w:cs="Times New Roman"/>
          <w:sz w:val="24"/>
          <w:szCs w:val="24"/>
        </w:rPr>
        <w:t xml:space="preserve">Basil Rathbone, incluso David Niven y Robert Taylor» (Marías, 2014:20-21). Pero el cine no sirve únicamente, en </w:t>
      </w:r>
      <w:r w:rsidR="003A6C37" w:rsidRPr="003D0308">
        <w:rPr>
          <w:rFonts w:ascii="Times New Roman" w:hAnsi="Times New Roman" w:cs="Times New Roman"/>
          <w:i/>
          <w:iCs/>
          <w:sz w:val="24"/>
          <w:szCs w:val="24"/>
        </w:rPr>
        <w:t>Así empieza lo malo</w:t>
      </w:r>
      <w:r w:rsidR="003A6C37">
        <w:rPr>
          <w:rFonts w:ascii="Times New Roman" w:hAnsi="Times New Roman" w:cs="Times New Roman"/>
          <w:sz w:val="24"/>
          <w:szCs w:val="24"/>
        </w:rPr>
        <w:t>, como mero ruido de fondo: De Muriel, se dice que ha trabaj</w:t>
      </w:r>
      <w:r w:rsidR="00073B6C">
        <w:rPr>
          <w:rFonts w:ascii="Times New Roman" w:hAnsi="Times New Roman" w:cs="Times New Roman"/>
          <w:sz w:val="24"/>
          <w:szCs w:val="24"/>
        </w:rPr>
        <w:t xml:space="preserve">ado localizando exteriores o «viajando a la caza de </w:t>
      </w:r>
      <w:r w:rsidR="00073B6C">
        <w:rPr>
          <w:rFonts w:ascii="Times New Roman" w:hAnsi="Times New Roman" w:cs="Times New Roman"/>
          <w:sz w:val="24"/>
          <w:szCs w:val="24"/>
        </w:rPr>
        <w:lastRenderedPageBreak/>
        <w:t>financiación» para alguna película de «</w:t>
      </w:r>
      <w:r w:rsidR="00073B6C" w:rsidRPr="00073B6C">
        <w:rPr>
          <w:rFonts w:ascii="Times New Roman" w:hAnsi="Times New Roman" w:cs="Times New Roman"/>
          <w:sz w:val="24"/>
          <w:szCs w:val="24"/>
        </w:rPr>
        <w:t>Jesús Franco o Jess Frank</w:t>
      </w:r>
      <w:r w:rsidR="00073B6C">
        <w:rPr>
          <w:rFonts w:ascii="Times New Roman" w:hAnsi="Times New Roman" w:cs="Times New Roman"/>
          <w:sz w:val="24"/>
          <w:szCs w:val="24"/>
        </w:rPr>
        <w:t xml:space="preserve">» (Marías, 2014:141-142); y toda una escena del libro cuenta con la presencia y participación del actor británico Herbert Lom (Marías, 2014:70). Estos </w:t>
      </w:r>
      <w:r w:rsidR="003D0308">
        <w:rPr>
          <w:rFonts w:ascii="Times New Roman" w:hAnsi="Times New Roman" w:cs="Times New Roman"/>
          <w:sz w:val="24"/>
          <w:szCs w:val="24"/>
        </w:rPr>
        <w:t>directores y actores</w:t>
      </w:r>
      <w:r w:rsidR="00073B6C">
        <w:rPr>
          <w:rFonts w:ascii="Times New Roman" w:hAnsi="Times New Roman" w:cs="Times New Roman"/>
          <w:sz w:val="24"/>
          <w:szCs w:val="24"/>
        </w:rPr>
        <w:t xml:space="preserve"> pertenecen a una generación </w:t>
      </w:r>
      <w:r w:rsidR="00E77611">
        <w:rPr>
          <w:rFonts w:ascii="Times New Roman" w:hAnsi="Times New Roman" w:cs="Times New Roman"/>
          <w:sz w:val="24"/>
          <w:szCs w:val="24"/>
        </w:rPr>
        <w:t>previa</w:t>
      </w:r>
      <w:r w:rsidR="00073B6C">
        <w:rPr>
          <w:rFonts w:ascii="Times New Roman" w:hAnsi="Times New Roman" w:cs="Times New Roman"/>
          <w:sz w:val="24"/>
          <w:szCs w:val="24"/>
        </w:rPr>
        <w:t xml:space="preserve"> a la del joven De Vere, que ve cómo, durante una conversación con Muriel, este le </w:t>
      </w:r>
      <w:r w:rsidR="003D0308">
        <w:rPr>
          <w:rFonts w:ascii="Times New Roman" w:hAnsi="Times New Roman" w:cs="Times New Roman"/>
          <w:sz w:val="24"/>
          <w:szCs w:val="24"/>
        </w:rPr>
        <w:t>recrimina lo siguiente: «Me parece que todavía has vivido menos vida que leído novelas y visto películas» (Marías, 2014:56). El comentario es casi un parafraseo de la crítica que</w:t>
      </w:r>
      <w:r w:rsidR="000F210E">
        <w:rPr>
          <w:rFonts w:ascii="Times New Roman" w:hAnsi="Times New Roman" w:cs="Times New Roman"/>
          <w:sz w:val="24"/>
          <w:szCs w:val="24"/>
        </w:rPr>
        <w:t xml:space="preserve"> el autor recibió cuando</w:t>
      </w:r>
      <w:r w:rsidR="003D0308">
        <w:rPr>
          <w:rFonts w:ascii="Times New Roman" w:hAnsi="Times New Roman" w:cs="Times New Roman"/>
          <w:sz w:val="24"/>
          <w:szCs w:val="24"/>
        </w:rPr>
        <w:t xml:space="preserve"> su novela, </w:t>
      </w:r>
      <w:r w:rsidR="003D0308" w:rsidRPr="003D0308">
        <w:rPr>
          <w:rFonts w:ascii="Times New Roman" w:hAnsi="Times New Roman" w:cs="Times New Roman"/>
          <w:i/>
          <w:iCs/>
          <w:sz w:val="24"/>
          <w:szCs w:val="24"/>
        </w:rPr>
        <w:t>Los dominios del lobo</w:t>
      </w:r>
      <w:r w:rsidR="003D0308">
        <w:rPr>
          <w:rFonts w:ascii="Times New Roman" w:hAnsi="Times New Roman" w:cs="Times New Roman"/>
          <w:sz w:val="24"/>
          <w:szCs w:val="24"/>
        </w:rPr>
        <w:t xml:space="preserve">, </w:t>
      </w:r>
      <w:r w:rsidR="000F210E">
        <w:rPr>
          <w:rFonts w:ascii="Times New Roman" w:hAnsi="Times New Roman" w:cs="Times New Roman"/>
          <w:sz w:val="24"/>
          <w:szCs w:val="24"/>
        </w:rPr>
        <w:t>llegó</w:t>
      </w:r>
      <w:r w:rsidR="003D0308">
        <w:rPr>
          <w:rFonts w:ascii="Times New Roman" w:hAnsi="Times New Roman" w:cs="Times New Roman"/>
          <w:sz w:val="24"/>
          <w:szCs w:val="24"/>
        </w:rPr>
        <w:t xml:space="preserve"> a las librerías. </w:t>
      </w:r>
    </w:p>
    <w:p w14:paraId="20BBD332" w14:textId="5A8AE648" w:rsidR="003D0308" w:rsidRDefault="003D0308" w:rsidP="001A42D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Pero si hay una influencia cinematográfica detectable en la obra de Marías, esta quizás sea la de Alfred Hitchcock. El inglés era el director de cine preferido del novelista (</w:t>
      </w:r>
      <w:r w:rsidRPr="003D0308">
        <w:rPr>
          <w:rFonts w:ascii="Times New Roman" w:hAnsi="Times New Roman" w:cs="Times New Roman"/>
          <w:i/>
          <w:iCs/>
          <w:sz w:val="24"/>
          <w:szCs w:val="24"/>
        </w:rPr>
        <w:t>Star Magazine</w:t>
      </w:r>
      <w:r>
        <w:rPr>
          <w:rFonts w:ascii="Times New Roman" w:hAnsi="Times New Roman" w:cs="Times New Roman"/>
          <w:sz w:val="24"/>
          <w:szCs w:val="24"/>
        </w:rPr>
        <w:t>, 1993)</w:t>
      </w:r>
      <w:r w:rsidR="001560D2">
        <w:rPr>
          <w:rFonts w:ascii="Times New Roman" w:hAnsi="Times New Roman" w:cs="Times New Roman"/>
          <w:sz w:val="24"/>
          <w:szCs w:val="24"/>
        </w:rPr>
        <w:t xml:space="preserve">, que seleccionó, para la lista de </w:t>
      </w:r>
      <w:r w:rsidR="001560D2" w:rsidRPr="001560D2">
        <w:rPr>
          <w:rFonts w:ascii="Times New Roman" w:hAnsi="Times New Roman" w:cs="Times New Roman"/>
          <w:i/>
          <w:iCs/>
          <w:sz w:val="24"/>
          <w:szCs w:val="24"/>
        </w:rPr>
        <w:t>Nickel Odeon</w:t>
      </w:r>
      <w:r w:rsidR="001560D2">
        <w:rPr>
          <w:rFonts w:ascii="Times New Roman" w:hAnsi="Times New Roman" w:cs="Times New Roman"/>
          <w:sz w:val="24"/>
          <w:szCs w:val="24"/>
        </w:rPr>
        <w:t xml:space="preserve"> de 1997, </w:t>
      </w:r>
      <w:r w:rsidR="001560D2" w:rsidRPr="009D762A">
        <w:rPr>
          <w:rFonts w:ascii="Times New Roman" w:hAnsi="Times New Roman" w:cs="Times New Roman"/>
          <w:i/>
          <w:iCs/>
          <w:sz w:val="24"/>
          <w:szCs w:val="24"/>
        </w:rPr>
        <w:t>Con la muerte en los talones</w:t>
      </w:r>
      <w:r w:rsidR="001560D2">
        <w:rPr>
          <w:rFonts w:ascii="Times New Roman" w:hAnsi="Times New Roman" w:cs="Times New Roman"/>
          <w:sz w:val="24"/>
          <w:szCs w:val="24"/>
        </w:rPr>
        <w:t xml:space="preserve"> como una de las diez mejores películas de la historia del cine (Marías, 2009b:265). La historia del</w:t>
      </w:r>
      <w:r w:rsidR="000358C4">
        <w:rPr>
          <w:rFonts w:ascii="Times New Roman" w:hAnsi="Times New Roman" w:cs="Times New Roman"/>
          <w:sz w:val="24"/>
          <w:szCs w:val="24"/>
        </w:rPr>
        <w:t xml:space="preserve"> erróneo</w:t>
      </w:r>
      <w:r w:rsidR="001560D2">
        <w:rPr>
          <w:rFonts w:ascii="Times New Roman" w:hAnsi="Times New Roman" w:cs="Times New Roman"/>
          <w:sz w:val="24"/>
          <w:szCs w:val="24"/>
        </w:rPr>
        <w:t xml:space="preserve"> señor Kaplan acompañará</w:t>
      </w:r>
      <w:r w:rsidR="001560D2" w:rsidRPr="000F210E">
        <w:rPr>
          <w:rFonts w:ascii="Times New Roman" w:hAnsi="Times New Roman" w:cs="Times New Roman"/>
          <w:sz w:val="24"/>
          <w:szCs w:val="24"/>
        </w:rPr>
        <w:t xml:space="preserve"> a</w:t>
      </w:r>
      <w:r w:rsidR="001560D2" w:rsidRPr="001560D2">
        <w:rPr>
          <w:rFonts w:ascii="Times New Roman" w:hAnsi="Times New Roman" w:cs="Times New Roman"/>
          <w:i/>
          <w:iCs/>
          <w:sz w:val="24"/>
          <w:szCs w:val="24"/>
        </w:rPr>
        <w:t xml:space="preserve"> La ventana indiscreta</w:t>
      </w:r>
      <w:r w:rsidR="001560D2">
        <w:rPr>
          <w:rFonts w:ascii="Times New Roman" w:hAnsi="Times New Roman" w:cs="Times New Roman"/>
          <w:sz w:val="24"/>
          <w:szCs w:val="24"/>
        </w:rPr>
        <w:t xml:space="preserve"> </w:t>
      </w:r>
      <w:r w:rsidR="000358C4">
        <w:rPr>
          <w:rFonts w:ascii="Times New Roman" w:hAnsi="Times New Roman" w:cs="Times New Roman"/>
          <w:sz w:val="24"/>
          <w:szCs w:val="24"/>
        </w:rPr>
        <w:t xml:space="preserve">(1954) </w:t>
      </w:r>
      <w:r w:rsidR="001560D2">
        <w:rPr>
          <w:rFonts w:ascii="Times New Roman" w:hAnsi="Times New Roman" w:cs="Times New Roman"/>
          <w:sz w:val="24"/>
          <w:szCs w:val="24"/>
        </w:rPr>
        <w:t xml:space="preserve">en las «25 películas de nuestra vida» que Marías confeccionó, también, para </w:t>
      </w:r>
      <w:r w:rsidR="001560D2" w:rsidRPr="001560D2">
        <w:rPr>
          <w:rFonts w:ascii="Times New Roman" w:hAnsi="Times New Roman" w:cs="Times New Roman"/>
          <w:i/>
          <w:iCs/>
          <w:sz w:val="24"/>
          <w:szCs w:val="24"/>
        </w:rPr>
        <w:t>Nickel Odeon</w:t>
      </w:r>
      <w:r w:rsidR="001560D2">
        <w:rPr>
          <w:rFonts w:ascii="Times New Roman" w:hAnsi="Times New Roman" w:cs="Times New Roman"/>
          <w:i/>
          <w:iCs/>
          <w:sz w:val="24"/>
          <w:szCs w:val="24"/>
        </w:rPr>
        <w:t xml:space="preserve"> </w:t>
      </w:r>
      <w:r w:rsidR="001560D2">
        <w:rPr>
          <w:rFonts w:ascii="Times New Roman" w:hAnsi="Times New Roman" w:cs="Times New Roman"/>
          <w:sz w:val="24"/>
          <w:szCs w:val="24"/>
        </w:rPr>
        <w:t xml:space="preserve">(Marías, 2009b:271). </w:t>
      </w:r>
      <w:r w:rsidR="009D762A" w:rsidRPr="009D762A">
        <w:rPr>
          <w:rFonts w:ascii="Times New Roman" w:hAnsi="Times New Roman" w:cs="Times New Roman"/>
          <w:i/>
          <w:iCs/>
          <w:sz w:val="24"/>
          <w:szCs w:val="24"/>
        </w:rPr>
        <w:t>Con la muerte en los talones</w:t>
      </w:r>
      <w:r w:rsidR="00873232">
        <w:rPr>
          <w:rFonts w:ascii="Times New Roman" w:hAnsi="Times New Roman" w:cs="Times New Roman"/>
          <w:i/>
          <w:iCs/>
          <w:sz w:val="24"/>
          <w:szCs w:val="24"/>
        </w:rPr>
        <w:t xml:space="preserve"> </w:t>
      </w:r>
      <w:r w:rsidR="00873232" w:rsidRPr="00873232">
        <w:rPr>
          <w:rFonts w:ascii="Times New Roman" w:hAnsi="Times New Roman" w:cs="Times New Roman"/>
          <w:sz w:val="24"/>
          <w:szCs w:val="24"/>
        </w:rPr>
        <w:t>(1959)</w:t>
      </w:r>
      <w:r w:rsidR="009D762A">
        <w:rPr>
          <w:rFonts w:ascii="Times New Roman" w:hAnsi="Times New Roman" w:cs="Times New Roman"/>
          <w:sz w:val="24"/>
          <w:szCs w:val="24"/>
        </w:rPr>
        <w:t xml:space="preserve"> es, seguida por </w:t>
      </w:r>
      <w:r w:rsidR="009D762A" w:rsidRPr="009D762A">
        <w:rPr>
          <w:rFonts w:ascii="Times New Roman" w:hAnsi="Times New Roman" w:cs="Times New Roman"/>
          <w:i/>
          <w:iCs/>
          <w:sz w:val="24"/>
          <w:szCs w:val="24"/>
        </w:rPr>
        <w:t>Vértigo</w:t>
      </w:r>
      <w:r w:rsidR="00873232">
        <w:rPr>
          <w:rFonts w:ascii="Times New Roman" w:hAnsi="Times New Roman" w:cs="Times New Roman"/>
          <w:sz w:val="24"/>
          <w:szCs w:val="24"/>
        </w:rPr>
        <w:t xml:space="preserve"> (195</w:t>
      </w:r>
      <w:r w:rsidR="00E77611">
        <w:rPr>
          <w:rFonts w:ascii="Times New Roman" w:hAnsi="Times New Roman" w:cs="Times New Roman"/>
          <w:sz w:val="24"/>
          <w:szCs w:val="24"/>
        </w:rPr>
        <w:t>8</w:t>
      </w:r>
      <w:r w:rsidR="00873232">
        <w:rPr>
          <w:rFonts w:ascii="Times New Roman" w:hAnsi="Times New Roman" w:cs="Times New Roman"/>
          <w:sz w:val="24"/>
          <w:szCs w:val="24"/>
        </w:rPr>
        <w:t>)</w:t>
      </w:r>
      <w:r w:rsidR="009D762A">
        <w:rPr>
          <w:rFonts w:ascii="Times New Roman" w:hAnsi="Times New Roman" w:cs="Times New Roman"/>
          <w:sz w:val="24"/>
          <w:szCs w:val="24"/>
        </w:rPr>
        <w:t>, la película de Hitchcock favorita del crítico de cine Miguel Marías, hermano de Javier (Marías,</w:t>
      </w:r>
      <w:r w:rsidR="00287B28">
        <w:rPr>
          <w:rFonts w:ascii="Times New Roman" w:hAnsi="Times New Roman" w:cs="Times New Roman"/>
          <w:sz w:val="24"/>
          <w:szCs w:val="24"/>
        </w:rPr>
        <w:t xml:space="preserve"> </w:t>
      </w:r>
      <w:r w:rsidR="009D762A">
        <w:rPr>
          <w:rFonts w:ascii="Times New Roman" w:hAnsi="Times New Roman" w:cs="Times New Roman"/>
          <w:sz w:val="24"/>
          <w:szCs w:val="24"/>
        </w:rPr>
        <w:t>2006</w:t>
      </w:r>
      <w:r w:rsidR="003C54ED">
        <w:rPr>
          <w:rFonts w:ascii="Times New Roman" w:hAnsi="Times New Roman" w:cs="Times New Roman"/>
          <w:sz w:val="24"/>
          <w:szCs w:val="24"/>
        </w:rPr>
        <w:t>a</w:t>
      </w:r>
      <w:r w:rsidR="009D762A">
        <w:rPr>
          <w:rFonts w:ascii="Times New Roman" w:hAnsi="Times New Roman" w:cs="Times New Roman"/>
          <w:sz w:val="24"/>
          <w:szCs w:val="24"/>
        </w:rPr>
        <w:t>:264)</w:t>
      </w:r>
      <w:r w:rsidR="00AD2843">
        <w:rPr>
          <w:rFonts w:ascii="Times New Roman" w:hAnsi="Times New Roman" w:cs="Times New Roman"/>
          <w:sz w:val="24"/>
          <w:szCs w:val="24"/>
        </w:rPr>
        <w:t>. El padre de ambos, Julián Marías, compartía la afición de sus hijos por Hitchcock, al que consideraba uno de sus directores preferidos</w:t>
      </w:r>
      <w:r w:rsidR="000C4064">
        <w:rPr>
          <w:rFonts w:ascii="Times New Roman" w:hAnsi="Times New Roman" w:cs="Times New Roman"/>
          <w:sz w:val="24"/>
          <w:szCs w:val="24"/>
        </w:rPr>
        <w:t xml:space="preserve"> junto a Ford y Wilder (Redacción, 14 de febrero de 2016). En su libro </w:t>
      </w:r>
      <w:r w:rsidR="000C4064" w:rsidRPr="006B4246">
        <w:rPr>
          <w:rFonts w:ascii="Times New Roman" w:hAnsi="Times New Roman" w:cs="Times New Roman"/>
          <w:i/>
          <w:iCs/>
          <w:sz w:val="24"/>
          <w:szCs w:val="24"/>
        </w:rPr>
        <w:t>Visto y no visto</w:t>
      </w:r>
      <w:r w:rsidR="006B4246">
        <w:rPr>
          <w:rFonts w:ascii="Times New Roman" w:hAnsi="Times New Roman" w:cs="Times New Roman"/>
          <w:sz w:val="24"/>
          <w:szCs w:val="24"/>
        </w:rPr>
        <w:t xml:space="preserve">: </w:t>
      </w:r>
      <w:r w:rsidR="006B4246" w:rsidRPr="006B4246">
        <w:rPr>
          <w:rFonts w:ascii="Times New Roman" w:hAnsi="Times New Roman" w:cs="Times New Roman"/>
          <w:i/>
          <w:iCs/>
          <w:sz w:val="24"/>
          <w:szCs w:val="24"/>
        </w:rPr>
        <w:t>Crónicas de cine</w:t>
      </w:r>
      <w:r w:rsidR="006B4246">
        <w:rPr>
          <w:rFonts w:ascii="Times New Roman" w:hAnsi="Times New Roman" w:cs="Times New Roman"/>
          <w:sz w:val="24"/>
          <w:szCs w:val="24"/>
        </w:rPr>
        <w:t xml:space="preserve">, </w:t>
      </w:r>
      <w:r w:rsidR="000C4064">
        <w:rPr>
          <w:rFonts w:ascii="Times New Roman" w:hAnsi="Times New Roman" w:cs="Times New Roman"/>
          <w:sz w:val="24"/>
          <w:szCs w:val="24"/>
        </w:rPr>
        <w:t>Julián Marías comenta</w:t>
      </w:r>
      <w:r w:rsidR="00873232">
        <w:rPr>
          <w:rFonts w:ascii="Times New Roman" w:hAnsi="Times New Roman" w:cs="Times New Roman"/>
          <w:sz w:val="24"/>
          <w:szCs w:val="24"/>
        </w:rPr>
        <w:t xml:space="preserve"> los títulos</w:t>
      </w:r>
      <w:r w:rsidR="000C4064">
        <w:rPr>
          <w:rFonts w:ascii="Times New Roman" w:hAnsi="Times New Roman" w:cs="Times New Roman"/>
          <w:sz w:val="24"/>
          <w:szCs w:val="24"/>
        </w:rPr>
        <w:t xml:space="preserve"> </w:t>
      </w:r>
      <w:r w:rsidR="000C4064" w:rsidRPr="006B4246">
        <w:rPr>
          <w:rFonts w:ascii="Times New Roman" w:hAnsi="Times New Roman" w:cs="Times New Roman"/>
          <w:i/>
          <w:iCs/>
          <w:sz w:val="24"/>
          <w:szCs w:val="24"/>
        </w:rPr>
        <w:t>Extraños en un tren</w:t>
      </w:r>
      <w:r w:rsidR="006B4246">
        <w:rPr>
          <w:rFonts w:ascii="Times New Roman" w:hAnsi="Times New Roman" w:cs="Times New Roman"/>
          <w:i/>
          <w:iCs/>
          <w:sz w:val="24"/>
          <w:szCs w:val="24"/>
        </w:rPr>
        <w:t xml:space="preserve">, </w:t>
      </w:r>
      <w:r w:rsidR="006B4246" w:rsidRPr="006B4246">
        <w:rPr>
          <w:rFonts w:ascii="Times New Roman" w:hAnsi="Times New Roman" w:cs="Times New Roman"/>
          <w:i/>
          <w:iCs/>
          <w:sz w:val="24"/>
          <w:szCs w:val="24"/>
        </w:rPr>
        <w:t>Los pájaros</w:t>
      </w:r>
      <w:r w:rsidR="006B4246">
        <w:rPr>
          <w:rFonts w:ascii="Times New Roman" w:hAnsi="Times New Roman" w:cs="Times New Roman"/>
          <w:sz w:val="24"/>
          <w:szCs w:val="24"/>
        </w:rPr>
        <w:t xml:space="preserve">, </w:t>
      </w:r>
      <w:r w:rsidR="000C4064" w:rsidRPr="006B4246">
        <w:rPr>
          <w:rFonts w:ascii="Times New Roman" w:hAnsi="Times New Roman" w:cs="Times New Roman"/>
          <w:i/>
          <w:iCs/>
          <w:sz w:val="24"/>
          <w:szCs w:val="24"/>
        </w:rPr>
        <w:t>El caso Paradine</w:t>
      </w:r>
      <w:r w:rsidR="006B4246">
        <w:rPr>
          <w:rFonts w:ascii="Times New Roman" w:hAnsi="Times New Roman" w:cs="Times New Roman"/>
          <w:sz w:val="24"/>
          <w:szCs w:val="24"/>
        </w:rPr>
        <w:t xml:space="preserve"> y</w:t>
      </w:r>
      <w:r w:rsidR="000C4064">
        <w:rPr>
          <w:rFonts w:ascii="Times New Roman" w:hAnsi="Times New Roman" w:cs="Times New Roman"/>
          <w:sz w:val="24"/>
          <w:szCs w:val="24"/>
        </w:rPr>
        <w:t xml:space="preserve"> </w:t>
      </w:r>
      <w:r w:rsidR="000C4064" w:rsidRPr="006B4246">
        <w:rPr>
          <w:rFonts w:ascii="Times New Roman" w:hAnsi="Times New Roman" w:cs="Times New Roman"/>
          <w:i/>
          <w:iCs/>
          <w:sz w:val="24"/>
          <w:szCs w:val="24"/>
        </w:rPr>
        <w:t>Cortina rasgada</w:t>
      </w:r>
      <w:r w:rsidR="000C4064">
        <w:rPr>
          <w:rFonts w:ascii="Times New Roman" w:hAnsi="Times New Roman" w:cs="Times New Roman"/>
          <w:sz w:val="24"/>
          <w:szCs w:val="24"/>
        </w:rPr>
        <w:t xml:space="preserve"> (Marías,</w:t>
      </w:r>
      <w:r w:rsidR="006B4246">
        <w:rPr>
          <w:rFonts w:ascii="Times New Roman" w:hAnsi="Times New Roman" w:cs="Times New Roman"/>
          <w:sz w:val="24"/>
          <w:szCs w:val="24"/>
        </w:rPr>
        <w:t xml:space="preserve"> 1970:</w:t>
      </w:r>
      <w:r w:rsidR="000C4064">
        <w:rPr>
          <w:rFonts w:ascii="Times New Roman" w:hAnsi="Times New Roman" w:cs="Times New Roman"/>
          <w:sz w:val="24"/>
          <w:szCs w:val="24"/>
        </w:rPr>
        <w:t xml:space="preserve"> </w:t>
      </w:r>
      <w:bookmarkStart w:id="2" w:name="_Hlk130297804"/>
      <w:r w:rsidR="000C4064">
        <w:rPr>
          <w:rFonts w:ascii="Times New Roman" w:hAnsi="Times New Roman" w:cs="Times New Roman"/>
          <w:sz w:val="24"/>
          <w:szCs w:val="24"/>
        </w:rPr>
        <w:t>180, 384, 452, 492</w:t>
      </w:r>
      <w:bookmarkEnd w:id="2"/>
      <w:r w:rsidR="006B4246">
        <w:rPr>
          <w:rFonts w:ascii="Times New Roman" w:hAnsi="Times New Roman" w:cs="Times New Roman"/>
          <w:sz w:val="24"/>
          <w:szCs w:val="24"/>
        </w:rPr>
        <w:t>)</w:t>
      </w:r>
      <w:r w:rsidR="00873232">
        <w:rPr>
          <w:rFonts w:ascii="Times New Roman" w:hAnsi="Times New Roman" w:cs="Times New Roman"/>
          <w:sz w:val="24"/>
          <w:szCs w:val="24"/>
        </w:rPr>
        <w:t xml:space="preserve"> y en su artículo Hitchcock o la nostalgia, </w:t>
      </w:r>
      <w:r w:rsidR="000358C4">
        <w:rPr>
          <w:rFonts w:ascii="Times New Roman" w:hAnsi="Times New Roman" w:cs="Times New Roman"/>
          <w:sz w:val="24"/>
          <w:szCs w:val="24"/>
        </w:rPr>
        <w:t>elogia al director inglés, del que dice que «ha alcanzado una de las cimas del cine y además resulta perfectamente actual». También señala el filósofo que no le parece «deseable otro Hitchcock», sino un creador que «parta de él», de tal forma que sus «obras no fuesen posible sin Hitchcock» (Marías, 17 de junio de 1990)</w:t>
      </w:r>
      <w:r w:rsidR="000B3C5F">
        <w:rPr>
          <w:rFonts w:ascii="Times New Roman" w:hAnsi="Times New Roman" w:cs="Times New Roman"/>
          <w:sz w:val="24"/>
          <w:szCs w:val="24"/>
        </w:rPr>
        <w:t>.</w:t>
      </w:r>
    </w:p>
    <w:p w14:paraId="77CC4340" w14:textId="71E8C26C" w:rsidR="00287B28" w:rsidRDefault="006B4246" w:rsidP="00BA298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escena de </w:t>
      </w:r>
      <w:r w:rsidRPr="00E77611">
        <w:rPr>
          <w:rFonts w:ascii="Times New Roman" w:hAnsi="Times New Roman" w:cs="Times New Roman"/>
          <w:i/>
          <w:iCs/>
          <w:sz w:val="24"/>
          <w:szCs w:val="24"/>
        </w:rPr>
        <w:t>Todas las almas</w:t>
      </w:r>
      <w:r w:rsidR="00E77611">
        <w:rPr>
          <w:rFonts w:ascii="Times New Roman" w:hAnsi="Times New Roman" w:cs="Times New Roman"/>
          <w:i/>
          <w:iCs/>
          <w:sz w:val="24"/>
          <w:szCs w:val="24"/>
        </w:rPr>
        <w:t>,</w:t>
      </w:r>
      <w:r w:rsidR="00E77611">
        <w:rPr>
          <w:rFonts w:ascii="Times New Roman" w:hAnsi="Times New Roman" w:cs="Times New Roman"/>
          <w:sz w:val="24"/>
          <w:szCs w:val="24"/>
        </w:rPr>
        <w:t xml:space="preserve"> </w:t>
      </w:r>
      <w:r>
        <w:rPr>
          <w:rFonts w:ascii="Times New Roman" w:hAnsi="Times New Roman" w:cs="Times New Roman"/>
          <w:sz w:val="24"/>
          <w:szCs w:val="24"/>
        </w:rPr>
        <w:t xml:space="preserve">en cuya génesis </w:t>
      </w:r>
      <w:r w:rsidR="00E77611">
        <w:rPr>
          <w:rFonts w:ascii="Times New Roman" w:hAnsi="Times New Roman" w:cs="Times New Roman"/>
          <w:sz w:val="24"/>
          <w:szCs w:val="24"/>
        </w:rPr>
        <w:t>se encontraba</w:t>
      </w:r>
      <w:r>
        <w:rPr>
          <w:rFonts w:ascii="Times New Roman" w:hAnsi="Times New Roman" w:cs="Times New Roman"/>
          <w:sz w:val="24"/>
          <w:szCs w:val="24"/>
        </w:rPr>
        <w:t xml:space="preserve"> </w:t>
      </w:r>
      <w:r w:rsidRPr="00E77611">
        <w:rPr>
          <w:rFonts w:ascii="Times New Roman" w:hAnsi="Times New Roman" w:cs="Times New Roman"/>
          <w:i/>
          <w:iCs/>
          <w:sz w:val="24"/>
          <w:szCs w:val="24"/>
        </w:rPr>
        <w:t>El río</w:t>
      </w:r>
      <w:r>
        <w:rPr>
          <w:rFonts w:ascii="Times New Roman" w:hAnsi="Times New Roman" w:cs="Times New Roman"/>
          <w:sz w:val="24"/>
          <w:szCs w:val="24"/>
        </w:rPr>
        <w:t xml:space="preserve"> de Renoir</w:t>
      </w:r>
      <w:r w:rsidR="00E77611">
        <w:rPr>
          <w:rFonts w:ascii="Times New Roman" w:hAnsi="Times New Roman" w:cs="Times New Roman"/>
          <w:sz w:val="24"/>
          <w:szCs w:val="24"/>
        </w:rPr>
        <w:t>,</w:t>
      </w:r>
      <w:r>
        <w:rPr>
          <w:rFonts w:ascii="Times New Roman" w:hAnsi="Times New Roman" w:cs="Times New Roman"/>
          <w:sz w:val="24"/>
          <w:szCs w:val="24"/>
        </w:rPr>
        <w:t xml:space="preserve"> estaba también «relacionada con </w:t>
      </w:r>
      <w:r w:rsidRPr="006B4246">
        <w:rPr>
          <w:rFonts w:ascii="Times New Roman" w:hAnsi="Times New Roman" w:cs="Times New Roman"/>
          <w:i/>
          <w:iCs/>
          <w:sz w:val="24"/>
          <w:szCs w:val="24"/>
        </w:rPr>
        <w:t>Vértigo</w:t>
      </w:r>
      <w:r>
        <w:rPr>
          <w:rFonts w:ascii="Times New Roman" w:hAnsi="Times New Roman" w:cs="Times New Roman"/>
          <w:sz w:val="24"/>
          <w:szCs w:val="24"/>
        </w:rPr>
        <w:t xml:space="preserve">, de Hitchcock, como no es difícil suponer» (Marías, 2014b:77). </w:t>
      </w:r>
      <w:r w:rsidR="00BA298D">
        <w:rPr>
          <w:rFonts w:ascii="Times New Roman" w:hAnsi="Times New Roman" w:cs="Times New Roman"/>
          <w:sz w:val="24"/>
          <w:szCs w:val="24"/>
        </w:rPr>
        <w:t xml:space="preserve">Esta película será, en opinión de Carmen María López, </w:t>
      </w:r>
      <w:r w:rsidR="00E77611">
        <w:rPr>
          <w:rFonts w:ascii="Times New Roman" w:hAnsi="Times New Roman" w:cs="Times New Roman"/>
          <w:sz w:val="24"/>
          <w:szCs w:val="24"/>
        </w:rPr>
        <w:t>el venero</w:t>
      </w:r>
      <w:r w:rsidR="00BA298D">
        <w:rPr>
          <w:rFonts w:ascii="Times New Roman" w:hAnsi="Times New Roman" w:cs="Times New Roman"/>
          <w:sz w:val="24"/>
          <w:szCs w:val="24"/>
        </w:rPr>
        <w:t xml:space="preserve"> de </w:t>
      </w:r>
      <w:r w:rsidR="00BA298D" w:rsidRPr="00BA298D">
        <w:rPr>
          <w:rFonts w:ascii="Times New Roman" w:hAnsi="Times New Roman" w:cs="Times New Roman"/>
          <w:i/>
          <w:iCs/>
          <w:sz w:val="24"/>
          <w:szCs w:val="24"/>
        </w:rPr>
        <w:t>Así empieza lo malo</w:t>
      </w:r>
      <w:r w:rsidR="00BA298D">
        <w:rPr>
          <w:rFonts w:ascii="Times New Roman" w:hAnsi="Times New Roman" w:cs="Times New Roman"/>
          <w:sz w:val="24"/>
          <w:szCs w:val="24"/>
        </w:rPr>
        <w:t xml:space="preserve">. En su ensayo </w:t>
      </w:r>
      <w:bookmarkStart w:id="3" w:name="_Hlk130298422"/>
      <w:r w:rsidR="00BA298D" w:rsidRPr="00BA298D">
        <w:rPr>
          <w:rFonts w:ascii="Times New Roman" w:hAnsi="Times New Roman" w:cs="Times New Roman"/>
          <w:i/>
          <w:iCs/>
          <w:sz w:val="24"/>
          <w:szCs w:val="24"/>
        </w:rPr>
        <w:t>Reescribir el Vértigo (de entre los vivos): La impronta cinematográfica de Hitchcock en así empieza lo malo, de Javier Marías</w:t>
      </w:r>
      <w:bookmarkEnd w:id="3"/>
      <w:r w:rsidR="00BA298D">
        <w:rPr>
          <w:rFonts w:ascii="Times New Roman" w:hAnsi="Times New Roman" w:cs="Times New Roman"/>
          <w:i/>
          <w:iCs/>
          <w:sz w:val="24"/>
          <w:szCs w:val="24"/>
        </w:rPr>
        <w:t xml:space="preserve">, </w:t>
      </w:r>
      <w:r w:rsidR="00BA298D">
        <w:rPr>
          <w:rFonts w:ascii="Times New Roman" w:hAnsi="Times New Roman" w:cs="Times New Roman"/>
          <w:sz w:val="24"/>
          <w:szCs w:val="24"/>
        </w:rPr>
        <w:t xml:space="preserve">López desglosa los parecidos de la novela de Marías con la película de Hitchcock: en ambos casos, «un </w:t>
      </w:r>
      <w:r w:rsidR="00BA298D" w:rsidRPr="00BA298D">
        <w:rPr>
          <w:rFonts w:ascii="Times New Roman" w:hAnsi="Times New Roman" w:cs="Times New Roman"/>
          <w:sz w:val="24"/>
          <w:szCs w:val="24"/>
        </w:rPr>
        <w:t>marido insatisfecho con su relación amorosa (Gavin</w:t>
      </w:r>
      <w:r w:rsidR="00BA298D">
        <w:rPr>
          <w:rFonts w:ascii="Times New Roman" w:hAnsi="Times New Roman" w:cs="Times New Roman"/>
          <w:sz w:val="24"/>
          <w:szCs w:val="24"/>
        </w:rPr>
        <w:t xml:space="preserve"> </w:t>
      </w:r>
      <w:r w:rsidR="00BA298D" w:rsidRPr="00BA298D">
        <w:rPr>
          <w:rFonts w:ascii="Times New Roman" w:hAnsi="Times New Roman" w:cs="Times New Roman"/>
          <w:sz w:val="24"/>
          <w:szCs w:val="24"/>
        </w:rPr>
        <w:t>Elster-Eduardo Muriel) busca a un detective (Scottie-Juan de Vere) para que espíe los</w:t>
      </w:r>
      <w:r w:rsidR="00BA298D">
        <w:rPr>
          <w:rFonts w:ascii="Times New Roman" w:hAnsi="Times New Roman" w:cs="Times New Roman"/>
          <w:sz w:val="24"/>
          <w:szCs w:val="24"/>
        </w:rPr>
        <w:t xml:space="preserve"> </w:t>
      </w:r>
      <w:r w:rsidR="00BA298D" w:rsidRPr="00BA298D">
        <w:rPr>
          <w:rFonts w:ascii="Times New Roman" w:hAnsi="Times New Roman" w:cs="Times New Roman"/>
          <w:sz w:val="24"/>
          <w:szCs w:val="24"/>
        </w:rPr>
        <w:t xml:space="preserve">pasos de su </w:t>
      </w:r>
      <w:r w:rsidR="00BA298D" w:rsidRPr="00BA298D">
        <w:rPr>
          <w:rFonts w:ascii="Times New Roman" w:hAnsi="Times New Roman" w:cs="Times New Roman"/>
          <w:sz w:val="24"/>
          <w:szCs w:val="24"/>
        </w:rPr>
        <w:lastRenderedPageBreak/>
        <w:t>mujer (Madeleine-Beatriz Noguera)</w:t>
      </w:r>
      <w:r w:rsidR="00BA298D">
        <w:rPr>
          <w:rFonts w:ascii="Times New Roman" w:hAnsi="Times New Roman" w:cs="Times New Roman"/>
          <w:sz w:val="24"/>
          <w:szCs w:val="24"/>
        </w:rPr>
        <w:t>» (López, 2017:273).</w:t>
      </w:r>
      <w:r w:rsidR="00287B28">
        <w:rPr>
          <w:rFonts w:ascii="Times New Roman" w:hAnsi="Times New Roman" w:cs="Times New Roman"/>
          <w:sz w:val="24"/>
          <w:szCs w:val="24"/>
        </w:rPr>
        <w:t xml:space="preserve"> Como ocurría en </w:t>
      </w:r>
      <w:r w:rsidR="00287B28" w:rsidRPr="002C435F">
        <w:rPr>
          <w:rFonts w:ascii="Times New Roman" w:hAnsi="Times New Roman" w:cs="Times New Roman"/>
          <w:i/>
          <w:iCs/>
          <w:sz w:val="24"/>
          <w:szCs w:val="24"/>
        </w:rPr>
        <w:t>Vértigo</w:t>
      </w:r>
      <w:r w:rsidR="00287B28">
        <w:rPr>
          <w:rFonts w:ascii="Times New Roman" w:hAnsi="Times New Roman" w:cs="Times New Roman"/>
          <w:sz w:val="24"/>
          <w:szCs w:val="24"/>
        </w:rPr>
        <w:t xml:space="preserve">, </w:t>
      </w:r>
      <w:r w:rsidR="002C435F">
        <w:rPr>
          <w:rFonts w:ascii="Times New Roman" w:hAnsi="Times New Roman" w:cs="Times New Roman"/>
          <w:sz w:val="24"/>
          <w:szCs w:val="24"/>
        </w:rPr>
        <w:t>ese “detective” (que en ninguno de los dos casos, ni en el cinematográfico ni en el literario,</w:t>
      </w:r>
      <w:r w:rsidR="00E77611">
        <w:rPr>
          <w:rFonts w:ascii="Times New Roman" w:hAnsi="Times New Roman" w:cs="Times New Roman"/>
          <w:sz w:val="24"/>
          <w:szCs w:val="24"/>
        </w:rPr>
        <w:t xml:space="preserve"> es tal,</w:t>
      </w:r>
      <w:r w:rsidR="002C435F">
        <w:rPr>
          <w:rFonts w:ascii="Times New Roman" w:hAnsi="Times New Roman" w:cs="Times New Roman"/>
          <w:sz w:val="24"/>
          <w:szCs w:val="24"/>
        </w:rPr>
        <w:t xml:space="preserve"> y sólo</w:t>
      </w:r>
      <w:r w:rsidR="00E77611">
        <w:rPr>
          <w:rFonts w:ascii="Times New Roman" w:hAnsi="Times New Roman" w:cs="Times New Roman"/>
          <w:sz w:val="24"/>
          <w:szCs w:val="24"/>
        </w:rPr>
        <w:t xml:space="preserve"> ejerce</w:t>
      </w:r>
      <w:r w:rsidR="002C435F">
        <w:rPr>
          <w:rFonts w:ascii="Times New Roman" w:hAnsi="Times New Roman" w:cs="Times New Roman"/>
          <w:sz w:val="24"/>
          <w:szCs w:val="24"/>
        </w:rPr>
        <w:t xml:space="preserve"> </w:t>
      </w:r>
      <w:r w:rsidR="00E77611">
        <w:rPr>
          <w:rFonts w:ascii="Times New Roman" w:hAnsi="Times New Roman" w:cs="Times New Roman"/>
          <w:sz w:val="24"/>
          <w:szCs w:val="24"/>
        </w:rPr>
        <w:t>de detective como</w:t>
      </w:r>
      <w:r w:rsidR="002C435F">
        <w:rPr>
          <w:rFonts w:ascii="Times New Roman" w:hAnsi="Times New Roman" w:cs="Times New Roman"/>
          <w:sz w:val="24"/>
          <w:szCs w:val="24"/>
        </w:rPr>
        <w:t xml:space="preserve"> favor al “marido insatisfecho</w:t>
      </w:r>
      <w:r w:rsidR="000B3C5F">
        <w:rPr>
          <w:rFonts w:ascii="Times New Roman" w:hAnsi="Times New Roman" w:cs="Times New Roman"/>
          <w:sz w:val="24"/>
          <w:szCs w:val="24"/>
        </w:rPr>
        <w:t>”</w:t>
      </w:r>
      <w:r w:rsidR="002C435F">
        <w:rPr>
          <w:rFonts w:ascii="Times New Roman" w:hAnsi="Times New Roman" w:cs="Times New Roman"/>
          <w:sz w:val="24"/>
          <w:szCs w:val="24"/>
        </w:rPr>
        <w:t xml:space="preserve">) acaba cautivado por la mujer a la que persigue; y la identidad de </w:t>
      </w:r>
      <w:r w:rsidR="000B3C5F">
        <w:rPr>
          <w:rFonts w:ascii="Times New Roman" w:hAnsi="Times New Roman" w:cs="Times New Roman"/>
          <w:sz w:val="24"/>
          <w:szCs w:val="24"/>
        </w:rPr>
        <w:t xml:space="preserve">la </w:t>
      </w:r>
      <w:r w:rsidR="002C435F">
        <w:rPr>
          <w:rFonts w:ascii="Times New Roman" w:hAnsi="Times New Roman" w:cs="Times New Roman"/>
          <w:sz w:val="24"/>
          <w:szCs w:val="24"/>
        </w:rPr>
        <w:t xml:space="preserve">mujer, como subrayará López, se desliza hacia un terreno difuso, en el que su perseguidor (ya sea por engaño de la </w:t>
      </w:r>
      <w:r w:rsidR="000B3C5F">
        <w:rPr>
          <w:rFonts w:ascii="Times New Roman" w:hAnsi="Times New Roman" w:cs="Times New Roman"/>
          <w:sz w:val="24"/>
          <w:szCs w:val="24"/>
        </w:rPr>
        <w:t>perseguida</w:t>
      </w:r>
      <w:r w:rsidR="002C435F">
        <w:rPr>
          <w:rFonts w:ascii="Times New Roman" w:hAnsi="Times New Roman" w:cs="Times New Roman"/>
          <w:sz w:val="24"/>
          <w:szCs w:val="24"/>
        </w:rPr>
        <w:t xml:space="preserve">, como pasaba en </w:t>
      </w:r>
      <w:r w:rsidR="002C435F" w:rsidRPr="00205BBD">
        <w:rPr>
          <w:rFonts w:ascii="Times New Roman" w:hAnsi="Times New Roman" w:cs="Times New Roman"/>
          <w:i/>
          <w:iCs/>
          <w:sz w:val="24"/>
          <w:szCs w:val="24"/>
        </w:rPr>
        <w:t>Vértigo</w:t>
      </w:r>
      <w:r w:rsidR="002C435F">
        <w:rPr>
          <w:rFonts w:ascii="Times New Roman" w:hAnsi="Times New Roman" w:cs="Times New Roman"/>
          <w:sz w:val="24"/>
          <w:szCs w:val="24"/>
        </w:rPr>
        <w:t xml:space="preserve">; o por sugestión del narrador, como en </w:t>
      </w:r>
      <w:r w:rsidR="002C435F" w:rsidRPr="00205BBD">
        <w:rPr>
          <w:rFonts w:ascii="Times New Roman" w:hAnsi="Times New Roman" w:cs="Times New Roman"/>
          <w:i/>
          <w:iCs/>
          <w:sz w:val="24"/>
          <w:szCs w:val="24"/>
        </w:rPr>
        <w:t>Así empieza lo malo</w:t>
      </w:r>
      <w:r w:rsidR="002C435F">
        <w:rPr>
          <w:rFonts w:ascii="Times New Roman" w:hAnsi="Times New Roman" w:cs="Times New Roman"/>
          <w:sz w:val="24"/>
          <w:szCs w:val="24"/>
        </w:rPr>
        <w:t xml:space="preserve">) la confundirá con otros personajes: la falsa Judy y Carlota Valdés, antepasado del personaje </w:t>
      </w:r>
      <w:r w:rsidR="00205BBD">
        <w:rPr>
          <w:rFonts w:ascii="Times New Roman" w:hAnsi="Times New Roman" w:cs="Times New Roman"/>
          <w:sz w:val="24"/>
          <w:szCs w:val="24"/>
        </w:rPr>
        <w:t>de Madeleine</w:t>
      </w:r>
      <w:r w:rsidR="002C435F">
        <w:rPr>
          <w:rFonts w:ascii="Times New Roman" w:hAnsi="Times New Roman" w:cs="Times New Roman"/>
          <w:sz w:val="24"/>
          <w:szCs w:val="24"/>
        </w:rPr>
        <w:t xml:space="preserve">, en la película de Hitchcock; Susana Noguera, hija de Beatriz, en el libro de Marías (López, 2017:283). </w:t>
      </w:r>
    </w:p>
    <w:p w14:paraId="7D4E1638" w14:textId="39A0744B" w:rsidR="006B4246" w:rsidRDefault="00BA298D" w:rsidP="00BA298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82830">
        <w:rPr>
          <w:rFonts w:ascii="Times New Roman" w:hAnsi="Times New Roman" w:cs="Times New Roman"/>
          <w:i/>
          <w:iCs/>
          <w:sz w:val="24"/>
          <w:szCs w:val="24"/>
        </w:rPr>
        <w:t>Así empieza lo malo</w:t>
      </w:r>
      <w:r>
        <w:rPr>
          <w:rFonts w:ascii="Times New Roman" w:hAnsi="Times New Roman" w:cs="Times New Roman"/>
          <w:sz w:val="24"/>
          <w:szCs w:val="24"/>
        </w:rPr>
        <w:t xml:space="preserve">, aunque también </w:t>
      </w:r>
      <w:r w:rsidRPr="00782830">
        <w:rPr>
          <w:rFonts w:ascii="Times New Roman" w:hAnsi="Times New Roman" w:cs="Times New Roman"/>
          <w:i/>
          <w:iCs/>
          <w:sz w:val="24"/>
          <w:szCs w:val="24"/>
        </w:rPr>
        <w:t>Tu rostro mañana</w:t>
      </w:r>
      <w:r>
        <w:rPr>
          <w:rFonts w:ascii="Times New Roman" w:hAnsi="Times New Roman" w:cs="Times New Roman"/>
          <w:sz w:val="24"/>
          <w:szCs w:val="24"/>
        </w:rPr>
        <w:t xml:space="preserve"> (Deza en pos de Custardoy a través del Madrid de los Austria) </w:t>
      </w:r>
      <w:r w:rsidRPr="00782830">
        <w:rPr>
          <w:rFonts w:ascii="Times New Roman" w:hAnsi="Times New Roman" w:cs="Times New Roman"/>
          <w:i/>
          <w:iCs/>
          <w:sz w:val="24"/>
          <w:szCs w:val="24"/>
        </w:rPr>
        <w:t>Corazón tan blanco</w:t>
      </w:r>
      <w:r>
        <w:rPr>
          <w:rFonts w:ascii="Times New Roman" w:hAnsi="Times New Roman" w:cs="Times New Roman"/>
          <w:sz w:val="24"/>
          <w:szCs w:val="24"/>
        </w:rPr>
        <w:t xml:space="preserve"> (Ranz tras </w:t>
      </w:r>
      <w:r w:rsidR="008A3661">
        <w:rPr>
          <w:rFonts w:ascii="Times New Roman" w:hAnsi="Times New Roman" w:cs="Times New Roman"/>
          <w:sz w:val="24"/>
          <w:szCs w:val="24"/>
        </w:rPr>
        <w:t>Arena Visible</w:t>
      </w:r>
      <w:r>
        <w:rPr>
          <w:rFonts w:ascii="Times New Roman" w:hAnsi="Times New Roman" w:cs="Times New Roman"/>
          <w:sz w:val="24"/>
          <w:szCs w:val="24"/>
        </w:rPr>
        <w:t xml:space="preserve"> por las calles de Nueva York)</w:t>
      </w:r>
      <w:r w:rsidR="000B3C5F">
        <w:rPr>
          <w:rFonts w:ascii="Times New Roman" w:hAnsi="Times New Roman" w:cs="Times New Roman"/>
          <w:sz w:val="24"/>
          <w:szCs w:val="24"/>
        </w:rPr>
        <w:t xml:space="preserve"> o </w:t>
      </w:r>
      <w:r w:rsidR="000B3C5F" w:rsidRPr="000B3C5F">
        <w:rPr>
          <w:rFonts w:ascii="Times New Roman" w:hAnsi="Times New Roman" w:cs="Times New Roman"/>
          <w:i/>
          <w:iCs/>
          <w:sz w:val="24"/>
          <w:szCs w:val="24"/>
        </w:rPr>
        <w:t>Mañana en la batalla piensa en mí</w:t>
      </w:r>
      <w:r w:rsidR="000B3C5F">
        <w:rPr>
          <w:rFonts w:ascii="Times New Roman" w:hAnsi="Times New Roman" w:cs="Times New Roman"/>
          <w:sz w:val="24"/>
          <w:szCs w:val="24"/>
        </w:rPr>
        <w:t xml:space="preserve"> (Francés a la hermana de Marta Téllez)</w:t>
      </w:r>
      <w:r w:rsidR="00782830">
        <w:rPr>
          <w:rFonts w:ascii="Times New Roman" w:hAnsi="Times New Roman" w:cs="Times New Roman"/>
          <w:sz w:val="24"/>
          <w:szCs w:val="24"/>
        </w:rPr>
        <w:t xml:space="preserve">, incluye pasajes en los que el narrador sigue, a hurtadillas, a un personaje (en este caso, </w:t>
      </w:r>
      <w:r w:rsidR="000B3C5F">
        <w:rPr>
          <w:rFonts w:ascii="Times New Roman" w:hAnsi="Times New Roman" w:cs="Times New Roman"/>
          <w:sz w:val="24"/>
          <w:szCs w:val="24"/>
        </w:rPr>
        <w:t>d</w:t>
      </w:r>
      <w:r w:rsidR="00782830">
        <w:rPr>
          <w:rFonts w:ascii="Times New Roman" w:hAnsi="Times New Roman" w:cs="Times New Roman"/>
          <w:sz w:val="24"/>
          <w:szCs w:val="24"/>
        </w:rPr>
        <w:t xml:space="preserve">e Vere a Beatriz Noguera). En persecuciones como las descritas, es fácil evocar los tramos de </w:t>
      </w:r>
      <w:r w:rsidR="00782830" w:rsidRPr="00FB2073">
        <w:rPr>
          <w:rFonts w:ascii="Times New Roman" w:hAnsi="Times New Roman" w:cs="Times New Roman"/>
          <w:i/>
          <w:iCs/>
          <w:sz w:val="24"/>
          <w:szCs w:val="24"/>
        </w:rPr>
        <w:t>Vértigo</w:t>
      </w:r>
      <w:r w:rsidR="00782830">
        <w:rPr>
          <w:rFonts w:ascii="Times New Roman" w:hAnsi="Times New Roman" w:cs="Times New Roman"/>
          <w:sz w:val="24"/>
          <w:szCs w:val="24"/>
        </w:rPr>
        <w:t xml:space="preserve"> en </w:t>
      </w:r>
      <w:r w:rsidR="00FB2073">
        <w:rPr>
          <w:rFonts w:ascii="Times New Roman" w:hAnsi="Times New Roman" w:cs="Times New Roman"/>
          <w:sz w:val="24"/>
          <w:szCs w:val="24"/>
        </w:rPr>
        <w:t xml:space="preserve">los </w:t>
      </w:r>
      <w:r w:rsidR="00782830">
        <w:rPr>
          <w:rFonts w:ascii="Times New Roman" w:hAnsi="Times New Roman" w:cs="Times New Roman"/>
          <w:sz w:val="24"/>
          <w:szCs w:val="24"/>
        </w:rPr>
        <w:t>que</w:t>
      </w:r>
      <w:r w:rsidR="00205BBD">
        <w:rPr>
          <w:rFonts w:ascii="Times New Roman" w:hAnsi="Times New Roman" w:cs="Times New Roman"/>
          <w:sz w:val="24"/>
          <w:szCs w:val="24"/>
        </w:rPr>
        <w:t xml:space="preserve"> Scottie (James Stewart) sigue</w:t>
      </w:r>
      <w:r w:rsidR="00782830">
        <w:rPr>
          <w:rFonts w:ascii="Times New Roman" w:hAnsi="Times New Roman" w:cs="Times New Roman"/>
          <w:sz w:val="24"/>
          <w:szCs w:val="24"/>
        </w:rPr>
        <w:t xml:space="preserve"> </w:t>
      </w:r>
      <w:r w:rsidR="00E77611">
        <w:rPr>
          <w:rFonts w:ascii="Times New Roman" w:hAnsi="Times New Roman" w:cs="Times New Roman"/>
          <w:sz w:val="24"/>
          <w:szCs w:val="24"/>
        </w:rPr>
        <w:t xml:space="preserve">a </w:t>
      </w:r>
      <w:r w:rsidR="00205BBD">
        <w:rPr>
          <w:rFonts w:ascii="Times New Roman" w:hAnsi="Times New Roman" w:cs="Times New Roman"/>
          <w:sz w:val="24"/>
          <w:szCs w:val="24"/>
        </w:rPr>
        <w:t>Madeleine (Kim Novak)</w:t>
      </w:r>
      <w:r w:rsidR="00782830">
        <w:rPr>
          <w:rFonts w:ascii="Times New Roman" w:hAnsi="Times New Roman" w:cs="Times New Roman"/>
          <w:sz w:val="24"/>
          <w:szCs w:val="24"/>
        </w:rPr>
        <w:t xml:space="preserve"> por San Francisco. Esta analogía ni siquiera es ajena a los propios narradores</w:t>
      </w:r>
      <w:r w:rsidR="00FB2073">
        <w:rPr>
          <w:rFonts w:ascii="Times New Roman" w:hAnsi="Times New Roman" w:cs="Times New Roman"/>
          <w:sz w:val="24"/>
          <w:szCs w:val="24"/>
        </w:rPr>
        <w:t xml:space="preserve"> de las novelas</w:t>
      </w:r>
      <w:r w:rsidR="00782830">
        <w:rPr>
          <w:rFonts w:ascii="Times New Roman" w:hAnsi="Times New Roman" w:cs="Times New Roman"/>
          <w:sz w:val="24"/>
          <w:szCs w:val="24"/>
        </w:rPr>
        <w:t>, como le ocurre a De Vere cuando</w:t>
      </w:r>
      <w:r w:rsidR="00FB2073">
        <w:rPr>
          <w:rFonts w:ascii="Times New Roman" w:hAnsi="Times New Roman" w:cs="Times New Roman"/>
          <w:sz w:val="24"/>
          <w:szCs w:val="24"/>
        </w:rPr>
        <w:t xml:space="preserve"> los pasos de Beatriz Noguera lo conducen hasta la iglesia de Nuestra Señora de Darmstadt: </w:t>
      </w:r>
    </w:p>
    <w:p w14:paraId="50E360E7" w14:textId="59ACAFBC" w:rsidR="00FB2073" w:rsidRDefault="00FB2073" w:rsidP="00FB2073">
      <w:pPr>
        <w:autoSpaceDE w:val="0"/>
        <w:autoSpaceDN w:val="0"/>
        <w:adjustRightInd w:val="0"/>
        <w:spacing w:after="0" w:line="360" w:lineRule="auto"/>
        <w:ind w:left="567" w:right="426"/>
        <w:jc w:val="both"/>
        <w:rPr>
          <w:rFonts w:ascii="Times New Roman" w:hAnsi="Times New Roman" w:cs="Times New Roman"/>
          <w:sz w:val="24"/>
          <w:szCs w:val="24"/>
        </w:rPr>
      </w:pPr>
      <w:r>
        <w:rPr>
          <w:rFonts w:ascii="Times New Roman" w:hAnsi="Times New Roman" w:cs="Times New Roman"/>
          <w:sz w:val="24"/>
          <w:szCs w:val="24"/>
        </w:rPr>
        <w:t xml:space="preserve">«No sé muy bien por qué […] el ambiente del lugar me recordó vagamente al de la casa en la que estuvo y no estuvo Cary Grant secuestrado una tarde en </w:t>
      </w:r>
      <w:r w:rsidRPr="00E77611">
        <w:rPr>
          <w:rFonts w:ascii="Times New Roman" w:hAnsi="Times New Roman" w:cs="Times New Roman"/>
          <w:i/>
          <w:iCs/>
          <w:sz w:val="24"/>
          <w:szCs w:val="24"/>
        </w:rPr>
        <w:t>Con la muerte en los talones</w:t>
      </w:r>
      <w:r>
        <w:rPr>
          <w:rFonts w:ascii="Times New Roman" w:hAnsi="Times New Roman" w:cs="Times New Roman"/>
          <w:sz w:val="24"/>
          <w:szCs w:val="24"/>
        </w:rPr>
        <w:t xml:space="preserve">, y a la vez […], al de la zona por la que se aventuraba James Stewart en Londres, buscando a un tal Ambrose Chappell en </w:t>
      </w:r>
      <w:r w:rsidRPr="00E77611">
        <w:rPr>
          <w:rFonts w:ascii="Times New Roman" w:hAnsi="Times New Roman" w:cs="Times New Roman"/>
          <w:i/>
          <w:iCs/>
          <w:sz w:val="24"/>
          <w:szCs w:val="24"/>
        </w:rPr>
        <w:t>El hombre que sabía demasiado</w:t>
      </w:r>
      <w:r>
        <w:rPr>
          <w:rFonts w:ascii="Times New Roman" w:hAnsi="Times New Roman" w:cs="Times New Roman"/>
          <w:sz w:val="24"/>
          <w:szCs w:val="24"/>
        </w:rPr>
        <w:t>» (Marías, 2014:166).</w:t>
      </w:r>
    </w:p>
    <w:p w14:paraId="3908ABF4" w14:textId="3351EDAF" w:rsidR="00FB2073" w:rsidRDefault="00FB2073" w:rsidP="00FB207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Más adelante, De Vere dirá que, en sus tareas de prosaico espía, «tal vez imitaba ahora a criaturas de Hitchcock» (Marías, 2014:191). </w:t>
      </w:r>
      <w:r w:rsidR="007D2BD4">
        <w:rPr>
          <w:rFonts w:ascii="Times New Roman" w:hAnsi="Times New Roman" w:cs="Times New Roman"/>
          <w:sz w:val="24"/>
          <w:szCs w:val="24"/>
        </w:rPr>
        <w:t>Este espíritu se filtra, también, en la</w:t>
      </w:r>
      <w:r>
        <w:rPr>
          <w:rFonts w:ascii="Times New Roman" w:hAnsi="Times New Roman" w:cs="Times New Roman"/>
          <w:sz w:val="24"/>
          <w:szCs w:val="24"/>
        </w:rPr>
        <w:t xml:space="preserve"> silenciosa persecución a la que Ranz somete a </w:t>
      </w:r>
      <w:r w:rsidR="00E77611">
        <w:rPr>
          <w:rFonts w:ascii="Times New Roman" w:hAnsi="Times New Roman" w:cs="Times New Roman"/>
          <w:sz w:val="24"/>
          <w:szCs w:val="24"/>
        </w:rPr>
        <w:t>Jack</w:t>
      </w:r>
      <w:r>
        <w:rPr>
          <w:rFonts w:ascii="Times New Roman" w:hAnsi="Times New Roman" w:cs="Times New Roman"/>
          <w:sz w:val="24"/>
          <w:szCs w:val="24"/>
        </w:rPr>
        <w:t xml:space="preserve"> en </w:t>
      </w:r>
      <w:r w:rsidRPr="007D2BD4">
        <w:rPr>
          <w:rFonts w:ascii="Times New Roman" w:hAnsi="Times New Roman" w:cs="Times New Roman"/>
          <w:i/>
          <w:iCs/>
          <w:sz w:val="24"/>
          <w:szCs w:val="24"/>
        </w:rPr>
        <w:t>Corazón tan blanco</w:t>
      </w:r>
      <w:r w:rsidR="007D2BD4">
        <w:rPr>
          <w:rFonts w:ascii="Times New Roman" w:hAnsi="Times New Roman" w:cs="Times New Roman"/>
          <w:sz w:val="24"/>
          <w:szCs w:val="24"/>
        </w:rPr>
        <w:t xml:space="preserve">: El misterioso </w:t>
      </w:r>
      <w:r w:rsidR="008A3661">
        <w:rPr>
          <w:rFonts w:ascii="Times New Roman" w:hAnsi="Times New Roman" w:cs="Times New Roman"/>
          <w:sz w:val="24"/>
          <w:szCs w:val="24"/>
        </w:rPr>
        <w:t>Arena Visible</w:t>
      </w:r>
      <w:r w:rsidR="007D2BD4">
        <w:rPr>
          <w:rFonts w:ascii="Times New Roman" w:hAnsi="Times New Roman" w:cs="Times New Roman"/>
          <w:sz w:val="24"/>
          <w:szCs w:val="24"/>
        </w:rPr>
        <w:t>, al que una amiga de</w:t>
      </w:r>
      <w:r w:rsidR="00E77611">
        <w:rPr>
          <w:rFonts w:ascii="Times New Roman" w:hAnsi="Times New Roman" w:cs="Times New Roman"/>
          <w:sz w:val="24"/>
          <w:szCs w:val="24"/>
        </w:rPr>
        <w:t>l narrador</w:t>
      </w:r>
      <w:r w:rsidR="007D2BD4">
        <w:rPr>
          <w:rFonts w:ascii="Times New Roman" w:hAnsi="Times New Roman" w:cs="Times New Roman"/>
          <w:sz w:val="24"/>
          <w:szCs w:val="24"/>
        </w:rPr>
        <w:t xml:space="preserve"> ha conocido a través de una agencia de contactos, es comparado a ciegas (Ranz no alcanza a verle el rostro, así que se</w:t>
      </w:r>
      <w:r w:rsidR="000B3C5F">
        <w:rPr>
          <w:rFonts w:ascii="Times New Roman" w:hAnsi="Times New Roman" w:cs="Times New Roman"/>
          <w:sz w:val="24"/>
          <w:szCs w:val="24"/>
        </w:rPr>
        <w:t xml:space="preserve"> </w:t>
      </w:r>
      <w:r w:rsidR="007D2BD4">
        <w:rPr>
          <w:rFonts w:ascii="Times New Roman" w:hAnsi="Times New Roman" w:cs="Times New Roman"/>
          <w:sz w:val="24"/>
          <w:szCs w:val="24"/>
        </w:rPr>
        <w:t>lo imagina) con Sean Connery</w:t>
      </w:r>
      <w:r w:rsidR="00174332">
        <w:rPr>
          <w:rFonts w:ascii="Times New Roman" w:hAnsi="Times New Roman" w:cs="Times New Roman"/>
          <w:sz w:val="24"/>
          <w:szCs w:val="24"/>
        </w:rPr>
        <w:t xml:space="preserve"> (Marías, 1992:175)</w:t>
      </w:r>
      <w:r w:rsidR="007D2BD4">
        <w:rPr>
          <w:rFonts w:ascii="Times New Roman" w:hAnsi="Times New Roman" w:cs="Times New Roman"/>
          <w:sz w:val="24"/>
          <w:szCs w:val="24"/>
        </w:rPr>
        <w:t xml:space="preserve">, protagonista, entre otras, de </w:t>
      </w:r>
      <w:r w:rsidR="007D2BD4" w:rsidRPr="007D2BD4">
        <w:rPr>
          <w:rFonts w:ascii="Times New Roman" w:hAnsi="Times New Roman" w:cs="Times New Roman"/>
          <w:i/>
          <w:iCs/>
          <w:sz w:val="24"/>
          <w:szCs w:val="24"/>
        </w:rPr>
        <w:t>Marnie, la ladrona</w:t>
      </w:r>
      <w:r w:rsidR="007D2BD4">
        <w:rPr>
          <w:rFonts w:ascii="Times New Roman" w:hAnsi="Times New Roman" w:cs="Times New Roman"/>
          <w:sz w:val="24"/>
          <w:szCs w:val="24"/>
        </w:rPr>
        <w:t>, película de Hitchcock. Precisamente, será una escena de esta obra la que Marías destaque en su co</w:t>
      </w:r>
      <w:r w:rsidR="000B3C5F">
        <w:rPr>
          <w:rFonts w:ascii="Times New Roman" w:hAnsi="Times New Roman" w:cs="Times New Roman"/>
          <w:sz w:val="24"/>
          <w:szCs w:val="24"/>
        </w:rPr>
        <w:t>nversación con</w:t>
      </w:r>
      <w:r w:rsidR="007D2BD4">
        <w:rPr>
          <w:rFonts w:ascii="Times New Roman" w:hAnsi="Times New Roman" w:cs="Times New Roman"/>
          <w:sz w:val="24"/>
          <w:szCs w:val="24"/>
        </w:rPr>
        <w:t xml:space="preserve"> Vargas Llosa y Reverte organizad</w:t>
      </w:r>
      <w:r w:rsidR="000B3C5F">
        <w:rPr>
          <w:rFonts w:ascii="Times New Roman" w:hAnsi="Times New Roman" w:cs="Times New Roman"/>
          <w:sz w:val="24"/>
          <w:szCs w:val="24"/>
        </w:rPr>
        <w:t xml:space="preserve">a </w:t>
      </w:r>
      <w:r w:rsidR="007D2BD4">
        <w:rPr>
          <w:rFonts w:ascii="Times New Roman" w:hAnsi="Times New Roman" w:cs="Times New Roman"/>
          <w:sz w:val="24"/>
          <w:szCs w:val="24"/>
        </w:rPr>
        <w:t xml:space="preserve">por </w:t>
      </w:r>
      <w:r w:rsidR="007D2BD4" w:rsidRPr="00174332">
        <w:rPr>
          <w:rFonts w:ascii="Times New Roman" w:hAnsi="Times New Roman" w:cs="Times New Roman"/>
          <w:i/>
          <w:iCs/>
          <w:sz w:val="24"/>
          <w:szCs w:val="24"/>
        </w:rPr>
        <w:t>XL Semanal</w:t>
      </w:r>
      <w:r w:rsidR="007D2BD4">
        <w:rPr>
          <w:rFonts w:ascii="Times New Roman" w:hAnsi="Times New Roman" w:cs="Times New Roman"/>
          <w:sz w:val="24"/>
          <w:szCs w:val="24"/>
        </w:rPr>
        <w:t xml:space="preserve">: Marnie, interpretada por Tippi Hedren en la película, abre una caja fuerte mientras, a corta distancia, una mujer de la limpieza hace su trabajo. Si la limpiadora la descubre, estará perdida, pero Marnie no ha reparado en la mujer, que lentamente se </w:t>
      </w:r>
      <w:r w:rsidR="007D2BD4">
        <w:rPr>
          <w:rFonts w:ascii="Times New Roman" w:hAnsi="Times New Roman" w:cs="Times New Roman"/>
          <w:sz w:val="24"/>
          <w:szCs w:val="24"/>
        </w:rPr>
        <w:lastRenderedPageBreak/>
        <w:t>acerca a ella: «</w:t>
      </w:r>
      <w:r w:rsidR="007D2BD4" w:rsidRPr="007D2BD4">
        <w:rPr>
          <w:rFonts w:ascii="Times New Roman" w:hAnsi="Times New Roman" w:cs="Times New Roman"/>
          <w:sz w:val="24"/>
          <w:szCs w:val="24"/>
        </w:rPr>
        <w:t>La va a pillar. Y, de pronto, a Tippi Hedren se le cae el bolso, hace ruido y, entonces, resulta que la mujer es sorda</w:t>
      </w:r>
      <w:r w:rsidR="007D2BD4">
        <w:rPr>
          <w:rFonts w:ascii="Times New Roman" w:hAnsi="Times New Roman" w:cs="Times New Roman"/>
          <w:sz w:val="24"/>
          <w:szCs w:val="24"/>
        </w:rPr>
        <w:t>»</w:t>
      </w:r>
      <w:r w:rsidR="00174332">
        <w:rPr>
          <w:rFonts w:ascii="Times New Roman" w:hAnsi="Times New Roman" w:cs="Times New Roman"/>
          <w:sz w:val="24"/>
          <w:szCs w:val="24"/>
        </w:rPr>
        <w:t>. «</w:t>
      </w:r>
      <w:r w:rsidR="00174332" w:rsidRPr="00174332">
        <w:rPr>
          <w:rFonts w:ascii="Times New Roman" w:hAnsi="Times New Roman" w:cs="Times New Roman"/>
          <w:sz w:val="24"/>
          <w:szCs w:val="24"/>
        </w:rPr>
        <w:t>Yo del que más he aprendido para la narración</w:t>
      </w:r>
      <w:r w:rsidR="00174332">
        <w:rPr>
          <w:rFonts w:ascii="Times New Roman" w:hAnsi="Times New Roman" w:cs="Times New Roman"/>
          <w:sz w:val="24"/>
          <w:szCs w:val="24"/>
        </w:rPr>
        <w:t xml:space="preserve"> [entre todos los directores de cine]</w:t>
      </w:r>
      <w:r w:rsidR="00174332" w:rsidRPr="00174332">
        <w:rPr>
          <w:rFonts w:ascii="Times New Roman" w:hAnsi="Times New Roman" w:cs="Times New Roman"/>
          <w:sz w:val="24"/>
          <w:szCs w:val="24"/>
        </w:rPr>
        <w:t xml:space="preserve"> es de Hitchcock</w:t>
      </w:r>
      <w:r w:rsidR="00174332">
        <w:rPr>
          <w:rFonts w:ascii="Times New Roman" w:hAnsi="Times New Roman" w:cs="Times New Roman"/>
          <w:sz w:val="24"/>
          <w:szCs w:val="24"/>
        </w:rPr>
        <w:t xml:space="preserve">», concluirá Marías (Goitia, 21 de mayo de 2017). Por su parte, en </w:t>
      </w:r>
      <w:r w:rsidR="00174332" w:rsidRPr="00174332">
        <w:rPr>
          <w:rFonts w:ascii="Times New Roman" w:hAnsi="Times New Roman" w:cs="Times New Roman"/>
          <w:i/>
          <w:iCs/>
          <w:sz w:val="24"/>
          <w:szCs w:val="24"/>
        </w:rPr>
        <w:t>Tu rostro mañana</w:t>
      </w:r>
      <w:r w:rsidR="00174332">
        <w:rPr>
          <w:rFonts w:ascii="Times New Roman" w:hAnsi="Times New Roman" w:cs="Times New Roman"/>
          <w:sz w:val="24"/>
          <w:szCs w:val="24"/>
        </w:rPr>
        <w:t xml:space="preserve">, el lugar en el que Deza comienza a seguir a Custardoy (el Museo del Prado, y Custardoy frente a un cuadro, ignorando la presencia del narrador) remite a la escena en la que </w:t>
      </w:r>
      <w:r w:rsidR="00615C69">
        <w:rPr>
          <w:rFonts w:ascii="Times New Roman" w:hAnsi="Times New Roman" w:cs="Times New Roman"/>
          <w:sz w:val="24"/>
          <w:szCs w:val="24"/>
        </w:rPr>
        <w:t>Madeleine</w:t>
      </w:r>
      <w:r w:rsidR="00174332">
        <w:rPr>
          <w:rFonts w:ascii="Times New Roman" w:hAnsi="Times New Roman" w:cs="Times New Roman"/>
          <w:sz w:val="24"/>
          <w:szCs w:val="24"/>
        </w:rPr>
        <w:t xml:space="preserve"> observa, supuestamente embelesada, el retrato de Carlota Valdés bajo la mirada de creciente fascinación de </w:t>
      </w:r>
      <w:r w:rsidR="00205BBD">
        <w:rPr>
          <w:rFonts w:ascii="Times New Roman" w:hAnsi="Times New Roman" w:cs="Times New Roman"/>
          <w:sz w:val="24"/>
          <w:szCs w:val="24"/>
        </w:rPr>
        <w:t>Scottie</w:t>
      </w:r>
      <w:r w:rsidR="00174332">
        <w:rPr>
          <w:rFonts w:ascii="Times New Roman" w:hAnsi="Times New Roman" w:cs="Times New Roman"/>
          <w:sz w:val="24"/>
          <w:szCs w:val="24"/>
        </w:rPr>
        <w:t xml:space="preserve">. </w:t>
      </w:r>
    </w:p>
    <w:p w14:paraId="04D5473B" w14:textId="7B680D9A" w:rsidR="00174332" w:rsidRDefault="00174332" w:rsidP="0017433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López señalará que «c</w:t>
      </w:r>
      <w:r w:rsidRPr="00174332">
        <w:rPr>
          <w:rFonts w:ascii="Times New Roman" w:hAnsi="Times New Roman" w:cs="Times New Roman"/>
          <w:sz w:val="24"/>
          <w:szCs w:val="24"/>
        </w:rPr>
        <w:t>ineasta y</w:t>
      </w:r>
      <w:r>
        <w:rPr>
          <w:rFonts w:ascii="Times New Roman" w:hAnsi="Times New Roman" w:cs="Times New Roman"/>
          <w:sz w:val="24"/>
          <w:szCs w:val="24"/>
        </w:rPr>
        <w:t xml:space="preserve"> </w:t>
      </w:r>
      <w:r w:rsidRPr="00174332">
        <w:rPr>
          <w:rFonts w:ascii="Times New Roman" w:hAnsi="Times New Roman" w:cs="Times New Roman"/>
          <w:sz w:val="24"/>
          <w:szCs w:val="24"/>
        </w:rPr>
        <w:t>novelista convergen en el tratamiento del espionaje, el amor y su pulsión de muerte, el</w:t>
      </w:r>
      <w:r>
        <w:rPr>
          <w:rFonts w:ascii="Times New Roman" w:hAnsi="Times New Roman" w:cs="Times New Roman"/>
          <w:sz w:val="24"/>
          <w:szCs w:val="24"/>
        </w:rPr>
        <w:t xml:space="preserve"> </w:t>
      </w:r>
      <w:r w:rsidRPr="00174332">
        <w:rPr>
          <w:rFonts w:ascii="Times New Roman" w:hAnsi="Times New Roman" w:cs="Times New Roman"/>
          <w:sz w:val="24"/>
          <w:szCs w:val="24"/>
        </w:rPr>
        <w:t>hilo de continuidad entre los vivos y los muertos, o el secreto profundo (inconfesable)</w:t>
      </w:r>
      <w:r>
        <w:rPr>
          <w:rFonts w:ascii="Times New Roman" w:hAnsi="Times New Roman" w:cs="Times New Roman"/>
          <w:sz w:val="24"/>
          <w:szCs w:val="24"/>
        </w:rPr>
        <w:t xml:space="preserve"> </w:t>
      </w:r>
      <w:r w:rsidRPr="00174332">
        <w:rPr>
          <w:rFonts w:ascii="Times New Roman" w:hAnsi="Times New Roman" w:cs="Times New Roman"/>
          <w:sz w:val="24"/>
          <w:szCs w:val="24"/>
        </w:rPr>
        <w:t>bajo el que subyace la verdad</w:t>
      </w:r>
      <w:r>
        <w:rPr>
          <w:rFonts w:ascii="Times New Roman" w:hAnsi="Times New Roman" w:cs="Times New Roman"/>
          <w:sz w:val="24"/>
          <w:szCs w:val="24"/>
        </w:rPr>
        <w:t xml:space="preserve">» (López, 2017:273). </w:t>
      </w:r>
    </w:p>
    <w:p w14:paraId="61DED8AF" w14:textId="3B2C45BE" w:rsidR="00287B28" w:rsidRDefault="00287B28" w:rsidP="0017433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La novelística de Marías parece retomar, en cierta medida, los temas que Hitchcock apuntó al inicio de su carrera, «cuando sus películas no tenían nada de policíacas […] sino que eran […] melodramas, historias de amor, de pasión y celos, de deseo frustrado y obstinado» (Marías, 2006</w:t>
      </w:r>
      <w:r w:rsidR="003C54ED">
        <w:rPr>
          <w:rFonts w:ascii="Times New Roman" w:hAnsi="Times New Roman" w:cs="Times New Roman"/>
          <w:sz w:val="24"/>
          <w:szCs w:val="24"/>
        </w:rPr>
        <w:t>b</w:t>
      </w:r>
      <w:r>
        <w:rPr>
          <w:rFonts w:ascii="Times New Roman" w:hAnsi="Times New Roman" w:cs="Times New Roman"/>
          <w:sz w:val="24"/>
          <w:szCs w:val="24"/>
        </w:rPr>
        <w:t xml:space="preserve">: 30). Esto, que es el núcleo de la mayor parte de </w:t>
      </w:r>
      <w:r w:rsidR="004C2D5C">
        <w:rPr>
          <w:rFonts w:ascii="Times New Roman" w:hAnsi="Times New Roman" w:cs="Times New Roman"/>
          <w:sz w:val="24"/>
          <w:szCs w:val="24"/>
        </w:rPr>
        <w:t>la producción</w:t>
      </w:r>
      <w:r>
        <w:rPr>
          <w:rFonts w:ascii="Times New Roman" w:hAnsi="Times New Roman" w:cs="Times New Roman"/>
          <w:sz w:val="24"/>
          <w:szCs w:val="24"/>
        </w:rPr>
        <w:t xml:space="preserve"> literaria</w:t>
      </w:r>
      <w:r w:rsidR="00615C69">
        <w:rPr>
          <w:rFonts w:ascii="Times New Roman" w:hAnsi="Times New Roman" w:cs="Times New Roman"/>
          <w:sz w:val="24"/>
          <w:szCs w:val="24"/>
        </w:rPr>
        <w:t xml:space="preserve"> de Marías</w:t>
      </w:r>
      <w:r>
        <w:rPr>
          <w:rFonts w:ascii="Times New Roman" w:hAnsi="Times New Roman" w:cs="Times New Roman"/>
          <w:sz w:val="24"/>
          <w:szCs w:val="24"/>
        </w:rPr>
        <w:t>, se entrevera también con las facetas del Hitchcock posterior (el Hitchcock capital), que menciona Carmen López</w:t>
      </w:r>
      <w:r w:rsidR="00476953">
        <w:rPr>
          <w:rFonts w:ascii="Times New Roman" w:hAnsi="Times New Roman" w:cs="Times New Roman"/>
          <w:sz w:val="24"/>
          <w:szCs w:val="24"/>
        </w:rPr>
        <w:t xml:space="preserve">, así como con otras netamente endémicas de Marías, como el sentido del humor (también empleado por Hitchcock, aunque </w:t>
      </w:r>
      <w:r w:rsidR="004C2D5C">
        <w:rPr>
          <w:rFonts w:ascii="Times New Roman" w:hAnsi="Times New Roman" w:cs="Times New Roman"/>
          <w:sz w:val="24"/>
          <w:szCs w:val="24"/>
        </w:rPr>
        <w:t xml:space="preserve">muy escueto </w:t>
      </w:r>
      <w:r w:rsidR="00476953">
        <w:rPr>
          <w:rFonts w:ascii="Times New Roman" w:hAnsi="Times New Roman" w:cs="Times New Roman"/>
          <w:sz w:val="24"/>
          <w:szCs w:val="24"/>
        </w:rPr>
        <w:t xml:space="preserve">en películas como </w:t>
      </w:r>
      <w:r w:rsidR="00476953" w:rsidRPr="00476953">
        <w:rPr>
          <w:rFonts w:ascii="Times New Roman" w:hAnsi="Times New Roman" w:cs="Times New Roman"/>
          <w:i/>
          <w:iCs/>
          <w:sz w:val="24"/>
          <w:szCs w:val="24"/>
        </w:rPr>
        <w:t>Vértigo</w:t>
      </w:r>
      <w:r w:rsidR="00476953">
        <w:rPr>
          <w:rFonts w:ascii="Times New Roman" w:hAnsi="Times New Roman" w:cs="Times New Roman"/>
          <w:sz w:val="24"/>
          <w:szCs w:val="24"/>
        </w:rPr>
        <w:t>): López comparará la escena de</w:t>
      </w:r>
      <w:r w:rsidR="000B62EF">
        <w:rPr>
          <w:rFonts w:ascii="Times New Roman" w:hAnsi="Times New Roman" w:cs="Times New Roman"/>
          <w:sz w:val="24"/>
          <w:szCs w:val="24"/>
        </w:rPr>
        <w:t xml:space="preserve"> </w:t>
      </w:r>
      <w:r w:rsidR="004C2D5C">
        <w:rPr>
          <w:rFonts w:ascii="Times New Roman" w:hAnsi="Times New Roman" w:cs="Times New Roman"/>
          <w:sz w:val="24"/>
          <w:szCs w:val="24"/>
        </w:rPr>
        <w:t>Juan d</w:t>
      </w:r>
      <w:r w:rsidR="000B62EF">
        <w:rPr>
          <w:rFonts w:ascii="Times New Roman" w:hAnsi="Times New Roman" w:cs="Times New Roman"/>
          <w:sz w:val="24"/>
          <w:szCs w:val="24"/>
        </w:rPr>
        <w:t>e</w:t>
      </w:r>
      <w:r w:rsidR="00476953">
        <w:rPr>
          <w:rFonts w:ascii="Times New Roman" w:hAnsi="Times New Roman" w:cs="Times New Roman"/>
          <w:sz w:val="24"/>
          <w:szCs w:val="24"/>
        </w:rPr>
        <w:t xml:space="preserve"> Vere en Darmstand con la de </w:t>
      </w:r>
      <w:r w:rsidR="00205BBD">
        <w:rPr>
          <w:rFonts w:ascii="Times New Roman" w:hAnsi="Times New Roman" w:cs="Times New Roman"/>
          <w:sz w:val="24"/>
          <w:szCs w:val="24"/>
        </w:rPr>
        <w:t>Scot</w:t>
      </w:r>
      <w:r w:rsidR="00476953">
        <w:rPr>
          <w:rFonts w:ascii="Times New Roman" w:hAnsi="Times New Roman" w:cs="Times New Roman"/>
          <w:sz w:val="24"/>
          <w:szCs w:val="24"/>
        </w:rPr>
        <w:t>t</w:t>
      </w:r>
      <w:r w:rsidR="00205BBD">
        <w:rPr>
          <w:rFonts w:ascii="Times New Roman" w:hAnsi="Times New Roman" w:cs="Times New Roman"/>
          <w:sz w:val="24"/>
          <w:szCs w:val="24"/>
        </w:rPr>
        <w:t>ie</w:t>
      </w:r>
      <w:r w:rsidR="00476953">
        <w:rPr>
          <w:rFonts w:ascii="Times New Roman" w:hAnsi="Times New Roman" w:cs="Times New Roman"/>
          <w:sz w:val="24"/>
          <w:szCs w:val="24"/>
        </w:rPr>
        <w:t xml:space="preserve"> en </w:t>
      </w:r>
      <w:r w:rsidR="00F16EA9">
        <w:rPr>
          <w:rFonts w:ascii="Times New Roman" w:hAnsi="Times New Roman" w:cs="Times New Roman"/>
          <w:sz w:val="24"/>
          <w:szCs w:val="24"/>
        </w:rPr>
        <w:t xml:space="preserve">San Juan Bautista. Ambas concluyen con la sorpresiva aparición de una monja, pero sólo en </w:t>
      </w:r>
      <w:r w:rsidR="00F16EA9" w:rsidRPr="009D54FC">
        <w:rPr>
          <w:rFonts w:ascii="Times New Roman" w:hAnsi="Times New Roman" w:cs="Times New Roman"/>
          <w:i/>
          <w:iCs/>
          <w:sz w:val="24"/>
          <w:szCs w:val="24"/>
        </w:rPr>
        <w:t>Así empieza lo malo</w:t>
      </w:r>
      <w:r w:rsidR="00F16EA9">
        <w:rPr>
          <w:rFonts w:ascii="Times New Roman" w:hAnsi="Times New Roman" w:cs="Times New Roman"/>
          <w:sz w:val="24"/>
          <w:szCs w:val="24"/>
        </w:rPr>
        <w:t xml:space="preserve"> la irrupción tiene una «vertiente humorística», </w:t>
      </w:r>
      <w:r w:rsidR="00615C69">
        <w:rPr>
          <w:rFonts w:ascii="Times New Roman" w:hAnsi="Times New Roman" w:cs="Times New Roman"/>
          <w:sz w:val="24"/>
          <w:szCs w:val="24"/>
        </w:rPr>
        <w:t>mientras</w:t>
      </w:r>
      <w:r w:rsidR="00F16EA9">
        <w:rPr>
          <w:rFonts w:ascii="Times New Roman" w:hAnsi="Times New Roman" w:cs="Times New Roman"/>
          <w:sz w:val="24"/>
          <w:szCs w:val="24"/>
        </w:rPr>
        <w:t xml:space="preserve"> que, en </w:t>
      </w:r>
      <w:r w:rsidR="00F16EA9" w:rsidRPr="00F16EA9">
        <w:rPr>
          <w:rFonts w:ascii="Times New Roman" w:hAnsi="Times New Roman" w:cs="Times New Roman"/>
          <w:i/>
          <w:iCs/>
          <w:sz w:val="24"/>
          <w:szCs w:val="24"/>
        </w:rPr>
        <w:t>Vértigo</w:t>
      </w:r>
      <w:r w:rsidR="00F16EA9">
        <w:rPr>
          <w:rFonts w:ascii="Times New Roman" w:hAnsi="Times New Roman" w:cs="Times New Roman"/>
          <w:sz w:val="24"/>
          <w:szCs w:val="24"/>
        </w:rPr>
        <w:t xml:space="preserve">, la </w:t>
      </w:r>
      <w:r w:rsidR="00615C69">
        <w:rPr>
          <w:rFonts w:ascii="Times New Roman" w:hAnsi="Times New Roman" w:cs="Times New Roman"/>
          <w:sz w:val="24"/>
          <w:szCs w:val="24"/>
        </w:rPr>
        <w:t>religiosa causa la muerte de</w:t>
      </w:r>
      <w:r w:rsidR="00F16EA9">
        <w:rPr>
          <w:rFonts w:ascii="Times New Roman" w:hAnsi="Times New Roman" w:cs="Times New Roman"/>
          <w:sz w:val="24"/>
          <w:szCs w:val="24"/>
        </w:rPr>
        <w:t xml:space="preserve"> </w:t>
      </w:r>
      <w:r w:rsidR="00615C69">
        <w:rPr>
          <w:rFonts w:ascii="Times New Roman" w:hAnsi="Times New Roman" w:cs="Times New Roman"/>
          <w:sz w:val="24"/>
          <w:szCs w:val="24"/>
        </w:rPr>
        <w:t>Madeleine</w:t>
      </w:r>
      <w:r w:rsidR="00F16EA9">
        <w:rPr>
          <w:rFonts w:ascii="Times New Roman" w:hAnsi="Times New Roman" w:cs="Times New Roman"/>
          <w:sz w:val="24"/>
          <w:szCs w:val="24"/>
        </w:rPr>
        <w:t xml:space="preserve">, que </w:t>
      </w:r>
      <w:r w:rsidR="00615C69">
        <w:rPr>
          <w:rFonts w:ascii="Times New Roman" w:hAnsi="Times New Roman" w:cs="Times New Roman"/>
          <w:sz w:val="24"/>
          <w:szCs w:val="24"/>
        </w:rPr>
        <w:t xml:space="preserve">se asusta al ver su silueta en las escaleras y </w:t>
      </w:r>
      <w:r w:rsidR="00F16EA9">
        <w:rPr>
          <w:rFonts w:ascii="Times New Roman" w:hAnsi="Times New Roman" w:cs="Times New Roman"/>
          <w:sz w:val="24"/>
          <w:szCs w:val="24"/>
        </w:rPr>
        <w:t xml:space="preserve">cae del </w:t>
      </w:r>
      <w:r w:rsidR="00615C69">
        <w:rPr>
          <w:rFonts w:ascii="Times New Roman" w:hAnsi="Times New Roman" w:cs="Times New Roman"/>
          <w:sz w:val="24"/>
          <w:szCs w:val="24"/>
        </w:rPr>
        <w:t xml:space="preserve">campanario </w:t>
      </w:r>
      <w:r w:rsidR="00F16EA9">
        <w:rPr>
          <w:rFonts w:ascii="Times New Roman" w:hAnsi="Times New Roman" w:cs="Times New Roman"/>
          <w:sz w:val="24"/>
          <w:szCs w:val="24"/>
        </w:rPr>
        <w:t xml:space="preserve">(López, 2017:285). </w:t>
      </w:r>
    </w:p>
    <w:p w14:paraId="1977021E" w14:textId="190DBD00" w:rsidR="000B62EF" w:rsidRDefault="00EC31F3" w:rsidP="0017433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Otra de las peculiaridades que el cine de Hitchcock comparte con la literatura de Marías, y </w:t>
      </w:r>
      <w:r w:rsidR="00615C69">
        <w:rPr>
          <w:rFonts w:ascii="Times New Roman" w:hAnsi="Times New Roman" w:cs="Times New Roman"/>
          <w:sz w:val="24"/>
          <w:szCs w:val="24"/>
        </w:rPr>
        <w:t>que apenas ha sido mencionada</w:t>
      </w:r>
      <w:r>
        <w:rPr>
          <w:rFonts w:ascii="Times New Roman" w:hAnsi="Times New Roman" w:cs="Times New Roman"/>
          <w:sz w:val="24"/>
          <w:szCs w:val="24"/>
        </w:rPr>
        <w:t xml:space="preserve">, es la </w:t>
      </w:r>
      <w:r w:rsidR="00615C69">
        <w:rPr>
          <w:rFonts w:ascii="Times New Roman" w:hAnsi="Times New Roman" w:cs="Times New Roman"/>
          <w:sz w:val="24"/>
          <w:szCs w:val="24"/>
        </w:rPr>
        <w:t>inclinación hacia lo inverosímil</w:t>
      </w:r>
      <w:r>
        <w:rPr>
          <w:rFonts w:ascii="Times New Roman" w:hAnsi="Times New Roman" w:cs="Times New Roman"/>
          <w:sz w:val="24"/>
          <w:szCs w:val="24"/>
        </w:rPr>
        <w:t xml:space="preserve">. En su célebre conversación con Truffaut, el director inglés declaró que la verosimilitud no le interesaba, y </w:t>
      </w:r>
      <w:r w:rsidR="004C2D5C">
        <w:rPr>
          <w:rFonts w:ascii="Times New Roman" w:hAnsi="Times New Roman" w:cs="Times New Roman"/>
          <w:sz w:val="24"/>
          <w:szCs w:val="24"/>
        </w:rPr>
        <w:t>ponía</w:t>
      </w:r>
      <w:r>
        <w:rPr>
          <w:rFonts w:ascii="Times New Roman" w:hAnsi="Times New Roman" w:cs="Times New Roman"/>
          <w:sz w:val="24"/>
          <w:szCs w:val="24"/>
        </w:rPr>
        <w:t xml:space="preserve"> como ejemplo la oportuna presencia, en el pueblo en el que transcurre </w:t>
      </w:r>
      <w:r w:rsidRPr="00615C69">
        <w:rPr>
          <w:rFonts w:ascii="Times New Roman" w:hAnsi="Times New Roman" w:cs="Times New Roman"/>
          <w:i/>
          <w:iCs/>
          <w:sz w:val="24"/>
          <w:szCs w:val="24"/>
        </w:rPr>
        <w:t>Los pájaros</w:t>
      </w:r>
      <w:r>
        <w:rPr>
          <w:rFonts w:ascii="Times New Roman" w:hAnsi="Times New Roman" w:cs="Times New Roman"/>
          <w:sz w:val="24"/>
          <w:szCs w:val="24"/>
        </w:rPr>
        <w:t xml:space="preserve">, de una ornitóloga. «Naturalmente», decía, «habría podido rodar tres escenas para hacerla llegar de forma verosímil, pero estas escenas no tendrían ningún interés» (Truffaut, 1974:103). Como contrapartida, Hitchcock señalaba </w:t>
      </w:r>
      <w:r w:rsidR="004C2D5C">
        <w:rPr>
          <w:rFonts w:ascii="Times New Roman" w:hAnsi="Times New Roman" w:cs="Times New Roman"/>
          <w:sz w:val="24"/>
          <w:szCs w:val="24"/>
        </w:rPr>
        <w:t xml:space="preserve">el género </w:t>
      </w:r>
      <w:r>
        <w:rPr>
          <w:rFonts w:ascii="Times New Roman" w:hAnsi="Times New Roman" w:cs="Times New Roman"/>
          <w:sz w:val="24"/>
          <w:szCs w:val="24"/>
        </w:rPr>
        <w:t>documental, en el que «Dios es el director» y, por tanto, el cineasta ha de ceñirse a ciertas reglas lógicas y racionales</w:t>
      </w:r>
      <w:r w:rsidR="000B62EF">
        <w:rPr>
          <w:rFonts w:ascii="Times New Roman" w:hAnsi="Times New Roman" w:cs="Times New Roman"/>
          <w:sz w:val="24"/>
          <w:szCs w:val="24"/>
        </w:rPr>
        <w:t xml:space="preserve">, porque está reflejando la vida misma. En una película, el director es quien ocupa el lugar de Dios; quien «debe crear </w:t>
      </w:r>
      <w:r w:rsidR="000B62EF">
        <w:rPr>
          <w:rFonts w:ascii="Times New Roman" w:hAnsi="Times New Roman" w:cs="Times New Roman"/>
          <w:sz w:val="24"/>
          <w:szCs w:val="24"/>
        </w:rPr>
        <w:lastRenderedPageBreak/>
        <w:t xml:space="preserve">la vida» (Truffaut, 1974:104). A este respecto, Hitchcock dirá que él no filma trozos de vida, sino «trozos de pastel», porque el público puede encontrar con facilidad lo primero «en su casa o en la calle o incluso delante de la puerta del cine» (Truffaut, 1974:106). </w:t>
      </w:r>
    </w:p>
    <w:p w14:paraId="006C4153" w14:textId="317A3C5A" w:rsidR="000B62EF" w:rsidRDefault="000B62EF" w:rsidP="0017433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Tanto en la obra de Hitchcock como en la de Marías, abundan las apariciones insólitas, los encuentros extraordinariamente fortuitos y las resoluciones descabelladas. En </w:t>
      </w:r>
      <w:r w:rsidR="00F35E1D" w:rsidRPr="00F35E1D">
        <w:rPr>
          <w:rFonts w:ascii="Times New Roman" w:hAnsi="Times New Roman" w:cs="Times New Roman"/>
          <w:i/>
          <w:iCs/>
          <w:sz w:val="24"/>
          <w:szCs w:val="24"/>
        </w:rPr>
        <w:t>Berta Isla</w:t>
      </w:r>
      <w:r w:rsidR="00F35E1D">
        <w:rPr>
          <w:rFonts w:ascii="Times New Roman" w:hAnsi="Times New Roman" w:cs="Times New Roman"/>
          <w:sz w:val="24"/>
          <w:szCs w:val="24"/>
        </w:rPr>
        <w:t xml:space="preserve">, </w:t>
      </w:r>
      <w:r>
        <w:rPr>
          <w:rFonts w:ascii="Times New Roman" w:hAnsi="Times New Roman" w:cs="Times New Roman"/>
          <w:sz w:val="24"/>
          <w:szCs w:val="24"/>
        </w:rPr>
        <w:t>Tomás Nevinson</w:t>
      </w:r>
      <w:r w:rsidR="00F35E1D">
        <w:rPr>
          <w:rFonts w:ascii="Times New Roman" w:hAnsi="Times New Roman" w:cs="Times New Roman"/>
          <w:sz w:val="24"/>
          <w:szCs w:val="24"/>
        </w:rPr>
        <w:t xml:space="preserve"> descubre que Janet Jefferys, a la que creía asesinada en su juventud, y por cuya muerte</w:t>
      </w:r>
      <w:r w:rsidR="007D6995">
        <w:rPr>
          <w:rFonts w:ascii="Times New Roman" w:hAnsi="Times New Roman" w:cs="Times New Roman"/>
          <w:sz w:val="24"/>
          <w:szCs w:val="24"/>
        </w:rPr>
        <w:t xml:space="preserve"> él</w:t>
      </w:r>
      <w:r w:rsidR="00F35E1D">
        <w:rPr>
          <w:rFonts w:ascii="Times New Roman" w:hAnsi="Times New Roman" w:cs="Times New Roman"/>
          <w:sz w:val="24"/>
          <w:szCs w:val="24"/>
        </w:rPr>
        <w:t xml:space="preserve"> </w:t>
      </w:r>
      <w:r w:rsidR="007D6995">
        <w:rPr>
          <w:rFonts w:ascii="Times New Roman" w:hAnsi="Times New Roman" w:cs="Times New Roman"/>
          <w:sz w:val="24"/>
          <w:szCs w:val="24"/>
        </w:rPr>
        <w:t>se ha visto forzado a ingresar</w:t>
      </w:r>
      <w:r w:rsidR="00F35E1D">
        <w:rPr>
          <w:rFonts w:ascii="Times New Roman" w:hAnsi="Times New Roman" w:cs="Times New Roman"/>
          <w:sz w:val="24"/>
          <w:szCs w:val="24"/>
        </w:rPr>
        <w:t xml:space="preserve"> en los servicios secretos, siguió viviendo y falleció muchos años después</w:t>
      </w:r>
      <w:r w:rsidR="001738D9">
        <w:rPr>
          <w:rFonts w:ascii="Times New Roman" w:hAnsi="Times New Roman" w:cs="Times New Roman"/>
          <w:sz w:val="24"/>
          <w:szCs w:val="24"/>
        </w:rPr>
        <w:t xml:space="preserve"> de lo que Tomás pensaba</w:t>
      </w:r>
      <w:r w:rsidR="00F35E1D">
        <w:rPr>
          <w:rFonts w:ascii="Times New Roman" w:hAnsi="Times New Roman" w:cs="Times New Roman"/>
          <w:sz w:val="24"/>
          <w:szCs w:val="24"/>
        </w:rPr>
        <w:t xml:space="preserve">: y el descubrimiento es posible gracias a que, en una de sus muchas visitas al Museo de Madame Tussauds, Nevinson </w:t>
      </w:r>
      <w:r w:rsidR="001738D9">
        <w:rPr>
          <w:rFonts w:ascii="Times New Roman" w:hAnsi="Times New Roman" w:cs="Times New Roman"/>
          <w:sz w:val="24"/>
          <w:szCs w:val="24"/>
        </w:rPr>
        <w:t xml:space="preserve">se fija </w:t>
      </w:r>
      <w:r w:rsidR="00F35E1D">
        <w:rPr>
          <w:rFonts w:ascii="Times New Roman" w:hAnsi="Times New Roman" w:cs="Times New Roman"/>
          <w:sz w:val="24"/>
          <w:szCs w:val="24"/>
        </w:rPr>
        <w:t>en una pareja de críos de diferente sexo, pero especialmente en la niña, que parecía «la hija que nunca habría podido tener la pobre y muerta Janet Jefferys» (Marías, 2017: 489). El parecido termina por no ser casual: ambos niños son hijos de Janet, que murió apenas «hace año y medio» (Marías, 2017:500). También e</w:t>
      </w:r>
      <w:r w:rsidR="00761C52">
        <w:rPr>
          <w:rFonts w:ascii="Times New Roman" w:hAnsi="Times New Roman" w:cs="Times New Roman"/>
          <w:sz w:val="24"/>
          <w:szCs w:val="24"/>
        </w:rPr>
        <w:t xml:space="preserve">n </w:t>
      </w:r>
      <w:r w:rsidR="00F35E1D" w:rsidRPr="00F35E1D">
        <w:rPr>
          <w:rFonts w:ascii="Times New Roman" w:hAnsi="Times New Roman" w:cs="Times New Roman"/>
          <w:i/>
          <w:iCs/>
          <w:sz w:val="24"/>
          <w:szCs w:val="24"/>
        </w:rPr>
        <w:t>Mañana en la batalla piensa en mí</w:t>
      </w:r>
      <w:r w:rsidR="00761C52">
        <w:rPr>
          <w:rFonts w:ascii="Times New Roman" w:hAnsi="Times New Roman" w:cs="Times New Roman"/>
          <w:sz w:val="24"/>
          <w:szCs w:val="24"/>
        </w:rPr>
        <w:t xml:space="preserve"> se produce un acontecimiento </w:t>
      </w:r>
      <w:r w:rsidR="0025083E">
        <w:rPr>
          <w:rFonts w:ascii="Times New Roman" w:hAnsi="Times New Roman" w:cs="Times New Roman"/>
          <w:sz w:val="24"/>
          <w:szCs w:val="24"/>
        </w:rPr>
        <w:t>que coquetea con lo descabellado</w:t>
      </w:r>
      <w:r w:rsidR="00761C52">
        <w:rPr>
          <w:rFonts w:ascii="Times New Roman" w:hAnsi="Times New Roman" w:cs="Times New Roman"/>
          <w:sz w:val="24"/>
          <w:szCs w:val="24"/>
        </w:rPr>
        <w:t>, ya que las</w:t>
      </w:r>
      <w:r w:rsidR="00F35E1D">
        <w:rPr>
          <w:rFonts w:ascii="Times New Roman" w:hAnsi="Times New Roman" w:cs="Times New Roman"/>
          <w:sz w:val="24"/>
          <w:szCs w:val="24"/>
        </w:rPr>
        <w:t xml:space="preserve"> dos mujeres de Eduardo Deán (su esposa</w:t>
      </w:r>
      <w:r w:rsidR="00761C52">
        <w:rPr>
          <w:rFonts w:ascii="Times New Roman" w:hAnsi="Times New Roman" w:cs="Times New Roman"/>
          <w:sz w:val="24"/>
          <w:szCs w:val="24"/>
        </w:rPr>
        <w:t>,</w:t>
      </w:r>
      <w:r w:rsidR="00F35E1D">
        <w:rPr>
          <w:rFonts w:ascii="Times New Roman" w:hAnsi="Times New Roman" w:cs="Times New Roman"/>
          <w:sz w:val="24"/>
          <w:szCs w:val="24"/>
        </w:rPr>
        <w:t xml:space="preserve"> Marta Téllez</w:t>
      </w:r>
      <w:r w:rsidR="00761C52">
        <w:rPr>
          <w:rFonts w:ascii="Times New Roman" w:hAnsi="Times New Roman" w:cs="Times New Roman"/>
          <w:sz w:val="24"/>
          <w:szCs w:val="24"/>
        </w:rPr>
        <w:t>,</w:t>
      </w:r>
      <w:r w:rsidR="00F35E1D">
        <w:rPr>
          <w:rFonts w:ascii="Times New Roman" w:hAnsi="Times New Roman" w:cs="Times New Roman"/>
          <w:sz w:val="24"/>
          <w:szCs w:val="24"/>
        </w:rPr>
        <w:t xml:space="preserve"> y su amante</w:t>
      </w:r>
      <w:r w:rsidR="00761C52">
        <w:rPr>
          <w:rFonts w:ascii="Times New Roman" w:hAnsi="Times New Roman" w:cs="Times New Roman"/>
          <w:sz w:val="24"/>
          <w:szCs w:val="24"/>
        </w:rPr>
        <w:t>, Eva García</w:t>
      </w:r>
      <w:r w:rsidR="00F35E1D">
        <w:rPr>
          <w:rFonts w:ascii="Times New Roman" w:hAnsi="Times New Roman" w:cs="Times New Roman"/>
          <w:sz w:val="24"/>
          <w:szCs w:val="24"/>
        </w:rPr>
        <w:t>)</w:t>
      </w:r>
      <w:r w:rsidR="00761C52">
        <w:rPr>
          <w:rFonts w:ascii="Times New Roman" w:hAnsi="Times New Roman" w:cs="Times New Roman"/>
          <w:sz w:val="24"/>
          <w:szCs w:val="24"/>
        </w:rPr>
        <w:t xml:space="preserve"> mueren </w:t>
      </w:r>
      <w:r w:rsidR="00C74686">
        <w:rPr>
          <w:rFonts w:ascii="Times New Roman" w:hAnsi="Times New Roman" w:cs="Times New Roman"/>
          <w:sz w:val="24"/>
          <w:szCs w:val="24"/>
        </w:rPr>
        <w:t>en noches sucesivas</w:t>
      </w:r>
      <w:r w:rsidR="00761C52">
        <w:rPr>
          <w:rFonts w:ascii="Times New Roman" w:hAnsi="Times New Roman" w:cs="Times New Roman"/>
          <w:sz w:val="24"/>
          <w:szCs w:val="24"/>
        </w:rPr>
        <w:t xml:space="preserve"> pero </w:t>
      </w:r>
      <w:r w:rsidR="007D6995">
        <w:rPr>
          <w:rFonts w:ascii="Times New Roman" w:hAnsi="Times New Roman" w:cs="Times New Roman"/>
          <w:sz w:val="24"/>
          <w:szCs w:val="24"/>
        </w:rPr>
        <w:t>a cientos de kilómetros de distancia</w:t>
      </w:r>
      <w:r w:rsidR="00C74686">
        <w:rPr>
          <w:rFonts w:ascii="Times New Roman" w:hAnsi="Times New Roman" w:cs="Times New Roman"/>
          <w:sz w:val="24"/>
          <w:szCs w:val="24"/>
        </w:rPr>
        <w:t xml:space="preserve"> la una de la otra</w:t>
      </w:r>
      <w:r w:rsidR="00761C52">
        <w:rPr>
          <w:rFonts w:ascii="Times New Roman" w:hAnsi="Times New Roman" w:cs="Times New Roman"/>
          <w:sz w:val="24"/>
          <w:szCs w:val="24"/>
        </w:rPr>
        <w:t xml:space="preserve"> (la primera, junto a Víctor Francés, en Madrid; la segunda, en Londres, al huir de Deán). En otras ocasiones, el “trozo de pastel” queda a juicio del lector, que es quien, en última instancia, lo hace posible o lo descarta: En </w:t>
      </w:r>
      <w:r w:rsidR="00761C52" w:rsidRPr="00D60CE1">
        <w:rPr>
          <w:rFonts w:ascii="Times New Roman" w:hAnsi="Times New Roman" w:cs="Times New Roman"/>
          <w:i/>
          <w:iCs/>
          <w:sz w:val="24"/>
          <w:szCs w:val="24"/>
        </w:rPr>
        <w:t>Todas las almas</w:t>
      </w:r>
      <w:r w:rsidR="00761C52">
        <w:rPr>
          <w:rFonts w:ascii="Times New Roman" w:hAnsi="Times New Roman" w:cs="Times New Roman"/>
          <w:sz w:val="24"/>
          <w:szCs w:val="24"/>
        </w:rPr>
        <w:t xml:space="preserve">, </w:t>
      </w:r>
      <w:r w:rsidR="00BC4FC3">
        <w:rPr>
          <w:rFonts w:ascii="Times New Roman" w:hAnsi="Times New Roman" w:cs="Times New Roman"/>
          <w:sz w:val="24"/>
          <w:szCs w:val="24"/>
        </w:rPr>
        <w:t xml:space="preserve">la madre de Clare Bayes tuvo </w:t>
      </w:r>
      <w:r w:rsidR="002D1359">
        <w:rPr>
          <w:rFonts w:ascii="Times New Roman" w:hAnsi="Times New Roman" w:cs="Times New Roman"/>
          <w:sz w:val="24"/>
          <w:szCs w:val="24"/>
        </w:rPr>
        <w:t>un</w:t>
      </w:r>
      <w:r w:rsidR="00BC4FC3">
        <w:rPr>
          <w:rFonts w:ascii="Times New Roman" w:hAnsi="Times New Roman" w:cs="Times New Roman"/>
          <w:sz w:val="24"/>
          <w:szCs w:val="24"/>
        </w:rPr>
        <w:t xml:space="preserve"> amante en Delhi cuyo nombre era</w:t>
      </w:r>
      <w:r w:rsidR="00761C52">
        <w:rPr>
          <w:rFonts w:ascii="Times New Roman" w:hAnsi="Times New Roman" w:cs="Times New Roman"/>
          <w:sz w:val="24"/>
          <w:szCs w:val="24"/>
        </w:rPr>
        <w:t xml:space="preserve"> Terry Armstrong. Sobre él, nadie sabe nada más</w:t>
      </w:r>
      <w:r w:rsidR="002D1359">
        <w:rPr>
          <w:rFonts w:ascii="Times New Roman" w:hAnsi="Times New Roman" w:cs="Times New Roman"/>
          <w:sz w:val="24"/>
          <w:szCs w:val="24"/>
        </w:rPr>
        <w:t>,</w:t>
      </w:r>
      <w:r w:rsidR="00761C52">
        <w:rPr>
          <w:rFonts w:ascii="Times New Roman" w:hAnsi="Times New Roman" w:cs="Times New Roman"/>
          <w:sz w:val="24"/>
          <w:szCs w:val="24"/>
        </w:rPr>
        <w:t xml:space="preserve"> ni su procedencia ni su paradero final. El anónimo narrador </w:t>
      </w:r>
      <w:r w:rsidR="00AA0116">
        <w:rPr>
          <w:rFonts w:ascii="Times New Roman" w:hAnsi="Times New Roman" w:cs="Times New Roman"/>
          <w:sz w:val="24"/>
          <w:szCs w:val="24"/>
        </w:rPr>
        <w:t>piensa</w:t>
      </w:r>
      <w:r w:rsidR="00761C52">
        <w:rPr>
          <w:rFonts w:ascii="Times New Roman" w:hAnsi="Times New Roman" w:cs="Times New Roman"/>
          <w:sz w:val="24"/>
          <w:szCs w:val="24"/>
        </w:rPr>
        <w:t xml:space="preserve">, mientras escucha a Bayes, </w:t>
      </w:r>
      <w:r w:rsidR="00AA0116">
        <w:rPr>
          <w:rFonts w:ascii="Times New Roman" w:hAnsi="Times New Roman" w:cs="Times New Roman"/>
          <w:sz w:val="24"/>
          <w:szCs w:val="24"/>
        </w:rPr>
        <w:t xml:space="preserve">en </w:t>
      </w:r>
      <w:r w:rsidR="00761C52">
        <w:rPr>
          <w:rFonts w:ascii="Times New Roman" w:hAnsi="Times New Roman" w:cs="Times New Roman"/>
          <w:sz w:val="24"/>
          <w:szCs w:val="24"/>
        </w:rPr>
        <w:t xml:space="preserve">que John Gawsworth, cuya vida es igualmente sombría, se llamaba en realidad </w:t>
      </w:r>
      <w:r w:rsidR="00761C52" w:rsidRPr="00761C52">
        <w:rPr>
          <w:rFonts w:ascii="Times New Roman" w:hAnsi="Times New Roman" w:cs="Times New Roman"/>
          <w:sz w:val="24"/>
          <w:szCs w:val="24"/>
        </w:rPr>
        <w:t>Terence Ian Fytton Armstrong</w:t>
      </w:r>
      <w:r w:rsidR="00761C52">
        <w:rPr>
          <w:rFonts w:ascii="Times New Roman" w:hAnsi="Times New Roman" w:cs="Times New Roman"/>
          <w:sz w:val="24"/>
          <w:szCs w:val="24"/>
        </w:rPr>
        <w:t>. ¿Tuvo</w:t>
      </w:r>
      <w:r w:rsidR="007D6995">
        <w:rPr>
          <w:rFonts w:ascii="Times New Roman" w:hAnsi="Times New Roman" w:cs="Times New Roman"/>
          <w:sz w:val="24"/>
          <w:szCs w:val="24"/>
        </w:rPr>
        <w:t xml:space="preserve"> </w:t>
      </w:r>
      <w:r w:rsidR="00761C52">
        <w:rPr>
          <w:rFonts w:ascii="Times New Roman" w:hAnsi="Times New Roman" w:cs="Times New Roman"/>
          <w:sz w:val="24"/>
          <w:szCs w:val="24"/>
        </w:rPr>
        <w:t>el misterioso escritor</w:t>
      </w:r>
      <w:r w:rsidR="007D6995">
        <w:rPr>
          <w:rFonts w:ascii="Times New Roman" w:hAnsi="Times New Roman" w:cs="Times New Roman"/>
          <w:sz w:val="24"/>
          <w:szCs w:val="24"/>
        </w:rPr>
        <w:t>, quizás,</w:t>
      </w:r>
      <w:r w:rsidR="00761C52">
        <w:rPr>
          <w:rFonts w:ascii="Times New Roman" w:hAnsi="Times New Roman" w:cs="Times New Roman"/>
          <w:sz w:val="24"/>
          <w:szCs w:val="24"/>
        </w:rPr>
        <w:t xml:space="preserve"> un romance con la madre de </w:t>
      </w:r>
      <w:r w:rsidR="00BC4FC3">
        <w:rPr>
          <w:rFonts w:ascii="Times New Roman" w:hAnsi="Times New Roman" w:cs="Times New Roman"/>
          <w:sz w:val="24"/>
          <w:szCs w:val="24"/>
        </w:rPr>
        <w:t>Clare, de quien</w:t>
      </w:r>
      <w:r w:rsidR="00761C52">
        <w:rPr>
          <w:rFonts w:ascii="Times New Roman" w:hAnsi="Times New Roman" w:cs="Times New Roman"/>
          <w:sz w:val="24"/>
          <w:szCs w:val="24"/>
        </w:rPr>
        <w:t xml:space="preserve"> el narrador es ahora amante? «No puede ser y no es y no será»</w:t>
      </w:r>
      <w:r w:rsidR="00BC4FC3">
        <w:rPr>
          <w:rFonts w:ascii="Times New Roman" w:hAnsi="Times New Roman" w:cs="Times New Roman"/>
          <w:sz w:val="24"/>
          <w:szCs w:val="24"/>
        </w:rPr>
        <w:t xml:space="preserve">, se repite este, pero su temblorosa convicción </w:t>
      </w:r>
      <w:r w:rsidR="00AA0116">
        <w:rPr>
          <w:rFonts w:ascii="Times New Roman" w:hAnsi="Times New Roman" w:cs="Times New Roman"/>
          <w:sz w:val="24"/>
          <w:szCs w:val="24"/>
        </w:rPr>
        <w:t>tal vez no alcance a persuadir</w:t>
      </w:r>
      <w:r w:rsidR="00BC4FC3">
        <w:rPr>
          <w:rFonts w:ascii="Times New Roman" w:hAnsi="Times New Roman" w:cs="Times New Roman"/>
          <w:sz w:val="24"/>
          <w:szCs w:val="24"/>
        </w:rPr>
        <w:t xml:space="preserve"> </w:t>
      </w:r>
      <w:r w:rsidR="00AA0116">
        <w:rPr>
          <w:rFonts w:ascii="Times New Roman" w:hAnsi="Times New Roman" w:cs="Times New Roman"/>
          <w:sz w:val="24"/>
          <w:szCs w:val="24"/>
        </w:rPr>
        <w:t xml:space="preserve">a algunos lectores, que, parafraseando a otro personaje de </w:t>
      </w:r>
      <w:r w:rsidR="00AA0116" w:rsidRPr="00AA0116">
        <w:rPr>
          <w:rFonts w:ascii="Times New Roman" w:hAnsi="Times New Roman" w:cs="Times New Roman"/>
          <w:i/>
          <w:iCs/>
          <w:sz w:val="24"/>
          <w:szCs w:val="24"/>
        </w:rPr>
        <w:t>Todas las almas</w:t>
      </w:r>
      <w:r w:rsidR="00AA0116">
        <w:rPr>
          <w:rFonts w:ascii="Times New Roman" w:hAnsi="Times New Roman" w:cs="Times New Roman"/>
          <w:sz w:val="24"/>
          <w:szCs w:val="24"/>
        </w:rPr>
        <w:t xml:space="preserve">, aún se encogerán de hombros y dirán: </w:t>
      </w:r>
      <w:r w:rsidR="00D60CE1">
        <w:rPr>
          <w:rFonts w:ascii="Times New Roman" w:hAnsi="Times New Roman" w:cs="Times New Roman"/>
          <w:sz w:val="24"/>
          <w:szCs w:val="24"/>
        </w:rPr>
        <w:t>«quién sabe, puede ser cierto» (Marías, 1989:</w:t>
      </w:r>
      <w:r w:rsidR="00AA0116">
        <w:rPr>
          <w:rFonts w:ascii="Times New Roman" w:hAnsi="Times New Roman" w:cs="Times New Roman"/>
          <w:sz w:val="24"/>
          <w:szCs w:val="24"/>
        </w:rPr>
        <w:t xml:space="preserve">212, </w:t>
      </w:r>
      <w:r w:rsidR="00D60CE1">
        <w:rPr>
          <w:rFonts w:ascii="Times New Roman" w:hAnsi="Times New Roman" w:cs="Times New Roman"/>
          <w:sz w:val="24"/>
          <w:szCs w:val="24"/>
        </w:rPr>
        <w:t>162)</w:t>
      </w:r>
      <w:r w:rsidR="007C7922">
        <w:rPr>
          <w:rFonts w:ascii="Times New Roman" w:hAnsi="Times New Roman" w:cs="Times New Roman"/>
          <w:sz w:val="24"/>
          <w:szCs w:val="24"/>
        </w:rPr>
        <w:t>.</w:t>
      </w:r>
    </w:p>
    <w:p w14:paraId="4E35DDEA" w14:textId="4E41D619" w:rsidR="007C7922" w:rsidRDefault="00AA0116" w:rsidP="0017433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 este influjo hitchcockiano en</w:t>
      </w:r>
      <w:r w:rsidR="007C7922">
        <w:rPr>
          <w:rFonts w:ascii="Times New Roman" w:hAnsi="Times New Roman" w:cs="Times New Roman"/>
          <w:sz w:val="24"/>
          <w:szCs w:val="24"/>
        </w:rPr>
        <w:t xml:space="preserve"> la narrativa de Marías queda </w:t>
      </w:r>
      <w:r>
        <w:rPr>
          <w:rFonts w:ascii="Times New Roman" w:hAnsi="Times New Roman" w:cs="Times New Roman"/>
          <w:sz w:val="24"/>
          <w:szCs w:val="24"/>
        </w:rPr>
        <w:t xml:space="preserve">todavía </w:t>
      </w:r>
      <w:r w:rsidR="007C7922">
        <w:rPr>
          <w:rFonts w:ascii="Times New Roman" w:hAnsi="Times New Roman" w:cs="Times New Roman"/>
          <w:sz w:val="24"/>
          <w:szCs w:val="24"/>
        </w:rPr>
        <w:t>por sumar un</w:t>
      </w:r>
      <w:r>
        <w:rPr>
          <w:rFonts w:ascii="Times New Roman" w:hAnsi="Times New Roman" w:cs="Times New Roman"/>
          <w:sz w:val="24"/>
          <w:szCs w:val="24"/>
        </w:rPr>
        <w:t xml:space="preserve"> rasgo más</w:t>
      </w:r>
      <w:r w:rsidR="00FE268E">
        <w:rPr>
          <w:rFonts w:ascii="Times New Roman" w:hAnsi="Times New Roman" w:cs="Times New Roman"/>
          <w:sz w:val="24"/>
          <w:szCs w:val="24"/>
        </w:rPr>
        <w:t xml:space="preserve">; tal vez, </w:t>
      </w:r>
      <w:r w:rsidR="007C7922">
        <w:rPr>
          <w:rFonts w:ascii="Times New Roman" w:hAnsi="Times New Roman" w:cs="Times New Roman"/>
          <w:sz w:val="24"/>
          <w:szCs w:val="24"/>
        </w:rPr>
        <w:t xml:space="preserve">el </w:t>
      </w:r>
      <w:r w:rsidR="00FE268E">
        <w:rPr>
          <w:rFonts w:ascii="Times New Roman" w:hAnsi="Times New Roman" w:cs="Times New Roman"/>
          <w:sz w:val="24"/>
          <w:szCs w:val="24"/>
        </w:rPr>
        <w:t xml:space="preserve">que mayor </w:t>
      </w:r>
      <w:r>
        <w:rPr>
          <w:rFonts w:ascii="Times New Roman" w:hAnsi="Times New Roman" w:cs="Times New Roman"/>
          <w:sz w:val="24"/>
          <w:szCs w:val="24"/>
        </w:rPr>
        <w:t>relevancia</w:t>
      </w:r>
      <w:r w:rsidR="00FE268E">
        <w:rPr>
          <w:rFonts w:ascii="Times New Roman" w:hAnsi="Times New Roman" w:cs="Times New Roman"/>
          <w:sz w:val="24"/>
          <w:szCs w:val="24"/>
        </w:rPr>
        <w:t xml:space="preserve"> </w:t>
      </w:r>
      <w:r>
        <w:rPr>
          <w:rFonts w:ascii="Times New Roman" w:hAnsi="Times New Roman" w:cs="Times New Roman"/>
          <w:sz w:val="24"/>
          <w:szCs w:val="24"/>
        </w:rPr>
        <w:t>otorga a</w:t>
      </w:r>
      <w:r w:rsidR="00FE268E">
        <w:rPr>
          <w:rFonts w:ascii="Times New Roman" w:hAnsi="Times New Roman" w:cs="Times New Roman"/>
          <w:sz w:val="24"/>
          <w:szCs w:val="24"/>
        </w:rPr>
        <w:t xml:space="preserve">l narrador: la observación como forma de configurar un universo </w:t>
      </w:r>
      <w:r w:rsidR="007D6995">
        <w:rPr>
          <w:rFonts w:ascii="Times New Roman" w:hAnsi="Times New Roman" w:cs="Times New Roman"/>
          <w:sz w:val="24"/>
          <w:szCs w:val="24"/>
        </w:rPr>
        <w:t>narrativo</w:t>
      </w:r>
      <w:r w:rsidR="00FE268E">
        <w:rPr>
          <w:rFonts w:ascii="Times New Roman" w:hAnsi="Times New Roman" w:cs="Times New Roman"/>
          <w:sz w:val="24"/>
          <w:szCs w:val="24"/>
        </w:rPr>
        <w:t xml:space="preserve">. Según señala Óscar Tacca, el ojo cinematográfico y la conciencia narradora son elementos que han evolucionado a la </w:t>
      </w:r>
      <w:r w:rsidR="00FE268E">
        <w:rPr>
          <w:rFonts w:ascii="Times New Roman" w:hAnsi="Times New Roman" w:cs="Times New Roman"/>
          <w:sz w:val="24"/>
          <w:szCs w:val="24"/>
        </w:rPr>
        <w:lastRenderedPageBreak/>
        <w:t xml:space="preserve">vez, influyéndose mutuamente para superar los marcos tradicionales de sus respectivas disciplinas (Tacca, 2000:28). En el caso de Hitchcock, el “ojo cinematográfico” no es sólo la lente de la cámara, sino la mirada del protagonista, que </w:t>
      </w:r>
      <w:r w:rsidR="00D90463">
        <w:rPr>
          <w:rFonts w:ascii="Times New Roman" w:hAnsi="Times New Roman" w:cs="Times New Roman"/>
          <w:sz w:val="24"/>
          <w:szCs w:val="24"/>
        </w:rPr>
        <w:t xml:space="preserve">es la que </w:t>
      </w:r>
      <w:r w:rsidR="00FE268E">
        <w:rPr>
          <w:rFonts w:ascii="Times New Roman" w:hAnsi="Times New Roman" w:cs="Times New Roman"/>
          <w:sz w:val="24"/>
          <w:szCs w:val="24"/>
        </w:rPr>
        <w:t>concentra, articula y estructura</w:t>
      </w:r>
      <w:r w:rsidR="00D90463">
        <w:rPr>
          <w:rFonts w:ascii="Times New Roman" w:hAnsi="Times New Roman" w:cs="Times New Roman"/>
          <w:sz w:val="24"/>
          <w:szCs w:val="24"/>
        </w:rPr>
        <w:t xml:space="preserve"> el relato. En </w:t>
      </w:r>
      <w:r w:rsidR="00D90463" w:rsidRPr="00D90463">
        <w:rPr>
          <w:rFonts w:ascii="Times New Roman" w:hAnsi="Times New Roman" w:cs="Times New Roman"/>
          <w:i/>
          <w:iCs/>
          <w:sz w:val="24"/>
          <w:szCs w:val="24"/>
        </w:rPr>
        <w:t>La ventana indiscreta</w:t>
      </w:r>
      <w:r w:rsidR="00D90463">
        <w:rPr>
          <w:rFonts w:ascii="Times New Roman" w:hAnsi="Times New Roman" w:cs="Times New Roman"/>
          <w:sz w:val="24"/>
          <w:szCs w:val="24"/>
        </w:rPr>
        <w:t>, el fotógrafo L.B. Jefferies debe guardar reposo tras romperse una pierna. Recluido en su casa, pasa el tiempo mirando por la ventana: observa a sus vecinos, hace suposiciones acerca de cómo serán sus vidas y llega, finalmente, a sospechar que en su pacífica calle se ha cometido un asesinato</w:t>
      </w:r>
      <w:r w:rsidR="007D6995">
        <w:rPr>
          <w:rFonts w:ascii="Times New Roman" w:hAnsi="Times New Roman" w:cs="Times New Roman"/>
          <w:sz w:val="24"/>
          <w:szCs w:val="24"/>
        </w:rPr>
        <w:t xml:space="preserve"> que todos, excepto él, han pasado por alto</w:t>
      </w:r>
      <w:r w:rsidR="00D90463">
        <w:rPr>
          <w:rFonts w:ascii="Times New Roman" w:hAnsi="Times New Roman" w:cs="Times New Roman"/>
          <w:sz w:val="24"/>
          <w:szCs w:val="24"/>
        </w:rPr>
        <w:t xml:space="preserve">. En consonancia con el punto de vista de L.B, la cámara únicamente abandona su habitación una vez, cuando el perro de uno de los vecinos aparece muerto sobre la acera. El resto del tiempo, Hitchcock reduce el espacio narrativo al salón de L.B: La mirada del fotógrafo es la que alienta la narración, su “ojo cinematográfico”. En </w:t>
      </w:r>
      <w:r w:rsidR="00D90463" w:rsidRPr="00205BBD">
        <w:rPr>
          <w:rFonts w:ascii="Times New Roman" w:hAnsi="Times New Roman" w:cs="Times New Roman"/>
          <w:i/>
          <w:iCs/>
          <w:sz w:val="24"/>
          <w:szCs w:val="24"/>
        </w:rPr>
        <w:t>Vértigo</w:t>
      </w:r>
      <w:r w:rsidR="00D90463">
        <w:rPr>
          <w:rFonts w:ascii="Times New Roman" w:hAnsi="Times New Roman" w:cs="Times New Roman"/>
          <w:sz w:val="24"/>
          <w:szCs w:val="24"/>
        </w:rPr>
        <w:t>, l</w:t>
      </w:r>
      <w:r w:rsidR="00205BBD">
        <w:rPr>
          <w:rFonts w:ascii="Times New Roman" w:hAnsi="Times New Roman" w:cs="Times New Roman"/>
          <w:sz w:val="24"/>
          <w:szCs w:val="24"/>
        </w:rPr>
        <w:t>a acción se suspende durante las secuencias en las que Scottie persigue a Madeleine a través de San Francisco y en las que transcurren minutos sin que ninguno de los personajes pronuncie una palabra. Hitchcock justificaba este ritmo «contemplativo» en la decisión de contar «la historia desde el punto de vista de un hombre que es un emotivo» (Truffaut, 1974:256).</w:t>
      </w:r>
      <w:r w:rsidR="00363DBB">
        <w:rPr>
          <w:rFonts w:ascii="Times New Roman" w:hAnsi="Times New Roman" w:cs="Times New Roman"/>
          <w:sz w:val="24"/>
          <w:szCs w:val="24"/>
        </w:rPr>
        <w:t xml:space="preserve"> La atracción para el espectador, lo que hace que este siga el devenir de la película sin mirar, de reojo, a su reloj, es su contacto con la curiosidad del protagonista: «el espectador mira a la pantalla imantado, con creciente intriga y enorme zozobra […] es la simple observación lo que nos crea la zozobra y la intriga», dirá Juan </w:t>
      </w:r>
      <w:r w:rsidR="004813AB">
        <w:rPr>
          <w:rFonts w:ascii="Times New Roman" w:hAnsi="Times New Roman" w:cs="Times New Roman"/>
          <w:sz w:val="24"/>
          <w:szCs w:val="24"/>
        </w:rPr>
        <w:t>d</w:t>
      </w:r>
      <w:r w:rsidR="00363DBB">
        <w:rPr>
          <w:rFonts w:ascii="Times New Roman" w:hAnsi="Times New Roman" w:cs="Times New Roman"/>
          <w:sz w:val="24"/>
          <w:szCs w:val="24"/>
        </w:rPr>
        <w:t xml:space="preserve">e Vere en </w:t>
      </w:r>
      <w:r w:rsidR="00363DBB" w:rsidRPr="00363DBB">
        <w:rPr>
          <w:rFonts w:ascii="Times New Roman" w:hAnsi="Times New Roman" w:cs="Times New Roman"/>
          <w:i/>
          <w:iCs/>
          <w:sz w:val="24"/>
          <w:szCs w:val="24"/>
        </w:rPr>
        <w:t>Así empieza lo malo</w:t>
      </w:r>
      <w:r w:rsidR="004813AB">
        <w:rPr>
          <w:rFonts w:ascii="Times New Roman" w:hAnsi="Times New Roman" w:cs="Times New Roman"/>
          <w:sz w:val="24"/>
          <w:szCs w:val="24"/>
        </w:rPr>
        <w:t>, cuya personalidad también podría otorgarle el calificativo de “emotivo” o, como El León de Nápoles, de “sentimental”</w:t>
      </w:r>
      <w:r w:rsidR="00363DBB">
        <w:rPr>
          <w:rFonts w:ascii="Times New Roman" w:hAnsi="Times New Roman" w:cs="Times New Roman"/>
          <w:sz w:val="24"/>
          <w:szCs w:val="24"/>
        </w:rPr>
        <w:t xml:space="preserve"> (2014, Marías, 190-192). </w:t>
      </w:r>
    </w:p>
    <w:p w14:paraId="2E4F1ECC" w14:textId="57BEBB5B" w:rsidR="007C5341" w:rsidRDefault="00363DBB" w:rsidP="007C534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literatura, </w:t>
      </w:r>
      <w:r w:rsidR="007D6995">
        <w:rPr>
          <w:rFonts w:ascii="Times New Roman" w:hAnsi="Times New Roman" w:cs="Times New Roman"/>
          <w:sz w:val="24"/>
          <w:szCs w:val="24"/>
        </w:rPr>
        <w:t xml:space="preserve">la </w:t>
      </w:r>
      <w:r>
        <w:rPr>
          <w:rFonts w:ascii="Times New Roman" w:hAnsi="Times New Roman" w:cs="Times New Roman"/>
          <w:sz w:val="24"/>
          <w:szCs w:val="24"/>
        </w:rPr>
        <w:t>narración homodiegética se instala en la historia a través de un código de índole verbal, que, mediante la inclusión y exclusión de elementos, solapa u orilla la voz del autor. Sin embargo, «</w:t>
      </w:r>
      <w:r w:rsidRPr="00363DBB">
        <w:rPr>
          <w:rFonts w:ascii="Times New Roman" w:hAnsi="Times New Roman" w:cs="Times New Roman"/>
          <w:sz w:val="24"/>
          <w:szCs w:val="24"/>
        </w:rPr>
        <w:t>la ficción fílmica posee tanto un código verbal y sonoro, como un código visual, e incluso un código que surge de la relación entre ambos</w:t>
      </w:r>
      <w:r>
        <w:rPr>
          <w:rFonts w:ascii="Times New Roman" w:hAnsi="Times New Roman" w:cs="Times New Roman"/>
          <w:sz w:val="24"/>
          <w:szCs w:val="24"/>
        </w:rPr>
        <w:t xml:space="preserve">» (Pérez, 2004:89). </w:t>
      </w:r>
      <w:r w:rsidR="00AA0BA0">
        <w:rPr>
          <w:rFonts w:ascii="Times New Roman" w:hAnsi="Times New Roman" w:cs="Times New Roman"/>
          <w:sz w:val="24"/>
          <w:szCs w:val="24"/>
        </w:rPr>
        <w:t>Por es</w:t>
      </w:r>
      <w:r w:rsidR="00F20A19">
        <w:rPr>
          <w:rFonts w:ascii="Times New Roman" w:hAnsi="Times New Roman" w:cs="Times New Roman"/>
          <w:sz w:val="24"/>
          <w:szCs w:val="24"/>
        </w:rPr>
        <w:t>e motivo</w:t>
      </w:r>
      <w:r w:rsidR="00AA0BA0">
        <w:rPr>
          <w:rFonts w:ascii="Times New Roman" w:hAnsi="Times New Roman" w:cs="Times New Roman"/>
          <w:sz w:val="24"/>
          <w:szCs w:val="24"/>
        </w:rPr>
        <w:t xml:space="preserve">, la identificación del espectador con el punto de vista del protagonista de una película será siempre </w:t>
      </w:r>
      <w:r w:rsidR="006F3BAA">
        <w:rPr>
          <w:rFonts w:ascii="Times New Roman" w:hAnsi="Times New Roman" w:cs="Times New Roman"/>
          <w:sz w:val="24"/>
          <w:szCs w:val="24"/>
        </w:rPr>
        <w:t>más ardua</w:t>
      </w:r>
      <w:r w:rsidR="00AA0BA0">
        <w:rPr>
          <w:rFonts w:ascii="Times New Roman" w:hAnsi="Times New Roman" w:cs="Times New Roman"/>
          <w:sz w:val="24"/>
          <w:szCs w:val="24"/>
        </w:rPr>
        <w:t xml:space="preserve"> que la </w:t>
      </w:r>
      <w:r w:rsidR="001955E8">
        <w:rPr>
          <w:rFonts w:ascii="Times New Roman" w:hAnsi="Times New Roman" w:cs="Times New Roman"/>
          <w:sz w:val="24"/>
          <w:szCs w:val="24"/>
        </w:rPr>
        <w:t>de</w:t>
      </w:r>
      <w:r w:rsidR="00AA0BA0">
        <w:rPr>
          <w:rFonts w:ascii="Times New Roman" w:hAnsi="Times New Roman" w:cs="Times New Roman"/>
          <w:sz w:val="24"/>
          <w:szCs w:val="24"/>
        </w:rPr>
        <w:t xml:space="preserve"> un lector con el narrador de una novela (</w:t>
      </w:r>
      <w:r w:rsidR="00AA0BA0" w:rsidRPr="00AA0BA0">
        <w:rPr>
          <w:rFonts w:ascii="Times New Roman" w:hAnsi="Times New Roman" w:cs="Times New Roman"/>
          <w:sz w:val="24"/>
          <w:szCs w:val="24"/>
        </w:rPr>
        <w:t>Kracauer, 1996: 29</w:t>
      </w:r>
      <w:r w:rsidR="00AA0BA0">
        <w:rPr>
          <w:rFonts w:ascii="Times New Roman" w:hAnsi="Times New Roman" w:cs="Times New Roman"/>
          <w:sz w:val="24"/>
          <w:szCs w:val="24"/>
        </w:rPr>
        <w:t xml:space="preserve">). En </w:t>
      </w:r>
      <w:r w:rsidR="00AA0BA0" w:rsidRPr="00AA0BA0">
        <w:rPr>
          <w:rFonts w:ascii="Times New Roman" w:hAnsi="Times New Roman" w:cs="Times New Roman"/>
          <w:i/>
          <w:iCs/>
          <w:sz w:val="24"/>
          <w:szCs w:val="24"/>
        </w:rPr>
        <w:t>Vértigo</w:t>
      </w:r>
      <w:r w:rsidR="00AA0BA0">
        <w:rPr>
          <w:rFonts w:ascii="Times New Roman" w:hAnsi="Times New Roman" w:cs="Times New Roman"/>
          <w:sz w:val="24"/>
          <w:szCs w:val="24"/>
        </w:rPr>
        <w:t xml:space="preserve"> y en </w:t>
      </w:r>
      <w:r w:rsidR="00AA0BA0" w:rsidRPr="00AA0BA0">
        <w:rPr>
          <w:rFonts w:ascii="Times New Roman" w:hAnsi="Times New Roman" w:cs="Times New Roman"/>
          <w:i/>
          <w:iCs/>
          <w:sz w:val="24"/>
          <w:szCs w:val="24"/>
        </w:rPr>
        <w:t>La ventana indiscreta</w:t>
      </w:r>
      <w:r w:rsidR="00AA0BA0">
        <w:rPr>
          <w:rFonts w:ascii="Times New Roman" w:hAnsi="Times New Roman" w:cs="Times New Roman"/>
          <w:sz w:val="24"/>
          <w:szCs w:val="24"/>
        </w:rPr>
        <w:t xml:space="preserve"> (así como en </w:t>
      </w:r>
      <w:r w:rsidR="00AA0BA0" w:rsidRPr="00AA0BA0">
        <w:rPr>
          <w:rFonts w:ascii="Times New Roman" w:hAnsi="Times New Roman" w:cs="Times New Roman"/>
          <w:i/>
          <w:iCs/>
          <w:sz w:val="24"/>
          <w:szCs w:val="24"/>
        </w:rPr>
        <w:t>Con la muerte en los talones</w:t>
      </w:r>
      <w:r w:rsidR="00AA0BA0">
        <w:rPr>
          <w:rFonts w:ascii="Times New Roman" w:hAnsi="Times New Roman" w:cs="Times New Roman"/>
          <w:sz w:val="24"/>
          <w:szCs w:val="24"/>
        </w:rPr>
        <w:t xml:space="preserve">) Hitchcock prescinde de los recursos más manidos para aproximar al espectador y al narrador, tales como la voz en off o la cámara subjetiva, y confía el éxito de su proyecto en la omnipresencia de su personaje principal. </w:t>
      </w:r>
      <w:r w:rsidR="00AA0BA0" w:rsidRPr="00CB7147">
        <w:rPr>
          <w:rFonts w:ascii="Times New Roman" w:hAnsi="Times New Roman" w:cs="Times New Roman"/>
          <w:i/>
          <w:iCs/>
          <w:sz w:val="24"/>
          <w:szCs w:val="24"/>
        </w:rPr>
        <w:t>La ventana indiscreta</w:t>
      </w:r>
      <w:r w:rsidR="00AA0BA0">
        <w:rPr>
          <w:rFonts w:ascii="Times New Roman" w:hAnsi="Times New Roman" w:cs="Times New Roman"/>
          <w:sz w:val="24"/>
          <w:szCs w:val="24"/>
        </w:rPr>
        <w:t xml:space="preserve"> es, </w:t>
      </w:r>
      <w:r w:rsidR="00AC5D09">
        <w:rPr>
          <w:rFonts w:ascii="Times New Roman" w:hAnsi="Times New Roman" w:cs="Times New Roman"/>
          <w:sz w:val="24"/>
          <w:szCs w:val="24"/>
        </w:rPr>
        <w:t>debido a esto</w:t>
      </w:r>
      <w:r w:rsidR="00AA0BA0">
        <w:rPr>
          <w:rFonts w:ascii="Times New Roman" w:hAnsi="Times New Roman" w:cs="Times New Roman"/>
          <w:sz w:val="24"/>
          <w:szCs w:val="24"/>
        </w:rPr>
        <w:t xml:space="preserve">, un caso excepcional desde </w:t>
      </w:r>
      <w:r w:rsidR="00AA0BA0">
        <w:rPr>
          <w:rFonts w:ascii="Times New Roman" w:hAnsi="Times New Roman" w:cs="Times New Roman"/>
          <w:sz w:val="24"/>
          <w:szCs w:val="24"/>
        </w:rPr>
        <w:lastRenderedPageBreak/>
        <w:t>la óptica de la narratología: Scottie no puede moverse</w:t>
      </w:r>
      <w:r w:rsidR="006F3BAA">
        <w:rPr>
          <w:rFonts w:ascii="Times New Roman" w:hAnsi="Times New Roman" w:cs="Times New Roman"/>
          <w:sz w:val="24"/>
          <w:szCs w:val="24"/>
        </w:rPr>
        <w:t>,</w:t>
      </w:r>
      <w:r w:rsidR="00AA0BA0">
        <w:rPr>
          <w:rFonts w:ascii="Times New Roman" w:hAnsi="Times New Roman" w:cs="Times New Roman"/>
          <w:sz w:val="24"/>
          <w:szCs w:val="24"/>
        </w:rPr>
        <w:t xml:space="preserve"> por lo que la cámara (la película) se queda</w:t>
      </w:r>
      <w:r w:rsidR="006F3BAA">
        <w:rPr>
          <w:rFonts w:ascii="Times New Roman" w:hAnsi="Times New Roman" w:cs="Times New Roman"/>
          <w:sz w:val="24"/>
          <w:szCs w:val="24"/>
        </w:rPr>
        <w:t xml:space="preserve"> junto a él</w:t>
      </w:r>
      <w:r w:rsidR="00AA0BA0">
        <w:rPr>
          <w:rFonts w:ascii="Times New Roman" w:hAnsi="Times New Roman" w:cs="Times New Roman"/>
          <w:sz w:val="24"/>
          <w:szCs w:val="24"/>
        </w:rPr>
        <w:t xml:space="preserve">, paralizada en </w:t>
      </w:r>
      <w:r w:rsidR="006F3BAA">
        <w:rPr>
          <w:rFonts w:ascii="Times New Roman" w:hAnsi="Times New Roman" w:cs="Times New Roman"/>
          <w:sz w:val="24"/>
          <w:szCs w:val="24"/>
        </w:rPr>
        <w:t>la</w:t>
      </w:r>
      <w:r w:rsidR="00AA0BA0">
        <w:rPr>
          <w:rFonts w:ascii="Times New Roman" w:hAnsi="Times New Roman" w:cs="Times New Roman"/>
          <w:sz w:val="24"/>
          <w:szCs w:val="24"/>
        </w:rPr>
        <w:t xml:space="preserve"> habitación. Scottie mira a través de su ventana, pero su vista también es </w:t>
      </w:r>
      <w:r w:rsidR="00AC5D09">
        <w:rPr>
          <w:rFonts w:ascii="Times New Roman" w:hAnsi="Times New Roman" w:cs="Times New Roman"/>
          <w:sz w:val="24"/>
          <w:szCs w:val="24"/>
        </w:rPr>
        <w:t>limitada</w:t>
      </w:r>
      <w:r w:rsidR="004447E5">
        <w:rPr>
          <w:rFonts w:ascii="Times New Roman" w:hAnsi="Times New Roman" w:cs="Times New Roman"/>
          <w:sz w:val="24"/>
          <w:szCs w:val="24"/>
        </w:rPr>
        <w:t>,</w:t>
      </w:r>
      <w:r w:rsidR="00AA0BA0">
        <w:rPr>
          <w:rFonts w:ascii="Times New Roman" w:hAnsi="Times New Roman" w:cs="Times New Roman"/>
          <w:sz w:val="24"/>
          <w:szCs w:val="24"/>
        </w:rPr>
        <w:t xml:space="preserve"> aunque se ayude en ocasiones del </w:t>
      </w:r>
      <w:r w:rsidR="00CB7147">
        <w:rPr>
          <w:rFonts w:ascii="Times New Roman" w:hAnsi="Times New Roman" w:cs="Times New Roman"/>
          <w:sz w:val="24"/>
          <w:szCs w:val="24"/>
        </w:rPr>
        <w:t>teleobjetivo</w:t>
      </w:r>
      <w:r w:rsidR="00AA0BA0">
        <w:rPr>
          <w:rFonts w:ascii="Times New Roman" w:hAnsi="Times New Roman" w:cs="Times New Roman"/>
          <w:sz w:val="24"/>
          <w:szCs w:val="24"/>
        </w:rPr>
        <w:t xml:space="preserve"> de su cámara o de unos prismáticos: su </w:t>
      </w:r>
      <w:r w:rsidR="006F3BAA">
        <w:rPr>
          <w:rFonts w:ascii="Times New Roman" w:hAnsi="Times New Roman" w:cs="Times New Roman"/>
          <w:sz w:val="24"/>
          <w:szCs w:val="24"/>
        </w:rPr>
        <w:t>campo</w:t>
      </w:r>
      <w:r w:rsidR="00CB7147">
        <w:rPr>
          <w:rFonts w:ascii="Times New Roman" w:hAnsi="Times New Roman" w:cs="Times New Roman"/>
          <w:sz w:val="24"/>
          <w:szCs w:val="24"/>
        </w:rPr>
        <w:t xml:space="preserve"> </w:t>
      </w:r>
      <w:r w:rsidR="006F3BAA">
        <w:rPr>
          <w:rFonts w:ascii="Times New Roman" w:hAnsi="Times New Roman" w:cs="Times New Roman"/>
          <w:sz w:val="24"/>
          <w:szCs w:val="24"/>
        </w:rPr>
        <w:t>visual</w:t>
      </w:r>
      <w:r w:rsidR="00CB7147">
        <w:rPr>
          <w:rFonts w:ascii="Times New Roman" w:hAnsi="Times New Roman" w:cs="Times New Roman"/>
          <w:sz w:val="24"/>
          <w:szCs w:val="24"/>
        </w:rPr>
        <w:t xml:space="preserve"> es parcial, y el de la película también lo es. El espectador nunca entra en el apartamento del vecino de Scottie, del que est</w:t>
      </w:r>
      <w:r w:rsidR="004447E5">
        <w:rPr>
          <w:rFonts w:ascii="Times New Roman" w:hAnsi="Times New Roman" w:cs="Times New Roman"/>
          <w:sz w:val="24"/>
          <w:szCs w:val="24"/>
        </w:rPr>
        <w:t>e</w:t>
      </w:r>
      <w:r w:rsidR="00CB7147">
        <w:rPr>
          <w:rFonts w:ascii="Times New Roman" w:hAnsi="Times New Roman" w:cs="Times New Roman"/>
          <w:sz w:val="24"/>
          <w:szCs w:val="24"/>
        </w:rPr>
        <w:t xml:space="preserve"> sospecha: tal solución haría que el público tuviese acceso a una información vedada al protagonista. </w:t>
      </w:r>
      <w:r w:rsidR="006F3BAA">
        <w:rPr>
          <w:rFonts w:ascii="Times New Roman" w:hAnsi="Times New Roman" w:cs="Times New Roman"/>
          <w:sz w:val="24"/>
          <w:szCs w:val="24"/>
        </w:rPr>
        <w:t>En definitiva, l</w:t>
      </w:r>
      <w:r w:rsidR="007C5341">
        <w:rPr>
          <w:rFonts w:ascii="Times New Roman" w:hAnsi="Times New Roman" w:cs="Times New Roman"/>
          <w:sz w:val="24"/>
          <w:szCs w:val="24"/>
        </w:rPr>
        <w:t>a película está en cierta medida tan impedida como Scottie, pero</w:t>
      </w:r>
      <w:r w:rsidR="008C3149">
        <w:rPr>
          <w:rFonts w:ascii="Times New Roman" w:hAnsi="Times New Roman" w:cs="Times New Roman"/>
          <w:sz w:val="24"/>
          <w:szCs w:val="24"/>
        </w:rPr>
        <w:t>,</w:t>
      </w:r>
      <w:r w:rsidR="007C5341">
        <w:rPr>
          <w:rFonts w:ascii="Times New Roman" w:hAnsi="Times New Roman" w:cs="Times New Roman"/>
          <w:sz w:val="24"/>
          <w:szCs w:val="24"/>
        </w:rPr>
        <w:t xml:space="preserve"> igual que el fotógrafo inválido, pugna por superar </w:t>
      </w:r>
      <w:r w:rsidR="008C3149">
        <w:rPr>
          <w:rFonts w:ascii="Times New Roman" w:hAnsi="Times New Roman" w:cs="Times New Roman"/>
          <w:sz w:val="24"/>
          <w:szCs w:val="24"/>
        </w:rPr>
        <w:t>semejante</w:t>
      </w:r>
      <w:r w:rsidR="007C5341">
        <w:rPr>
          <w:rFonts w:ascii="Times New Roman" w:hAnsi="Times New Roman" w:cs="Times New Roman"/>
          <w:sz w:val="24"/>
          <w:szCs w:val="24"/>
        </w:rPr>
        <w:t xml:space="preserve"> condición: </w:t>
      </w:r>
      <w:r w:rsidR="008C3149">
        <w:rPr>
          <w:rFonts w:ascii="Times New Roman" w:hAnsi="Times New Roman" w:cs="Times New Roman"/>
          <w:sz w:val="24"/>
          <w:szCs w:val="24"/>
        </w:rPr>
        <w:t xml:space="preserve">Para conseguirlo, </w:t>
      </w:r>
      <w:r w:rsidR="007C5341" w:rsidRPr="007C5341">
        <w:rPr>
          <w:rFonts w:ascii="Times New Roman" w:hAnsi="Times New Roman" w:cs="Times New Roman"/>
          <w:i/>
          <w:iCs/>
          <w:sz w:val="24"/>
          <w:szCs w:val="24"/>
        </w:rPr>
        <w:t>La ventana indiscreta</w:t>
      </w:r>
      <w:r w:rsidR="007C5341">
        <w:rPr>
          <w:rFonts w:ascii="Times New Roman" w:hAnsi="Times New Roman" w:cs="Times New Roman"/>
          <w:sz w:val="24"/>
          <w:szCs w:val="24"/>
        </w:rPr>
        <w:t xml:space="preserve"> y </w:t>
      </w:r>
      <w:r w:rsidR="008C3149">
        <w:rPr>
          <w:rFonts w:ascii="Times New Roman" w:hAnsi="Times New Roman" w:cs="Times New Roman"/>
          <w:sz w:val="24"/>
          <w:szCs w:val="24"/>
        </w:rPr>
        <w:t>Scottie</w:t>
      </w:r>
      <w:r w:rsidR="007C5341">
        <w:rPr>
          <w:rFonts w:ascii="Times New Roman" w:hAnsi="Times New Roman" w:cs="Times New Roman"/>
          <w:sz w:val="24"/>
          <w:szCs w:val="24"/>
        </w:rPr>
        <w:t xml:space="preserve"> están obligados a «perseverar en su mirada»</w:t>
      </w:r>
      <w:r w:rsidR="006F3BAA">
        <w:rPr>
          <w:rFonts w:ascii="Times New Roman" w:hAnsi="Times New Roman" w:cs="Times New Roman"/>
          <w:sz w:val="24"/>
          <w:szCs w:val="24"/>
        </w:rPr>
        <w:t xml:space="preserve">, es decir, a ver más allá de lo que se ofrece, en principio, </w:t>
      </w:r>
      <w:r w:rsidR="00B25EEB">
        <w:rPr>
          <w:rFonts w:ascii="Times New Roman" w:hAnsi="Times New Roman" w:cs="Times New Roman"/>
          <w:sz w:val="24"/>
          <w:szCs w:val="24"/>
        </w:rPr>
        <w:t xml:space="preserve">de manera natural </w:t>
      </w:r>
      <w:r w:rsidR="006F3BAA">
        <w:rPr>
          <w:rFonts w:ascii="Times New Roman" w:hAnsi="Times New Roman" w:cs="Times New Roman"/>
          <w:sz w:val="24"/>
          <w:szCs w:val="24"/>
        </w:rPr>
        <w:t>a su vista</w:t>
      </w:r>
      <w:r w:rsidR="007C5341">
        <w:rPr>
          <w:rFonts w:ascii="Times New Roman" w:hAnsi="Times New Roman" w:cs="Times New Roman"/>
          <w:sz w:val="24"/>
          <w:szCs w:val="24"/>
        </w:rPr>
        <w:t xml:space="preserve"> (</w:t>
      </w:r>
      <w:r w:rsidR="008C3149">
        <w:rPr>
          <w:rFonts w:ascii="Times New Roman" w:hAnsi="Times New Roman" w:cs="Times New Roman"/>
          <w:sz w:val="24"/>
          <w:szCs w:val="24"/>
        </w:rPr>
        <w:t xml:space="preserve">Marías, </w:t>
      </w:r>
      <w:r w:rsidR="007C5341">
        <w:rPr>
          <w:rFonts w:ascii="Times New Roman" w:hAnsi="Times New Roman" w:cs="Times New Roman"/>
          <w:sz w:val="24"/>
          <w:szCs w:val="24"/>
        </w:rPr>
        <w:t>2014a:156).</w:t>
      </w:r>
    </w:p>
    <w:p w14:paraId="7320A4C9" w14:textId="364C1874" w:rsidR="006F55F9" w:rsidRPr="00B25EEB" w:rsidRDefault="007C5341" w:rsidP="00FB207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Este esfuerzo epistemológico lo traslada Hitchcock al espectador, ya que l</w:t>
      </w:r>
      <w:r w:rsidR="00CB7147">
        <w:rPr>
          <w:rFonts w:ascii="Times New Roman" w:hAnsi="Times New Roman" w:cs="Times New Roman"/>
          <w:sz w:val="24"/>
          <w:szCs w:val="24"/>
        </w:rPr>
        <w:t xml:space="preserve">o que </w:t>
      </w:r>
      <w:r>
        <w:rPr>
          <w:rFonts w:ascii="Times New Roman" w:hAnsi="Times New Roman" w:cs="Times New Roman"/>
          <w:sz w:val="24"/>
          <w:szCs w:val="24"/>
        </w:rPr>
        <w:t>este</w:t>
      </w:r>
      <w:r w:rsidR="00CB7147">
        <w:rPr>
          <w:rFonts w:ascii="Times New Roman" w:hAnsi="Times New Roman" w:cs="Times New Roman"/>
          <w:sz w:val="24"/>
          <w:szCs w:val="24"/>
        </w:rPr>
        <w:t xml:space="preserve"> ve en </w:t>
      </w:r>
      <w:r w:rsidR="00CB7147" w:rsidRPr="002A2E6A">
        <w:rPr>
          <w:rFonts w:ascii="Times New Roman" w:hAnsi="Times New Roman" w:cs="Times New Roman"/>
          <w:i/>
          <w:iCs/>
          <w:sz w:val="24"/>
          <w:szCs w:val="24"/>
        </w:rPr>
        <w:t>La ventana indiscreta</w:t>
      </w:r>
      <w:r w:rsidR="00CB7147">
        <w:rPr>
          <w:rFonts w:ascii="Times New Roman" w:hAnsi="Times New Roman" w:cs="Times New Roman"/>
          <w:sz w:val="24"/>
          <w:szCs w:val="24"/>
        </w:rPr>
        <w:t xml:space="preserve"> es (hasta el desenlace) lo que el protagonista cree que está ocurriendo; y si, desde el otro lado de la pantalla, determina oponerse </w:t>
      </w:r>
      <w:r w:rsidR="00533515">
        <w:rPr>
          <w:rFonts w:ascii="Times New Roman" w:hAnsi="Times New Roman" w:cs="Times New Roman"/>
          <w:sz w:val="24"/>
          <w:szCs w:val="24"/>
        </w:rPr>
        <w:t>al juicio de quienes dudan de Scottie</w:t>
      </w:r>
      <w:r w:rsidR="00CB7147">
        <w:rPr>
          <w:rFonts w:ascii="Times New Roman" w:hAnsi="Times New Roman" w:cs="Times New Roman"/>
          <w:sz w:val="24"/>
          <w:szCs w:val="24"/>
        </w:rPr>
        <w:t>, lo hace en gran medida</w:t>
      </w:r>
      <w:r w:rsidR="00C2724F">
        <w:rPr>
          <w:rFonts w:ascii="Times New Roman" w:hAnsi="Times New Roman" w:cs="Times New Roman"/>
          <w:sz w:val="24"/>
          <w:szCs w:val="24"/>
        </w:rPr>
        <w:t xml:space="preserve"> gracias a</w:t>
      </w:r>
      <w:r w:rsidR="00CB7147">
        <w:rPr>
          <w:rFonts w:ascii="Times New Roman" w:hAnsi="Times New Roman" w:cs="Times New Roman"/>
          <w:sz w:val="24"/>
          <w:szCs w:val="24"/>
        </w:rPr>
        <w:t xml:space="preserve"> la pericia de Hitchcock, que ha conseguido traspasar las fronteras de lo cinematográfico y se ha aproximado a una narrativa más propia de la literatura, prescindiendo, no obstante, de recursos de </w:t>
      </w:r>
      <w:r w:rsidR="00AC5D09">
        <w:rPr>
          <w:rFonts w:ascii="Times New Roman" w:hAnsi="Times New Roman" w:cs="Times New Roman"/>
          <w:sz w:val="24"/>
          <w:szCs w:val="24"/>
        </w:rPr>
        <w:t>índole</w:t>
      </w:r>
      <w:r w:rsidR="00CB7147">
        <w:rPr>
          <w:rFonts w:ascii="Times New Roman" w:hAnsi="Times New Roman" w:cs="Times New Roman"/>
          <w:sz w:val="24"/>
          <w:szCs w:val="24"/>
        </w:rPr>
        <w:t xml:space="preserve"> literaria. </w:t>
      </w:r>
      <w:r w:rsidR="002A2E6A">
        <w:rPr>
          <w:rFonts w:ascii="Times New Roman" w:hAnsi="Times New Roman" w:cs="Times New Roman"/>
          <w:sz w:val="24"/>
          <w:szCs w:val="24"/>
        </w:rPr>
        <w:t xml:space="preserve">Como la figura del observador en la novelística de Marías es uno de los apartados principales de este trabajo, baste una línea de diálogo de </w:t>
      </w:r>
      <w:r w:rsidR="002A2E6A" w:rsidRPr="00533515">
        <w:rPr>
          <w:rFonts w:ascii="Times New Roman" w:hAnsi="Times New Roman" w:cs="Times New Roman"/>
          <w:i/>
          <w:iCs/>
          <w:sz w:val="24"/>
          <w:szCs w:val="24"/>
        </w:rPr>
        <w:t>La ventana indiscreta</w:t>
      </w:r>
      <w:r w:rsidR="002A2E6A">
        <w:rPr>
          <w:rFonts w:ascii="Times New Roman" w:hAnsi="Times New Roman" w:cs="Times New Roman"/>
          <w:sz w:val="24"/>
          <w:szCs w:val="24"/>
        </w:rPr>
        <w:t xml:space="preserve"> para asimilar a «las criaturas de Hitchcock» con las del novelista madrileño. Lisa, la novia de Scottie, ha seguido de mala gana las pesquisas del fotógrafo acerca de su vecino. Cree que todo forma parte de su, por </w:t>
      </w:r>
      <w:r w:rsidR="00AC5D09">
        <w:rPr>
          <w:rFonts w:ascii="Times New Roman" w:hAnsi="Times New Roman" w:cs="Times New Roman"/>
          <w:sz w:val="24"/>
          <w:szCs w:val="24"/>
        </w:rPr>
        <w:t>otro lado</w:t>
      </w:r>
      <w:r w:rsidR="002A2E6A">
        <w:rPr>
          <w:rFonts w:ascii="Times New Roman" w:hAnsi="Times New Roman" w:cs="Times New Roman"/>
          <w:sz w:val="24"/>
          <w:szCs w:val="24"/>
        </w:rPr>
        <w:t xml:space="preserve">, evidente desapego hacia ella: Scottie prefiere escrutar en la vida íntima de los demás en lugar de en la suya propia. Sin embargo, tras contemplar Lisa el piso del enigmático vecino y reparar en que las sospechas de su novio pueden </w:t>
      </w:r>
      <w:r w:rsidR="00533515">
        <w:rPr>
          <w:rFonts w:ascii="Times New Roman" w:hAnsi="Times New Roman" w:cs="Times New Roman"/>
          <w:sz w:val="24"/>
          <w:szCs w:val="24"/>
        </w:rPr>
        <w:t xml:space="preserve">no </w:t>
      </w:r>
      <w:r w:rsidR="002A2E6A">
        <w:rPr>
          <w:rFonts w:ascii="Times New Roman" w:hAnsi="Times New Roman" w:cs="Times New Roman"/>
          <w:sz w:val="24"/>
          <w:szCs w:val="24"/>
        </w:rPr>
        <w:t xml:space="preserve">ser </w:t>
      </w:r>
      <w:r w:rsidR="00533515">
        <w:rPr>
          <w:rFonts w:ascii="Times New Roman" w:hAnsi="Times New Roman" w:cs="Times New Roman"/>
          <w:sz w:val="24"/>
          <w:szCs w:val="24"/>
        </w:rPr>
        <w:t>in</w:t>
      </w:r>
      <w:r w:rsidR="002A2E6A">
        <w:rPr>
          <w:rFonts w:ascii="Times New Roman" w:hAnsi="Times New Roman" w:cs="Times New Roman"/>
          <w:sz w:val="24"/>
          <w:szCs w:val="24"/>
        </w:rPr>
        <w:t xml:space="preserve">fundadas, se vuelve hacia este y exclama: «Cuéntame todo lo que has visto, y luego dime lo que crees que significa». </w:t>
      </w:r>
      <w:r w:rsidR="00621A92">
        <w:rPr>
          <w:rFonts w:ascii="Times New Roman" w:hAnsi="Times New Roman" w:cs="Times New Roman"/>
          <w:sz w:val="24"/>
          <w:szCs w:val="24"/>
        </w:rPr>
        <w:t xml:space="preserve">Este es el triunfo definitivo de </w:t>
      </w:r>
      <w:r w:rsidR="002A2E6A">
        <w:rPr>
          <w:rFonts w:ascii="Times New Roman" w:hAnsi="Times New Roman" w:cs="Times New Roman"/>
          <w:sz w:val="24"/>
          <w:szCs w:val="24"/>
        </w:rPr>
        <w:t>Scottie, al que su criada ya había amenazado</w:t>
      </w:r>
      <w:r w:rsidR="00533515">
        <w:rPr>
          <w:rFonts w:ascii="Times New Roman" w:hAnsi="Times New Roman" w:cs="Times New Roman"/>
          <w:sz w:val="24"/>
          <w:szCs w:val="24"/>
        </w:rPr>
        <w:t xml:space="preserve"> con que</w:t>
      </w:r>
      <w:r w:rsidR="002A2E6A">
        <w:rPr>
          <w:rFonts w:ascii="Times New Roman" w:hAnsi="Times New Roman" w:cs="Times New Roman"/>
          <w:sz w:val="24"/>
          <w:szCs w:val="24"/>
        </w:rPr>
        <w:t xml:space="preserve"> «la condena en Nueva York para los mirones </w:t>
      </w:r>
      <w:r w:rsidR="00621A92">
        <w:rPr>
          <w:rFonts w:ascii="Times New Roman" w:hAnsi="Times New Roman" w:cs="Times New Roman"/>
          <w:sz w:val="24"/>
          <w:szCs w:val="24"/>
        </w:rPr>
        <w:t xml:space="preserve">es de </w:t>
      </w:r>
      <w:r w:rsidR="002A2E6A">
        <w:rPr>
          <w:rFonts w:ascii="Times New Roman" w:hAnsi="Times New Roman" w:cs="Times New Roman"/>
          <w:sz w:val="24"/>
          <w:szCs w:val="24"/>
        </w:rPr>
        <w:t>seis meses</w:t>
      </w:r>
      <w:r w:rsidR="00533515">
        <w:rPr>
          <w:rFonts w:ascii="Times New Roman" w:hAnsi="Times New Roman" w:cs="Times New Roman"/>
          <w:sz w:val="24"/>
          <w:szCs w:val="24"/>
        </w:rPr>
        <w:t xml:space="preserve"> de trabajos forzados</w:t>
      </w:r>
      <w:r w:rsidR="002A2E6A">
        <w:rPr>
          <w:rFonts w:ascii="Times New Roman" w:hAnsi="Times New Roman" w:cs="Times New Roman"/>
          <w:sz w:val="24"/>
          <w:szCs w:val="24"/>
        </w:rPr>
        <w:t>»</w:t>
      </w:r>
      <w:r w:rsidR="00AC5D09">
        <w:rPr>
          <w:rFonts w:ascii="Times New Roman" w:hAnsi="Times New Roman" w:cs="Times New Roman"/>
          <w:sz w:val="24"/>
          <w:szCs w:val="24"/>
        </w:rPr>
        <w:t xml:space="preserve">: </w:t>
      </w:r>
      <w:r w:rsidR="00B25EEB">
        <w:rPr>
          <w:rFonts w:ascii="Times New Roman" w:hAnsi="Times New Roman" w:cs="Times New Roman"/>
          <w:sz w:val="24"/>
          <w:szCs w:val="24"/>
        </w:rPr>
        <w:t>Después de todo, el</w:t>
      </w:r>
      <w:r w:rsidR="00AC5D09">
        <w:rPr>
          <w:rFonts w:ascii="Times New Roman" w:hAnsi="Times New Roman" w:cs="Times New Roman"/>
          <w:sz w:val="24"/>
          <w:szCs w:val="24"/>
        </w:rPr>
        <w:t xml:space="preserve"> héroe de</w:t>
      </w:r>
      <w:r w:rsidR="00AC5D09" w:rsidRPr="00AC5D09">
        <w:rPr>
          <w:rFonts w:ascii="Times New Roman" w:hAnsi="Times New Roman" w:cs="Times New Roman"/>
          <w:i/>
          <w:iCs/>
          <w:sz w:val="24"/>
          <w:szCs w:val="24"/>
        </w:rPr>
        <w:t xml:space="preserve"> La ventana indiscreta </w:t>
      </w:r>
      <w:r w:rsidR="00AC5D09">
        <w:rPr>
          <w:rFonts w:ascii="Times New Roman" w:hAnsi="Times New Roman" w:cs="Times New Roman"/>
          <w:sz w:val="24"/>
          <w:szCs w:val="24"/>
        </w:rPr>
        <w:t>h</w:t>
      </w:r>
      <w:r w:rsidR="00873232">
        <w:rPr>
          <w:rFonts w:ascii="Times New Roman" w:hAnsi="Times New Roman" w:cs="Times New Roman"/>
          <w:sz w:val="24"/>
          <w:szCs w:val="24"/>
        </w:rPr>
        <w:t xml:space="preserve">a conseguido persuadir a alguien de que en su mirada puede hallarse </w:t>
      </w:r>
      <w:r w:rsidR="00C2724F">
        <w:rPr>
          <w:rFonts w:ascii="Times New Roman" w:hAnsi="Times New Roman" w:cs="Times New Roman"/>
          <w:sz w:val="24"/>
          <w:szCs w:val="24"/>
        </w:rPr>
        <w:t>una visión aceptable del mundo.</w:t>
      </w:r>
    </w:p>
    <w:p w14:paraId="36512E98" w14:textId="77777777" w:rsidR="006F55F9" w:rsidRDefault="006F55F9" w:rsidP="00FB2073">
      <w:pPr>
        <w:autoSpaceDE w:val="0"/>
        <w:autoSpaceDN w:val="0"/>
        <w:adjustRightInd w:val="0"/>
        <w:spacing w:after="0" w:line="360" w:lineRule="auto"/>
        <w:jc w:val="both"/>
        <w:rPr>
          <w:rFonts w:ascii="Times New Roman" w:hAnsi="Times New Roman" w:cs="Times New Roman"/>
          <w:sz w:val="24"/>
          <w:szCs w:val="24"/>
          <w:u w:val="single"/>
        </w:rPr>
      </w:pPr>
    </w:p>
    <w:p w14:paraId="284EC3FA" w14:textId="77777777" w:rsidR="006F55F9" w:rsidRPr="008C397E" w:rsidRDefault="006F55F9" w:rsidP="00FB2073">
      <w:pPr>
        <w:autoSpaceDE w:val="0"/>
        <w:autoSpaceDN w:val="0"/>
        <w:adjustRightInd w:val="0"/>
        <w:spacing w:after="0" w:line="360" w:lineRule="auto"/>
        <w:jc w:val="both"/>
        <w:rPr>
          <w:rFonts w:ascii="Times New Roman" w:hAnsi="Times New Roman" w:cs="Times New Roman"/>
          <w:sz w:val="24"/>
          <w:szCs w:val="24"/>
          <w:u w:val="single"/>
        </w:rPr>
      </w:pPr>
    </w:p>
    <w:p w14:paraId="32184A51" w14:textId="51DDDD9B" w:rsidR="00A40CDC" w:rsidRPr="006F55F9" w:rsidRDefault="006F55F9" w:rsidP="006F55F9">
      <w:pPr>
        <w:autoSpaceDE w:val="0"/>
        <w:autoSpaceDN w:val="0"/>
        <w:adjustRightInd w:val="0"/>
        <w:spacing w:after="0" w:line="360" w:lineRule="auto"/>
        <w:ind w:left="360" w:hanging="218"/>
        <w:jc w:val="both"/>
        <w:rPr>
          <w:rFonts w:ascii="Times New Roman" w:hAnsi="Times New Roman" w:cs="Times New Roman"/>
          <w:b/>
          <w:bCs/>
          <w:sz w:val="24"/>
          <w:szCs w:val="24"/>
          <w:u w:val="single"/>
        </w:rPr>
      </w:pPr>
      <w:r w:rsidRPr="006F55F9">
        <w:rPr>
          <w:rFonts w:ascii="Times New Roman" w:hAnsi="Times New Roman" w:cs="Times New Roman"/>
          <w:b/>
          <w:bCs/>
          <w:sz w:val="32"/>
          <w:szCs w:val="32"/>
          <w:u w:val="single"/>
        </w:rPr>
        <w:t>2.</w:t>
      </w:r>
      <w:r w:rsidR="00202F0C">
        <w:rPr>
          <w:rFonts w:ascii="Times New Roman" w:hAnsi="Times New Roman" w:cs="Times New Roman"/>
          <w:b/>
          <w:bCs/>
          <w:sz w:val="32"/>
          <w:szCs w:val="32"/>
          <w:u w:val="single"/>
        </w:rPr>
        <w:t>2</w:t>
      </w:r>
      <w:r w:rsidRPr="006F55F9">
        <w:rPr>
          <w:rFonts w:ascii="Times New Roman" w:hAnsi="Times New Roman" w:cs="Times New Roman"/>
          <w:b/>
          <w:bCs/>
          <w:sz w:val="32"/>
          <w:szCs w:val="32"/>
          <w:u w:val="single"/>
        </w:rPr>
        <w:t xml:space="preserve">.4. </w:t>
      </w:r>
      <w:r w:rsidR="00A40CDC" w:rsidRPr="006F55F9">
        <w:rPr>
          <w:rFonts w:ascii="Times New Roman" w:hAnsi="Times New Roman" w:cs="Times New Roman"/>
          <w:b/>
          <w:bCs/>
          <w:sz w:val="32"/>
          <w:szCs w:val="32"/>
          <w:u w:val="single"/>
        </w:rPr>
        <w:t xml:space="preserve">Juan Benet y </w:t>
      </w:r>
      <w:r w:rsidR="00D831AB" w:rsidRPr="006F55F9">
        <w:rPr>
          <w:rFonts w:ascii="Times New Roman" w:hAnsi="Times New Roman" w:cs="Times New Roman"/>
          <w:b/>
          <w:bCs/>
          <w:sz w:val="32"/>
          <w:szCs w:val="32"/>
          <w:u w:val="single"/>
        </w:rPr>
        <w:t>la literatura-antes-que-otra-cosa</w:t>
      </w:r>
    </w:p>
    <w:p w14:paraId="0426C1B7" w14:textId="145E8A49" w:rsidR="00FE7575" w:rsidRDefault="00FE7575" w:rsidP="00FE7575">
      <w:pPr>
        <w:autoSpaceDE w:val="0"/>
        <w:autoSpaceDN w:val="0"/>
        <w:adjustRightInd w:val="0"/>
        <w:spacing w:after="0" w:line="360" w:lineRule="auto"/>
        <w:jc w:val="both"/>
        <w:rPr>
          <w:rFonts w:ascii="Times New Roman" w:hAnsi="Times New Roman" w:cs="Times New Roman"/>
          <w:b/>
          <w:bCs/>
          <w:sz w:val="24"/>
          <w:szCs w:val="24"/>
          <w:u w:val="single"/>
        </w:rPr>
      </w:pPr>
    </w:p>
    <w:p w14:paraId="3C360631" w14:textId="2799FE13" w:rsidR="004967AA" w:rsidRDefault="00943766" w:rsidP="004967AA">
      <w:pPr>
        <w:autoSpaceDE w:val="0"/>
        <w:autoSpaceDN w:val="0"/>
        <w:adjustRightInd w:val="0"/>
        <w:spacing w:after="0" w:line="360" w:lineRule="auto"/>
        <w:jc w:val="right"/>
        <w:rPr>
          <w:rFonts w:ascii="Times New Roman" w:hAnsi="Times New Roman" w:cs="Times New Roman"/>
          <w:sz w:val="24"/>
          <w:szCs w:val="24"/>
        </w:rPr>
      </w:pPr>
      <w:r>
        <w:rPr>
          <w:rFonts w:ascii="Times New Roman" w:hAnsi="Times New Roman" w:cs="Times New Roman"/>
          <w:sz w:val="24"/>
          <w:szCs w:val="24"/>
        </w:rPr>
        <w:t>Diremos</w:t>
      </w:r>
      <w:r w:rsidR="004967AA">
        <w:rPr>
          <w:rFonts w:ascii="Times New Roman" w:hAnsi="Times New Roman" w:cs="Times New Roman"/>
          <w:sz w:val="24"/>
          <w:szCs w:val="24"/>
        </w:rPr>
        <w:t xml:space="preserve"> sólo lo que corazón nos dicte</w:t>
      </w:r>
      <w:r w:rsidR="000A3AC2">
        <w:rPr>
          <w:rFonts w:ascii="Times New Roman" w:hAnsi="Times New Roman" w:cs="Times New Roman"/>
          <w:sz w:val="24"/>
          <w:szCs w:val="24"/>
        </w:rPr>
        <w:t>,</w:t>
      </w:r>
    </w:p>
    <w:p w14:paraId="09EBCF24" w14:textId="2B7B743A" w:rsidR="00FE7575" w:rsidRDefault="004967AA" w:rsidP="004967AA">
      <w:pPr>
        <w:autoSpaceDE w:val="0"/>
        <w:autoSpaceDN w:val="0"/>
        <w:adjustRightInd w:val="0"/>
        <w:spacing w:after="0" w:line="360" w:lineRule="auto"/>
        <w:jc w:val="right"/>
        <w:rPr>
          <w:rFonts w:ascii="Times New Roman" w:hAnsi="Times New Roman" w:cs="Times New Roman"/>
          <w:sz w:val="24"/>
          <w:szCs w:val="24"/>
        </w:rPr>
      </w:pPr>
      <w:r>
        <w:rPr>
          <w:rFonts w:ascii="Times New Roman" w:hAnsi="Times New Roman" w:cs="Times New Roman"/>
          <w:sz w:val="24"/>
          <w:szCs w:val="24"/>
        </w:rPr>
        <w:t>y no lo que deberíamos decir</w:t>
      </w:r>
    </w:p>
    <w:p w14:paraId="294A370A" w14:textId="5265D49A" w:rsidR="004967AA" w:rsidRPr="004967AA" w:rsidRDefault="000A3AC2" w:rsidP="004967AA">
      <w:pPr>
        <w:autoSpaceDE w:val="0"/>
        <w:autoSpaceDN w:val="0"/>
        <w:adjustRightInd w:val="0"/>
        <w:spacing w:after="0" w:line="36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Shakespeare, </w:t>
      </w:r>
      <w:r w:rsidR="004967AA" w:rsidRPr="000A3AC2">
        <w:rPr>
          <w:rFonts w:ascii="Times New Roman" w:hAnsi="Times New Roman" w:cs="Times New Roman"/>
          <w:b/>
          <w:bCs/>
          <w:i/>
          <w:iCs/>
          <w:sz w:val="24"/>
          <w:szCs w:val="24"/>
        </w:rPr>
        <w:t>El rey Lear</w:t>
      </w:r>
    </w:p>
    <w:p w14:paraId="7CD11B3B" w14:textId="7D0EA462" w:rsidR="00A40CDC" w:rsidRDefault="00A40CDC" w:rsidP="00A40CDC">
      <w:pPr>
        <w:autoSpaceDE w:val="0"/>
        <w:autoSpaceDN w:val="0"/>
        <w:adjustRightInd w:val="0"/>
        <w:spacing w:after="0" w:line="360" w:lineRule="auto"/>
        <w:jc w:val="both"/>
        <w:rPr>
          <w:rFonts w:ascii="Times New Roman" w:hAnsi="Times New Roman" w:cs="Times New Roman"/>
          <w:sz w:val="24"/>
          <w:szCs w:val="24"/>
        </w:rPr>
      </w:pPr>
    </w:p>
    <w:p w14:paraId="35C550D8" w14:textId="21539398" w:rsidR="00A40CDC" w:rsidRDefault="00A40CDC" w:rsidP="00A40CD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Hasta ahora, las referencias analizadas (Shakespeare, Sterne y Hitchcock) han desarrollado carreras disímiles y sus personalidades artísticas son difícilmente comparables. Sólo convergen en la lengua</w:t>
      </w:r>
      <w:r w:rsidR="00B415B1">
        <w:rPr>
          <w:rFonts w:ascii="Times New Roman" w:hAnsi="Times New Roman" w:cs="Times New Roman"/>
          <w:sz w:val="24"/>
          <w:szCs w:val="24"/>
        </w:rPr>
        <w:t xml:space="preserve"> que emplean</w:t>
      </w:r>
      <w:r>
        <w:rPr>
          <w:rFonts w:ascii="Times New Roman" w:hAnsi="Times New Roman" w:cs="Times New Roman"/>
          <w:sz w:val="24"/>
          <w:szCs w:val="24"/>
        </w:rPr>
        <w:t xml:space="preserve">, el inglés. A modo de síntesis, Shakespeare ha proporcionado a Marías un horizonte creativo y una inspiración perenne; Sterne, </w:t>
      </w:r>
      <w:r w:rsidR="00B415B1">
        <w:rPr>
          <w:rFonts w:ascii="Times New Roman" w:hAnsi="Times New Roman" w:cs="Times New Roman"/>
          <w:sz w:val="24"/>
          <w:szCs w:val="24"/>
        </w:rPr>
        <w:t>«confianza para permitir que sus narradores divaguen a</w:t>
      </w:r>
      <w:r w:rsidR="00CE47DC">
        <w:rPr>
          <w:rFonts w:ascii="Times New Roman" w:hAnsi="Times New Roman" w:cs="Times New Roman"/>
          <w:sz w:val="24"/>
          <w:szCs w:val="24"/>
        </w:rPr>
        <w:t xml:space="preserve"> voluntad</w:t>
      </w:r>
      <w:r w:rsidR="00B415B1">
        <w:rPr>
          <w:rFonts w:ascii="Times New Roman" w:hAnsi="Times New Roman" w:cs="Times New Roman"/>
          <w:sz w:val="24"/>
          <w:szCs w:val="24"/>
        </w:rPr>
        <w:t>» (Wood, 2012:258); y Hithcock, un modelo psicológico y sentimental para estos mismos narradores. La influencia de Juan Benet sobre Marías será de otro orden: «eminentemente personal», según la describió el novelista madrileño (Marías, 2014a:214).</w:t>
      </w:r>
    </w:p>
    <w:p w14:paraId="35833A47" w14:textId="3D4D86C4" w:rsidR="00B415B1" w:rsidRDefault="00B415B1" w:rsidP="00A40CD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Aunque nacido en 1927</w:t>
      </w:r>
      <w:r w:rsidR="00CF75E2">
        <w:rPr>
          <w:rFonts w:ascii="Times New Roman" w:hAnsi="Times New Roman" w:cs="Times New Roman"/>
          <w:sz w:val="24"/>
          <w:szCs w:val="24"/>
        </w:rPr>
        <w:t xml:space="preserve"> y ubicado, por ello, en la generación del medio siglo, </w:t>
      </w:r>
      <w:r>
        <w:rPr>
          <w:rFonts w:ascii="Times New Roman" w:hAnsi="Times New Roman" w:cs="Times New Roman"/>
          <w:sz w:val="24"/>
          <w:szCs w:val="24"/>
        </w:rPr>
        <w:t xml:space="preserve">Juan Benet no publica su primera novela, </w:t>
      </w:r>
      <w:r w:rsidRPr="00B415B1">
        <w:rPr>
          <w:rFonts w:ascii="Times New Roman" w:hAnsi="Times New Roman" w:cs="Times New Roman"/>
          <w:i/>
          <w:iCs/>
          <w:sz w:val="24"/>
          <w:szCs w:val="24"/>
        </w:rPr>
        <w:t>Volverás a Región</w:t>
      </w:r>
      <w:r>
        <w:rPr>
          <w:rFonts w:ascii="Times New Roman" w:hAnsi="Times New Roman" w:cs="Times New Roman"/>
          <w:sz w:val="24"/>
          <w:szCs w:val="24"/>
        </w:rPr>
        <w:t xml:space="preserve">, hasta 1967, cuatro años antes, por ejemplo, de que Marías publicase la suya, </w:t>
      </w:r>
      <w:r w:rsidRPr="00B415B1">
        <w:rPr>
          <w:rFonts w:ascii="Times New Roman" w:hAnsi="Times New Roman" w:cs="Times New Roman"/>
          <w:i/>
          <w:iCs/>
          <w:sz w:val="24"/>
          <w:szCs w:val="24"/>
        </w:rPr>
        <w:t>Los dominios del lobo.</w:t>
      </w:r>
      <w:r>
        <w:rPr>
          <w:rFonts w:ascii="Times New Roman" w:hAnsi="Times New Roman" w:cs="Times New Roman"/>
          <w:sz w:val="24"/>
          <w:szCs w:val="24"/>
        </w:rPr>
        <w:t xml:space="preserve"> Esta circunstancia provoca que Benet se encontrase «</w:t>
      </w:r>
      <w:r w:rsidR="00CF75E2">
        <w:rPr>
          <w:rFonts w:ascii="Times New Roman" w:hAnsi="Times New Roman" w:cs="Times New Roman"/>
          <w:sz w:val="24"/>
          <w:szCs w:val="24"/>
        </w:rPr>
        <w:t>con un pie en cada generación</w:t>
      </w:r>
      <w:r>
        <w:rPr>
          <w:rFonts w:ascii="Times New Roman" w:hAnsi="Times New Roman" w:cs="Times New Roman"/>
          <w:sz w:val="24"/>
          <w:szCs w:val="24"/>
        </w:rPr>
        <w:t>»</w:t>
      </w:r>
      <w:r w:rsidR="00CF75E2">
        <w:rPr>
          <w:rFonts w:ascii="Times New Roman" w:hAnsi="Times New Roman" w:cs="Times New Roman"/>
          <w:sz w:val="24"/>
          <w:szCs w:val="24"/>
        </w:rPr>
        <w:t xml:space="preserve"> (Marías, 2014a:59). Entre sus contemporáneos (Sánchez Ferlosio, García Hortelano, Laforet o los hermanos Goytisolo), quizá por su tardío inicio, Benet es el puente que une a la generación </w:t>
      </w:r>
      <w:r w:rsidR="006A5C90">
        <w:rPr>
          <w:rFonts w:ascii="Times New Roman" w:hAnsi="Times New Roman" w:cs="Times New Roman"/>
          <w:sz w:val="24"/>
          <w:szCs w:val="24"/>
        </w:rPr>
        <w:t>de los 50 con la de los novísimos</w:t>
      </w:r>
      <w:r w:rsidR="00CF75E2">
        <w:rPr>
          <w:rFonts w:ascii="Times New Roman" w:hAnsi="Times New Roman" w:cs="Times New Roman"/>
          <w:sz w:val="24"/>
          <w:szCs w:val="24"/>
        </w:rPr>
        <w:t>,</w:t>
      </w:r>
      <w:r w:rsidR="006A5C90">
        <w:rPr>
          <w:rFonts w:ascii="Times New Roman" w:hAnsi="Times New Roman" w:cs="Times New Roman"/>
          <w:sz w:val="24"/>
          <w:szCs w:val="24"/>
        </w:rPr>
        <w:t xml:space="preserve"> ejerciendo como</w:t>
      </w:r>
      <w:r w:rsidR="00CF75E2">
        <w:rPr>
          <w:rFonts w:ascii="Times New Roman" w:hAnsi="Times New Roman" w:cs="Times New Roman"/>
          <w:sz w:val="24"/>
          <w:szCs w:val="24"/>
        </w:rPr>
        <w:t xml:space="preserve"> «el nexo</w:t>
      </w:r>
      <w:r w:rsidR="006A5C90">
        <w:rPr>
          <w:rFonts w:ascii="Times New Roman" w:hAnsi="Times New Roman" w:cs="Times New Roman"/>
          <w:sz w:val="24"/>
          <w:szCs w:val="24"/>
        </w:rPr>
        <w:t xml:space="preserve"> más destacado con los jóvenes</w:t>
      </w:r>
      <w:r w:rsidR="00CF75E2">
        <w:rPr>
          <w:rFonts w:ascii="Times New Roman" w:hAnsi="Times New Roman" w:cs="Times New Roman"/>
          <w:sz w:val="24"/>
          <w:szCs w:val="24"/>
        </w:rPr>
        <w:t>»</w:t>
      </w:r>
      <w:r w:rsidR="006A5C90">
        <w:rPr>
          <w:rFonts w:ascii="Times New Roman" w:hAnsi="Times New Roman" w:cs="Times New Roman"/>
          <w:sz w:val="24"/>
          <w:szCs w:val="24"/>
        </w:rPr>
        <w:t xml:space="preserve"> (Sanz, 2010:349). </w:t>
      </w:r>
    </w:p>
    <w:p w14:paraId="2EF56148" w14:textId="1CAAA890" w:rsidR="00875D48" w:rsidRDefault="006A5C90" w:rsidP="00875D4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grupo de los novísimos se escindía en dos </w:t>
      </w:r>
      <w:r w:rsidR="00AB3261">
        <w:rPr>
          <w:rFonts w:ascii="Times New Roman" w:hAnsi="Times New Roman" w:cs="Times New Roman"/>
          <w:sz w:val="24"/>
          <w:szCs w:val="24"/>
        </w:rPr>
        <w:t>clanes literarios</w:t>
      </w:r>
      <w:r>
        <w:rPr>
          <w:rFonts w:ascii="Times New Roman" w:hAnsi="Times New Roman" w:cs="Times New Roman"/>
          <w:sz w:val="24"/>
          <w:szCs w:val="24"/>
        </w:rPr>
        <w:t>: el de los «seniors», donde se halla, entre otros, Vázquez Montalbán (nacido en 1939); y el de los más jóvenes, los llamados «coqueluche», en el que figuran «</w:t>
      </w:r>
      <w:r w:rsidRPr="006A5C90">
        <w:rPr>
          <w:rFonts w:ascii="Times New Roman" w:hAnsi="Times New Roman" w:cs="Times New Roman"/>
          <w:sz w:val="24"/>
          <w:szCs w:val="24"/>
        </w:rPr>
        <w:t>Azúa, Gimferrer, Molina Foix, Carnero, Moix y</w:t>
      </w:r>
      <w:r>
        <w:rPr>
          <w:rFonts w:ascii="Times New Roman" w:hAnsi="Times New Roman" w:cs="Times New Roman"/>
          <w:sz w:val="24"/>
          <w:szCs w:val="24"/>
        </w:rPr>
        <w:t xml:space="preserve"> </w:t>
      </w:r>
      <w:r w:rsidRPr="006A5C90">
        <w:rPr>
          <w:rFonts w:ascii="Times New Roman" w:hAnsi="Times New Roman" w:cs="Times New Roman"/>
          <w:sz w:val="24"/>
          <w:szCs w:val="24"/>
        </w:rPr>
        <w:t>Panero; nacidos entre 1944 y 1948</w:t>
      </w:r>
      <w:r>
        <w:rPr>
          <w:rFonts w:ascii="Times New Roman" w:hAnsi="Times New Roman" w:cs="Times New Roman"/>
          <w:sz w:val="24"/>
          <w:szCs w:val="24"/>
        </w:rPr>
        <w:t>» (Vila, 2015:39). Javier Marías pertenecería, por edad, a los “coqueluche”, aunque fuese tres años más joven que Leopoldo María Panero. Sin embargo, algunos han querido prolongar a los novísimos más allá de Panero, o Marías incluso, y han integrado en ese grupo a Juan José Millás</w:t>
      </w:r>
      <w:r w:rsidR="00875D48">
        <w:rPr>
          <w:rFonts w:ascii="Times New Roman" w:hAnsi="Times New Roman" w:cs="Times New Roman"/>
          <w:sz w:val="24"/>
          <w:szCs w:val="24"/>
        </w:rPr>
        <w:t>, aunque estuviese inédito hasta 1975 (García</w:t>
      </w:r>
      <w:r w:rsidR="00A1601B">
        <w:rPr>
          <w:rFonts w:ascii="Times New Roman" w:hAnsi="Times New Roman" w:cs="Times New Roman"/>
          <w:sz w:val="24"/>
          <w:szCs w:val="24"/>
        </w:rPr>
        <w:t xml:space="preserve"> Hortelano</w:t>
      </w:r>
      <w:r w:rsidR="00875D48">
        <w:rPr>
          <w:rFonts w:ascii="Times New Roman" w:hAnsi="Times New Roman" w:cs="Times New Roman"/>
          <w:sz w:val="24"/>
          <w:szCs w:val="24"/>
        </w:rPr>
        <w:t>, 2001:103) o «a</w:t>
      </w:r>
      <w:r w:rsidR="00875D48" w:rsidRPr="00875D48">
        <w:rPr>
          <w:rFonts w:ascii="Times New Roman" w:hAnsi="Times New Roman" w:cs="Times New Roman"/>
          <w:sz w:val="24"/>
          <w:szCs w:val="24"/>
        </w:rPr>
        <w:t xml:space="preserve"> Enrique Vila-Matas, autor al que</w:t>
      </w:r>
      <w:r w:rsidR="00875D48">
        <w:rPr>
          <w:rFonts w:ascii="Times New Roman" w:hAnsi="Times New Roman" w:cs="Times New Roman"/>
          <w:sz w:val="24"/>
          <w:szCs w:val="24"/>
        </w:rPr>
        <w:t xml:space="preserve"> </w:t>
      </w:r>
      <w:r w:rsidR="00875D48" w:rsidRPr="00875D48">
        <w:rPr>
          <w:rFonts w:ascii="Times New Roman" w:hAnsi="Times New Roman" w:cs="Times New Roman"/>
          <w:sz w:val="24"/>
          <w:szCs w:val="24"/>
        </w:rPr>
        <w:t>no le llegaría el verdadero reconocimiento hasta la</w:t>
      </w:r>
      <w:r w:rsidR="00875D48">
        <w:rPr>
          <w:rFonts w:ascii="Times New Roman" w:hAnsi="Times New Roman" w:cs="Times New Roman"/>
          <w:sz w:val="24"/>
          <w:szCs w:val="24"/>
        </w:rPr>
        <w:t>s</w:t>
      </w:r>
      <w:r w:rsidR="00875D48" w:rsidRPr="00875D48">
        <w:rPr>
          <w:rFonts w:ascii="Times New Roman" w:hAnsi="Times New Roman" w:cs="Times New Roman"/>
          <w:sz w:val="24"/>
          <w:szCs w:val="24"/>
        </w:rPr>
        <w:t xml:space="preserve"> décadas de 1980 y 1990</w:t>
      </w:r>
      <w:r w:rsidR="00875D48">
        <w:rPr>
          <w:rFonts w:ascii="Times New Roman" w:hAnsi="Times New Roman" w:cs="Times New Roman"/>
          <w:sz w:val="24"/>
          <w:szCs w:val="24"/>
        </w:rPr>
        <w:t xml:space="preserve">» (Vila, 2015:42). En cualquier caso, ya sea como miembro de facto o como figura satelital de los novísimos, Marías comparte con ellos una estética, unas </w:t>
      </w:r>
      <w:r w:rsidR="00875D48">
        <w:rPr>
          <w:rFonts w:ascii="Times New Roman" w:hAnsi="Times New Roman" w:cs="Times New Roman"/>
          <w:sz w:val="24"/>
          <w:szCs w:val="24"/>
        </w:rPr>
        <w:lastRenderedPageBreak/>
        <w:t>afinidades y antipatías culturales determinadas y un ambiente social, en el que descuella Juan Benet.</w:t>
      </w:r>
    </w:p>
    <w:p w14:paraId="48FEE36D" w14:textId="48D9F835" w:rsidR="00875D48" w:rsidRDefault="00875D48" w:rsidP="00F20A1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publicación de </w:t>
      </w:r>
      <w:r w:rsidRPr="00875D48">
        <w:rPr>
          <w:rFonts w:ascii="Times New Roman" w:hAnsi="Times New Roman" w:cs="Times New Roman"/>
          <w:i/>
          <w:iCs/>
          <w:sz w:val="24"/>
          <w:szCs w:val="24"/>
        </w:rPr>
        <w:t>Volverás a Región</w:t>
      </w:r>
      <w:r>
        <w:rPr>
          <w:rFonts w:ascii="Times New Roman" w:hAnsi="Times New Roman" w:cs="Times New Roman"/>
          <w:sz w:val="24"/>
          <w:szCs w:val="24"/>
        </w:rPr>
        <w:t xml:space="preserve"> conmovió los cimientos del panorama literario</w:t>
      </w:r>
      <w:r w:rsidR="00A1601B">
        <w:rPr>
          <w:rFonts w:ascii="Times New Roman" w:hAnsi="Times New Roman" w:cs="Times New Roman"/>
          <w:sz w:val="24"/>
          <w:szCs w:val="24"/>
        </w:rPr>
        <w:t xml:space="preserve"> español. La novela de Benet, en opinión de Torrente Ballester, probaba la originalidad del escritor madrileño y la diferencia que </w:t>
      </w:r>
      <w:r w:rsidR="00AB3261">
        <w:rPr>
          <w:rFonts w:ascii="Times New Roman" w:hAnsi="Times New Roman" w:cs="Times New Roman"/>
          <w:sz w:val="24"/>
          <w:szCs w:val="24"/>
        </w:rPr>
        <w:t>había</w:t>
      </w:r>
      <w:r w:rsidR="00A1601B">
        <w:rPr>
          <w:rFonts w:ascii="Times New Roman" w:hAnsi="Times New Roman" w:cs="Times New Roman"/>
          <w:sz w:val="24"/>
          <w:szCs w:val="24"/>
        </w:rPr>
        <w:t xml:space="preserve"> entre este y sus coetáneos y predecesores (</w:t>
      </w:r>
      <w:r w:rsidR="00A1601B" w:rsidRPr="00A1601B">
        <w:rPr>
          <w:rFonts w:ascii="Times New Roman" w:hAnsi="Times New Roman" w:cs="Times New Roman"/>
          <w:sz w:val="24"/>
          <w:szCs w:val="24"/>
        </w:rPr>
        <w:t>García Pérez, 1998: 254-255).</w:t>
      </w:r>
      <w:r w:rsidR="00A1601B">
        <w:rPr>
          <w:rFonts w:ascii="Times New Roman" w:hAnsi="Times New Roman" w:cs="Times New Roman"/>
          <w:sz w:val="24"/>
          <w:szCs w:val="24"/>
        </w:rPr>
        <w:t xml:space="preserve"> Para los jóvenes escritores, </w:t>
      </w:r>
      <w:r w:rsidR="00A1601B" w:rsidRPr="009D66BF">
        <w:rPr>
          <w:rFonts w:ascii="Times New Roman" w:hAnsi="Times New Roman" w:cs="Times New Roman"/>
          <w:i/>
          <w:iCs/>
          <w:sz w:val="24"/>
          <w:szCs w:val="24"/>
        </w:rPr>
        <w:t>Volverás a Región</w:t>
      </w:r>
      <w:r w:rsidR="00A1601B">
        <w:rPr>
          <w:rFonts w:ascii="Times New Roman" w:hAnsi="Times New Roman" w:cs="Times New Roman"/>
          <w:sz w:val="24"/>
          <w:szCs w:val="24"/>
        </w:rPr>
        <w:t xml:space="preserve"> se convirtió, de inmediato, en una referencia destacada, y Azúa recordaba que, en cuando dos aspirantes a escritor eran presentados, no tardaban en deslizar, en su conversación inaugural, el título de Benet: «Por la respuesta, sabías si estabas en casa, en tierra de nadie o en territorio hostil» (Azúa, 19</w:t>
      </w:r>
      <w:r w:rsidR="009D66BF">
        <w:rPr>
          <w:rFonts w:ascii="Times New Roman" w:hAnsi="Times New Roman" w:cs="Times New Roman"/>
          <w:sz w:val="24"/>
          <w:szCs w:val="24"/>
        </w:rPr>
        <w:t>9</w:t>
      </w:r>
      <w:r w:rsidR="00A1601B">
        <w:rPr>
          <w:rFonts w:ascii="Times New Roman" w:hAnsi="Times New Roman" w:cs="Times New Roman"/>
          <w:sz w:val="24"/>
          <w:szCs w:val="24"/>
        </w:rPr>
        <w:t>8:14)</w:t>
      </w:r>
      <w:r w:rsidR="009D66BF">
        <w:rPr>
          <w:rFonts w:ascii="Times New Roman" w:hAnsi="Times New Roman" w:cs="Times New Roman"/>
          <w:sz w:val="24"/>
          <w:szCs w:val="24"/>
        </w:rPr>
        <w:t>. Aprovechando que el venerado autor compartía ciudad con ellos, los jóvenes escritores no tardaron en acudir a él</w:t>
      </w:r>
      <w:r w:rsidR="009D66BF" w:rsidRPr="009D66BF">
        <w:rPr>
          <w:rFonts w:ascii="Times New Roman" w:hAnsi="Times New Roman" w:cs="Times New Roman"/>
          <w:sz w:val="24"/>
          <w:szCs w:val="24"/>
        </w:rPr>
        <w:t>: «nos movilizamos</w:t>
      </w:r>
      <w:r w:rsidR="009D66BF">
        <w:rPr>
          <w:rFonts w:ascii="Times New Roman" w:hAnsi="Times New Roman" w:cs="Times New Roman"/>
          <w:sz w:val="24"/>
          <w:szCs w:val="24"/>
        </w:rPr>
        <w:t xml:space="preserve">», contaba Molina Foix </w:t>
      </w:r>
      <w:r w:rsidR="00F20A19">
        <w:rPr>
          <w:rFonts w:ascii="Times New Roman" w:hAnsi="Times New Roman" w:cs="Times New Roman"/>
          <w:sz w:val="24"/>
          <w:szCs w:val="24"/>
        </w:rPr>
        <w:t xml:space="preserve"> </w:t>
      </w:r>
      <w:r w:rsidR="009D66BF">
        <w:rPr>
          <w:rFonts w:ascii="Times New Roman" w:hAnsi="Times New Roman" w:cs="Times New Roman"/>
          <w:sz w:val="24"/>
          <w:szCs w:val="24"/>
        </w:rPr>
        <w:t>«</w:t>
      </w:r>
      <w:r w:rsidR="009D66BF" w:rsidRPr="009D66BF">
        <w:rPr>
          <w:rFonts w:ascii="Times New Roman" w:hAnsi="Times New Roman" w:cs="Times New Roman"/>
          <w:sz w:val="24"/>
          <w:szCs w:val="24"/>
        </w:rPr>
        <w:t>como un grupo de</w:t>
      </w:r>
      <w:r w:rsidR="00AB3261">
        <w:rPr>
          <w:rFonts w:ascii="Times New Roman" w:hAnsi="Times New Roman" w:cs="Times New Roman"/>
          <w:sz w:val="24"/>
          <w:szCs w:val="24"/>
        </w:rPr>
        <w:t xml:space="preserve"> </w:t>
      </w:r>
      <w:r w:rsidR="009D66BF" w:rsidRPr="009D66BF">
        <w:rPr>
          <w:rFonts w:ascii="Times New Roman" w:hAnsi="Times New Roman" w:cs="Times New Roman"/>
          <w:sz w:val="24"/>
          <w:szCs w:val="24"/>
        </w:rPr>
        <w:t>maquis, galvanizados por el descubrimiento de un posible cabecilla</w:t>
      </w:r>
      <w:r w:rsidR="009D66BF">
        <w:rPr>
          <w:rFonts w:ascii="Times New Roman" w:hAnsi="Times New Roman" w:cs="Times New Roman"/>
          <w:sz w:val="24"/>
          <w:szCs w:val="24"/>
        </w:rPr>
        <w:t xml:space="preserve"> </w:t>
      </w:r>
      <w:r w:rsidR="009D66BF" w:rsidRPr="009D66BF">
        <w:rPr>
          <w:rFonts w:ascii="Times New Roman" w:hAnsi="Times New Roman" w:cs="Times New Roman"/>
          <w:sz w:val="24"/>
          <w:szCs w:val="24"/>
        </w:rPr>
        <w:t>de célula de la revuelta literaria que queríamos llevar a cabo, de momento en la</w:t>
      </w:r>
      <w:r w:rsidR="009D66BF">
        <w:rPr>
          <w:rFonts w:ascii="Times New Roman" w:hAnsi="Times New Roman" w:cs="Times New Roman"/>
          <w:sz w:val="24"/>
          <w:szCs w:val="24"/>
        </w:rPr>
        <w:t xml:space="preserve"> </w:t>
      </w:r>
      <w:r w:rsidR="009D66BF" w:rsidRPr="009D66BF">
        <w:rPr>
          <w:rFonts w:ascii="Times New Roman" w:hAnsi="Times New Roman" w:cs="Times New Roman"/>
          <w:sz w:val="24"/>
          <w:szCs w:val="24"/>
        </w:rPr>
        <w:t>semiclandestinidad»</w:t>
      </w:r>
      <w:r w:rsidR="009D66BF">
        <w:rPr>
          <w:rFonts w:ascii="Times New Roman" w:hAnsi="Times New Roman" w:cs="Times New Roman"/>
          <w:sz w:val="24"/>
          <w:szCs w:val="24"/>
        </w:rPr>
        <w:t xml:space="preserve"> (Molina Foix y Cremades, 2014:287). </w:t>
      </w:r>
    </w:p>
    <w:p w14:paraId="6343830F" w14:textId="2568A72C" w:rsidR="009D66BF" w:rsidRDefault="009D66BF" w:rsidP="00CB104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El piso franco elegido para llevar a cabo sus operaciones literarias se ubica</w:t>
      </w:r>
      <w:r w:rsidR="00CB1048">
        <w:rPr>
          <w:rFonts w:ascii="Times New Roman" w:hAnsi="Times New Roman" w:cs="Times New Roman"/>
          <w:sz w:val="24"/>
          <w:szCs w:val="24"/>
        </w:rPr>
        <w:t>ría</w:t>
      </w:r>
      <w:r>
        <w:rPr>
          <w:rFonts w:ascii="Times New Roman" w:hAnsi="Times New Roman" w:cs="Times New Roman"/>
          <w:sz w:val="24"/>
          <w:szCs w:val="24"/>
        </w:rPr>
        <w:t xml:space="preserve"> en la calle Pisuerga</w:t>
      </w:r>
      <w:r w:rsidR="00CB1048">
        <w:rPr>
          <w:rFonts w:ascii="Times New Roman" w:hAnsi="Times New Roman" w:cs="Times New Roman"/>
          <w:sz w:val="24"/>
          <w:szCs w:val="24"/>
        </w:rPr>
        <w:t>, p</w:t>
      </w:r>
      <w:r w:rsidR="00AB3261">
        <w:rPr>
          <w:rFonts w:ascii="Times New Roman" w:hAnsi="Times New Roman" w:cs="Times New Roman"/>
          <w:sz w:val="24"/>
          <w:szCs w:val="24"/>
        </w:rPr>
        <w:t>ues</w:t>
      </w:r>
      <w:r w:rsidR="00CB1048">
        <w:rPr>
          <w:rFonts w:ascii="Times New Roman" w:hAnsi="Times New Roman" w:cs="Times New Roman"/>
          <w:sz w:val="24"/>
          <w:szCs w:val="24"/>
        </w:rPr>
        <w:t xml:space="preserve"> allí vivía Benet. Este sería el comienzo de lo que García Pérez ha bautizado como la «Generación Pisuerga» (1998:250). En las tertulias de la calle Pisuerga, se daban cita Fernando Savater, Francisco Rico, Eugenio Trías (autor, entre otros libros, de un análisis de </w:t>
      </w:r>
      <w:r w:rsidR="00CB1048" w:rsidRPr="00CB1048">
        <w:rPr>
          <w:rFonts w:ascii="Times New Roman" w:hAnsi="Times New Roman" w:cs="Times New Roman"/>
          <w:i/>
          <w:iCs/>
          <w:sz w:val="24"/>
          <w:szCs w:val="24"/>
        </w:rPr>
        <w:t>Vértigo</w:t>
      </w:r>
      <w:r w:rsidR="00CB1048">
        <w:rPr>
          <w:rFonts w:ascii="Times New Roman" w:hAnsi="Times New Roman" w:cs="Times New Roman"/>
          <w:sz w:val="24"/>
          <w:szCs w:val="24"/>
        </w:rPr>
        <w:t>), Azúa, Ferlosio, Salinas y otros muchos escritores e intelectuales, tanto consagrados como por consagrar (Vila, 2015:23). «S</w:t>
      </w:r>
      <w:r w:rsidR="00CB1048" w:rsidRPr="00CB1048">
        <w:rPr>
          <w:rFonts w:ascii="Times New Roman" w:hAnsi="Times New Roman" w:cs="Times New Roman"/>
          <w:sz w:val="24"/>
          <w:szCs w:val="24"/>
        </w:rPr>
        <w:t>i la gente de mi edad en algún momento llega a formar una generación</w:t>
      </w:r>
      <w:r w:rsidR="00CB1048">
        <w:rPr>
          <w:rFonts w:ascii="Times New Roman" w:hAnsi="Times New Roman" w:cs="Times New Roman"/>
          <w:sz w:val="24"/>
          <w:szCs w:val="24"/>
        </w:rPr>
        <w:t xml:space="preserve">», predijo el periodista </w:t>
      </w:r>
      <w:r w:rsidR="00CB1048" w:rsidRPr="00CB1048">
        <w:rPr>
          <w:rFonts w:ascii="Times New Roman" w:hAnsi="Times New Roman" w:cs="Times New Roman"/>
          <w:sz w:val="24"/>
          <w:szCs w:val="24"/>
        </w:rPr>
        <w:t>Eduardo Chamorro</w:t>
      </w:r>
      <w:r w:rsidR="00CB1048">
        <w:rPr>
          <w:rFonts w:ascii="Times New Roman" w:hAnsi="Times New Roman" w:cs="Times New Roman"/>
          <w:sz w:val="24"/>
          <w:szCs w:val="24"/>
        </w:rPr>
        <w:t>,</w:t>
      </w:r>
      <w:r w:rsidR="00CB1048" w:rsidRPr="00CB1048">
        <w:rPr>
          <w:rFonts w:ascii="Times New Roman" w:hAnsi="Times New Roman" w:cs="Times New Roman"/>
          <w:sz w:val="24"/>
          <w:szCs w:val="24"/>
        </w:rPr>
        <w:t xml:space="preserve"> «será la</w:t>
      </w:r>
      <w:r w:rsidR="00CB1048">
        <w:rPr>
          <w:rFonts w:ascii="Times New Roman" w:hAnsi="Times New Roman" w:cs="Times New Roman"/>
          <w:sz w:val="24"/>
          <w:szCs w:val="24"/>
        </w:rPr>
        <w:t xml:space="preserve"> </w:t>
      </w:r>
      <w:r w:rsidR="00CB1048" w:rsidRPr="00CB1048">
        <w:rPr>
          <w:rFonts w:ascii="Times New Roman" w:hAnsi="Times New Roman" w:cs="Times New Roman"/>
          <w:sz w:val="24"/>
          <w:szCs w:val="24"/>
        </w:rPr>
        <w:t>generación Pisuerga</w:t>
      </w:r>
      <w:r w:rsidR="00CB1048">
        <w:rPr>
          <w:rFonts w:ascii="Times New Roman" w:hAnsi="Times New Roman" w:cs="Times New Roman"/>
          <w:sz w:val="24"/>
          <w:szCs w:val="24"/>
        </w:rPr>
        <w:t xml:space="preserve">, </w:t>
      </w:r>
      <w:r w:rsidR="00CB1048" w:rsidRPr="00CB1048">
        <w:rPr>
          <w:rFonts w:ascii="Times New Roman" w:hAnsi="Times New Roman" w:cs="Times New Roman"/>
          <w:sz w:val="24"/>
          <w:szCs w:val="24"/>
        </w:rPr>
        <w:t>porque en la calle Pisuerga está su casa, en la que todos fuimos</w:t>
      </w:r>
      <w:r w:rsidR="00CB1048">
        <w:rPr>
          <w:rFonts w:ascii="Times New Roman" w:hAnsi="Times New Roman" w:cs="Times New Roman"/>
          <w:sz w:val="24"/>
          <w:szCs w:val="24"/>
        </w:rPr>
        <w:t xml:space="preserve"> </w:t>
      </w:r>
      <w:r w:rsidR="00CB1048" w:rsidRPr="00CB1048">
        <w:rPr>
          <w:rFonts w:ascii="Times New Roman" w:hAnsi="Times New Roman" w:cs="Times New Roman"/>
          <w:sz w:val="24"/>
          <w:szCs w:val="24"/>
        </w:rPr>
        <w:t>acogidos» (Margenot, 1997: 6).</w:t>
      </w:r>
    </w:p>
    <w:p w14:paraId="1286868C" w14:textId="70BA88EE" w:rsidR="00053CA7" w:rsidRDefault="00CB1048" w:rsidP="00CB104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residencia de Benet reúne a los aprendices con sus maestros, a poetas con directores de cine y a periodistas con dramaturgos. </w:t>
      </w:r>
      <w:r w:rsidR="00F20A19">
        <w:rPr>
          <w:rFonts w:ascii="Times New Roman" w:hAnsi="Times New Roman" w:cs="Times New Roman"/>
          <w:sz w:val="24"/>
          <w:szCs w:val="24"/>
        </w:rPr>
        <w:t>Tomando en cuenta dichas circunstancias</w:t>
      </w:r>
      <w:r>
        <w:rPr>
          <w:rFonts w:ascii="Times New Roman" w:hAnsi="Times New Roman" w:cs="Times New Roman"/>
          <w:sz w:val="24"/>
          <w:szCs w:val="24"/>
        </w:rPr>
        <w:t xml:space="preserve">, </w:t>
      </w:r>
      <w:r w:rsidR="00053CA7">
        <w:rPr>
          <w:rFonts w:ascii="Times New Roman" w:hAnsi="Times New Roman" w:cs="Times New Roman"/>
          <w:sz w:val="24"/>
          <w:szCs w:val="24"/>
        </w:rPr>
        <w:t xml:space="preserve">el político y escritor Salvador Clotas se refiere a Benet como </w:t>
      </w:r>
      <w:r w:rsidR="00AB3261">
        <w:rPr>
          <w:rFonts w:ascii="Times New Roman" w:hAnsi="Times New Roman" w:cs="Times New Roman"/>
          <w:sz w:val="24"/>
          <w:szCs w:val="24"/>
        </w:rPr>
        <w:t>una</w:t>
      </w:r>
      <w:r w:rsidR="00053CA7">
        <w:rPr>
          <w:rFonts w:ascii="Times New Roman" w:hAnsi="Times New Roman" w:cs="Times New Roman"/>
          <w:sz w:val="24"/>
          <w:szCs w:val="24"/>
        </w:rPr>
        <w:t xml:space="preserve"> suerte de «Gertrude Stein de nuestra literatura» (</w:t>
      </w:r>
      <w:r w:rsidR="00053CA7" w:rsidRPr="00053CA7">
        <w:rPr>
          <w:rFonts w:ascii="Times New Roman" w:hAnsi="Times New Roman" w:cs="Times New Roman"/>
          <w:sz w:val="24"/>
          <w:szCs w:val="24"/>
        </w:rPr>
        <w:t>Clotas y Gimferrer, 1971: 52-53).</w:t>
      </w:r>
      <w:r w:rsidR="00053CA7">
        <w:rPr>
          <w:rFonts w:ascii="Times New Roman" w:hAnsi="Times New Roman" w:cs="Times New Roman"/>
          <w:sz w:val="24"/>
          <w:szCs w:val="24"/>
        </w:rPr>
        <w:t xml:space="preserve"> Y, entre intelectuales jóvenes y viejos, prometedores y eminentes, Javier Marías empieza a hacerse un nombre.</w:t>
      </w:r>
    </w:p>
    <w:p w14:paraId="60EC41BA" w14:textId="23F61516" w:rsidR="002C6D56" w:rsidRDefault="00053CA7" w:rsidP="00875D4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El criterio de Benet era el terminante para la juvenil pléyade de escritores. Marías siempre consideró «fundamental» su opinión</w:t>
      </w:r>
      <w:r w:rsidR="00A71973">
        <w:rPr>
          <w:rFonts w:ascii="Times New Roman" w:hAnsi="Times New Roman" w:cs="Times New Roman"/>
          <w:sz w:val="24"/>
          <w:szCs w:val="24"/>
        </w:rPr>
        <w:t xml:space="preserve"> (2008:22) pese a que, o quizá precisamente porque, era «brutal en sus juicios negativos»</w:t>
      </w:r>
      <w:r w:rsidR="00875D48">
        <w:rPr>
          <w:rFonts w:ascii="Times New Roman" w:hAnsi="Times New Roman" w:cs="Times New Roman"/>
          <w:sz w:val="24"/>
          <w:szCs w:val="24"/>
        </w:rPr>
        <w:t xml:space="preserve"> </w:t>
      </w:r>
      <w:r w:rsidR="00A71973">
        <w:rPr>
          <w:rFonts w:ascii="Times New Roman" w:hAnsi="Times New Roman" w:cs="Times New Roman"/>
          <w:sz w:val="24"/>
          <w:szCs w:val="24"/>
        </w:rPr>
        <w:t>(2014a:231). En esto coincidía con Eduardo Mendoza</w:t>
      </w:r>
      <w:r w:rsidR="00AB3261">
        <w:rPr>
          <w:rFonts w:ascii="Times New Roman" w:hAnsi="Times New Roman" w:cs="Times New Roman"/>
          <w:sz w:val="24"/>
          <w:szCs w:val="24"/>
        </w:rPr>
        <w:t>,</w:t>
      </w:r>
      <w:r w:rsidR="00A71973">
        <w:rPr>
          <w:rFonts w:ascii="Times New Roman" w:hAnsi="Times New Roman" w:cs="Times New Roman"/>
          <w:sz w:val="24"/>
          <w:szCs w:val="24"/>
        </w:rPr>
        <w:t xml:space="preserve"> que aseguró que Benet «realmente era una figura que casi daba miedo [ya que] era como un padre al que hay que demostrarle que eres listo y has hecho bien tus tareas» (Moix, 2006:249). </w:t>
      </w:r>
    </w:p>
    <w:p w14:paraId="4FFDCE4C" w14:textId="09A5C832" w:rsidR="00B415B1" w:rsidRDefault="002C6D56" w:rsidP="00875D4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Marías se sumergió en este mundo, pedagógicamente inmisericorde, cuando aún no ha cumplido los veinte años</w:t>
      </w:r>
      <w:r w:rsidR="007D6B62">
        <w:rPr>
          <w:rFonts w:ascii="Times New Roman" w:hAnsi="Times New Roman" w:cs="Times New Roman"/>
          <w:sz w:val="24"/>
          <w:szCs w:val="24"/>
        </w:rPr>
        <w:t>;</w:t>
      </w:r>
      <w:r>
        <w:rPr>
          <w:rFonts w:ascii="Times New Roman" w:hAnsi="Times New Roman" w:cs="Times New Roman"/>
          <w:sz w:val="24"/>
          <w:szCs w:val="24"/>
        </w:rPr>
        <w:t xml:space="preserve"> más joven aún que Ana María Moix, la «nieta» literaria de Benet y García Hortelano. Al encontrar todos los parentescos y genealogías posibles (Azúa o Panero eran, a su vez, sobrinos</w:t>
      </w:r>
      <w:r w:rsidR="00AB3261">
        <w:rPr>
          <w:rFonts w:ascii="Times New Roman" w:hAnsi="Times New Roman" w:cs="Times New Roman"/>
          <w:sz w:val="24"/>
          <w:szCs w:val="24"/>
        </w:rPr>
        <w:t xml:space="preserve"> en la calle Pisuerga</w:t>
      </w:r>
      <w:r>
        <w:rPr>
          <w:rFonts w:ascii="Times New Roman" w:hAnsi="Times New Roman" w:cs="Times New Roman"/>
          <w:sz w:val="24"/>
          <w:szCs w:val="24"/>
        </w:rPr>
        <w:t xml:space="preserve">) ya bajo custodia, a Marías no le quedó otra que conformarse con el último disponible: el del perro (Marías, 2014b:191). Su </w:t>
      </w:r>
      <w:r w:rsidR="008C7941">
        <w:rPr>
          <w:rFonts w:ascii="Times New Roman" w:hAnsi="Times New Roman" w:cs="Times New Roman"/>
          <w:sz w:val="24"/>
          <w:szCs w:val="24"/>
        </w:rPr>
        <w:t xml:space="preserve">postrera y canina adhesión no fue, al parecer, un problema: Azúa confesó que Benet «destruyó una a una, con argumentos implacables […], todas nuestras novelas menos la primera de Marías» (2013:95). El respaldo de Benet no fue sólo retórico: gracias a su mediación y apoyo, </w:t>
      </w:r>
      <w:r w:rsidR="007D6B62">
        <w:rPr>
          <w:rFonts w:ascii="Times New Roman" w:hAnsi="Times New Roman" w:cs="Times New Roman"/>
          <w:sz w:val="24"/>
          <w:szCs w:val="24"/>
        </w:rPr>
        <w:t xml:space="preserve">Edhasa publica </w:t>
      </w:r>
      <w:r w:rsidR="007D6B62" w:rsidRPr="007D6B62">
        <w:rPr>
          <w:rFonts w:ascii="Times New Roman" w:hAnsi="Times New Roman" w:cs="Times New Roman"/>
          <w:i/>
          <w:iCs/>
          <w:sz w:val="24"/>
          <w:szCs w:val="24"/>
        </w:rPr>
        <w:t>Los dominios del lobo</w:t>
      </w:r>
      <w:r w:rsidR="007D6B62">
        <w:rPr>
          <w:rFonts w:ascii="Times New Roman" w:hAnsi="Times New Roman" w:cs="Times New Roman"/>
          <w:sz w:val="24"/>
          <w:szCs w:val="24"/>
        </w:rPr>
        <w:t xml:space="preserve"> (d</w:t>
      </w:r>
      <w:r w:rsidR="007D6B62" w:rsidRPr="007D6B62">
        <w:rPr>
          <w:rFonts w:ascii="Times New Roman" w:hAnsi="Times New Roman" w:cs="Times New Roman"/>
          <w:sz w:val="24"/>
          <w:szCs w:val="24"/>
        </w:rPr>
        <w:t>e Miguel, R. y Blanca, I.</w:t>
      </w:r>
      <w:r w:rsidR="007D6B62">
        <w:rPr>
          <w:rFonts w:ascii="Times New Roman" w:hAnsi="Times New Roman" w:cs="Times New Roman"/>
          <w:sz w:val="24"/>
          <w:szCs w:val="24"/>
        </w:rPr>
        <w:t xml:space="preserve">, 2001). </w:t>
      </w:r>
    </w:p>
    <w:p w14:paraId="0B9D4102" w14:textId="18EB4D79" w:rsidR="007D6B62" w:rsidRDefault="007D6B62" w:rsidP="00F20A1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El magisterio de Benet sobre la generación de Marías transcendió lo literario: «Excepto en algún párrafo descolgado [de sus discípulos]», dijo el propio Benet, «</w:t>
      </w:r>
      <w:r w:rsidRPr="007D6B62">
        <w:rPr>
          <w:rFonts w:ascii="Times New Roman" w:hAnsi="Times New Roman" w:cs="Times New Roman"/>
          <w:sz w:val="24"/>
          <w:szCs w:val="24"/>
        </w:rPr>
        <w:t>la influencia estilística no existe, es una influencia de otro</w:t>
      </w:r>
      <w:r>
        <w:rPr>
          <w:rFonts w:ascii="Times New Roman" w:hAnsi="Times New Roman" w:cs="Times New Roman"/>
          <w:sz w:val="24"/>
          <w:szCs w:val="24"/>
        </w:rPr>
        <w:t xml:space="preserve"> </w:t>
      </w:r>
      <w:r w:rsidRPr="007D6B62">
        <w:rPr>
          <w:rFonts w:ascii="Times New Roman" w:hAnsi="Times New Roman" w:cs="Times New Roman"/>
          <w:sz w:val="24"/>
          <w:szCs w:val="24"/>
        </w:rPr>
        <w:t>tipo; por decirlo de una manera muy brutal, moral</w:t>
      </w:r>
      <w:r>
        <w:rPr>
          <w:rFonts w:ascii="Times New Roman" w:hAnsi="Times New Roman" w:cs="Times New Roman"/>
          <w:sz w:val="24"/>
          <w:szCs w:val="24"/>
        </w:rPr>
        <w:t xml:space="preserve">» (1997:250). </w:t>
      </w:r>
      <w:r w:rsidR="00391541">
        <w:rPr>
          <w:rFonts w:ascii="Times New Roman" w:hAnsi="Times New Roman" w:cs="Times New Roman"/>
          <w:sz w:val="24"/>
          <w:szCs w:val="24"/>
        </w:rPr>
        <w:t>En opinión de Azúa, e</w:t>
      </w:r>
      <w:r>
        <w:rPr>
          <w:rFonts w:ascii="Times New Roman" w:hAnsi="Times New Roman" w:cs="Times New Roman"/>
          <w:sz w:val="24"/>
          <w:szCs w:val="24"/>
        </w:rPr>
        <w:t xml:space="preserve">l autor de </w:t>
      </w:r>
      <w:r w:rsidRPr="00391541">
        <w:rPr>
          <w:rFonts w:ascii="Times New Roman" w:hAnsi="Times New Roman" w:cs="Times New Roman"/>
          <w:i/>
          <w:iCs/>
          <w:sz w:val="24"/>
          <w:szCs w:val="24"/>
        </w:rPr>
        <w:t>Volverás a Región</w:t>
      </w:r>
      <w:r>
        <w:rPr>
          <w:rFonts w:ascii="Times New Roman" w:hAnsi="Times New Roman" w:cs="Times New Roman"/>
          <w:sz w:val="24"/>
          <w:szCs w:val="24"/>
        </w:rPr>
        <w:t xml:space="preserve"> no mostró a sus pupilos cómo escribir, sino cómo ser escritores, es decir, l</w:t>
      </w:r>
      <w:r w:rsidR="00391541">
        <w:rPr>
          <w:rFonts w:ascii="Times New Roman" w:hAnsi="Times New Roman" w:cs="Times New Roman"/>
          <w:sz w:val="24"/>
          <w:szCs w:val="24"/>
        </w:rPr>
        <w:t>e</w:t>
      </w:r>
      <w:r>
        <w:rPr>
          <w:rFonts w:ascii="Times New Roman" w:hAnsi="Times New Roman" w:cs="Times New Roman"/>
          <w:sz w:val="24"/>
          <w:szCs w:val="24"/>
        </w:rPr>
        <w:t xml:space="preserve">s enseñó </w:t>
      </w:r>
      <w:r w:rsidR="00391541">
        <w:rPr>
          <w:rFonts w:ascii="Times New Roman" w:hAnsi="Times New Roman" w:cs="Times New Roman"/>
          <w:sz w:val="24"/>
          <w:szCs w:val="24"/>
        </w:rPr>
        <w:t xml:space="preserve">la adecuada </w:t>
      </w:r>
      <w:r>
        <w:rPr>
          <w:rFonts w:ascii="Times New Roman" w:hAnsi="Times New Roman" w:cs="Times New Roman"/>
          <w:sz w:val="24"/>
          <w:szCs w:val="24"/>
        </w:rPr>
        <w:t>«</w:t>
      </w:r>
      <w:r w:rsidRPr="007D6B62">
        <w:rPr>
          <w:rFonts w:ascii="Times New Roman" w:hAnsi="Times New Roman" w:cs="Times New Roman"/>
          <w:sz w:val="24"/>
          <w:szCs w:val="24"/>
        </w:rPr>
        <w:t>vestimenta, el trato social, la música favorita, el</w:t>
      </w:r>
      <w:r w:rsidR="00391541">
        <w:rPr>
          <w:rFonts w:ascii="Times New Roman" w:hAnsi="Times New Roman" w:cs="Times New Roman"/>
          <w:sz w:val="24"/>
          <w:szCs w:val="24"/>
        </w:rPr>
        <w:t xml:space="preserve"> </w:t>
      </w:r>
      <w:r w:rsidRPr="007D6B62">
        <w:rPr>
          <w:rFonts w:ascii="Times New Roman" w:hAnsi="Times New Roman" w:cs="Times New Roman"/>
          <w:sz w:val="24"/>
          <w:szCs w:val="24"/>
        </w:rPr>
        <w:t>comportamiento</w:t>
      </w:r>
      <w:r w:rsidR="00391541">
        <w:rPr>
          <w:rFonts w:ascii="Times New Roman" w:hAnsi="Times New Roman" w:cs="Times New Roman"/>
          <w:sz w:val="24"/>
          <w:szCs w:val="24"/>
        </w:rPr>
        <w:t xml:space="preserve"> [y la]</w:t>
      </w:r>
      <w:r w:rsidRPr="007D6B62">
        <w:rPr>
          <w:rFonts w:ascii="Times New Roman" w:hAnsi="Times New Roman" w:cs="Times New Roman"/>
          <w:sz w:val="24"/>
          <w:szCs w:val="24"/>
        </w:rPr>
        <w:t xml:space="preserve"> actitud moral del artista» (</w:t>
      </w:r>
      <w:r w:rsidR="00391541">
        <w:rPr>
          <w:rFonts w:ascii="Times New Roman" w:hAnsi="Times New Roman" w:cs="Times New Roman"/>
          <w:sz w:val="24"/>
          <w:szCs w:val="24"/>
        </w:rPr>
        <w:t xml:space="preserve">Azúa, </w:t>
      </w:r>
      <w:r w:rsidRPr="007D6B62">
        <w:rPr>
          <w:rFonts w:ascii="Times New Roman" w:hAnsi="Times New Roman" w:cs="Times New Roman"/>
          <w:sz w:val="24"/>
          <w:szCs w:val="24"/>
        </w:rPr>
        <w:t>2013: 96)</w:t>
      </w:r>
      <w:r w:rsidR="00391541">
        <w:rPr>
          <w:rFonts w:ascii="Times New Roman" w:hAnsi="Times New Roman" w:cs="Times New Roman"/>
          <w:sz w:val="24"/>
          <w:szCs w:val="24"/>
        </w:rPr>
        <w:t>. La mímesis literaria no estaba entre las lecciones de Benet: cabe recordar la cita de Marías, en la que destacaba que «la influencia de Benet sobre quien esto firma (como, creo yo, sobre otros compañeros de generación y visita) es eminentemente personal y se produce mientras recibe» (Marías, 2014a:214) o la de Mendoza, que se tenía por «un discípulo de Juan Benet y no por un imitador» (1998:111). Esto no es óbice para que la escritura de Benet no guiase, directamente, a la Generación Pisuerga</w:t>
      </w:r>
      <w:r w:rsidR="009C213A">
        <w:rPr>
          <w:rFonts w:ascii="Times New Roman" w:hAnsi="Times New Roman" w:cs="Times New Roman"/>
          <w:sz w:val="24"/>
          <w:szCs w:val="24"/>
        </w:rPr>
        <w:t xml:space="preserve">: </w:t>
      </w:r>
      <w:r w:rsidR="00391541">
        <w:rPr>
          <w:rFonts w:ascii="Times New Roman" w:hAnsi="Times New Roman" w:cs="Times New Roman"/>
          <w:sz w:val="24"/>
          <w:szCs w:val="24"/>
        </w:rPr>
        <w:t xml:space="preserve">Marías confesó que </w:t>
      </w:r>
      <w:r w:rsidR="00F20A19">
        <w:rPr>
          <w:rFonts w:ascii="Times New Roman" w:hAnsi="Times New Roman" w:cs="Times New Roman"/>
          <w:sz w:val="24"/>
          <w:szCs w:val="24"/>
        </w:rPr>
        <w:t xml:space="preserve"> </w:t>
      </w:r>
      <w:r w:rsidR="00391541">
        <w:rPr>
          <w:rFonts w:ascii="Times New Roman" w:hAnsi="Times New Roman" w:cs="Times New Roman"/>
          <w:sz w:val="24"/>
          <w:szCs w:val="24"/>
        </w:rPr>
        <w:t>«si hoy sé resolver algún problema técnico-literario de cierta complejidad […] no me cabe duda de que lo debo</w:t>
      </w:r>
      <w:r w:rsidR="009C213A">
        <w:rPr>
          <w:rFonts w:ascii="Times New Roman" w:hAnsi="Times New Roman" w:cs="Times New Roman"/>
          <w:sz w:val="24"/>
          <w:szCs w:val="24"/>
        </w:rPr>
        <w:t>,</w:t>
      </w:r>
      <w:r w:rsidR="00391541">
        <w:rPr>
          <w:rFonts w:ascii="Times New Roman" w:hAnsi="Times New Roman" w:cs="Times New Roman"/>
          <w:sz w:val="24"/>
          <w:szCs w:val="24"/>
        </w:rPr>
        <w:t xml:space="preserve"> en un ochenta por ciento</w:t>
      </w:r>
      <w:r w:rsidR="009C213A">
        <w:rPr>
          <w:rFonts w:ascii="Times New Roman" w:hAnsi="Times New Roman" w:cs="Times New Roman"/>
          <w:sz w:val="24"/>
          <w:szCs w:val="24"/>
        </w:rPr>
        <w:t>,</w:t>
      </w:r>
      <w:r w:rsidR="00391541">
        <w:rPr>
          <w:rFonts w:ascii="Times New Roman" w:hAnsi="Times New Roman" w:cs="Times New Roman"/>
          <w:sz w:val="24"/>
          <w:szCs w:val="24"/>
        </w:rPr>
        <w:t xml:space="preserve"> a las enseñanzas improvisadas de Juan Benet, tanto como escritor, al leerlo, cuando como amigo, cuando él me leía a mí» (Marías, 2014a:231)</w:t>
      </w:r>
      <w:r w:rsidR="009C213A">
        <w:rPr>
          <w:rFonts w:ascii="Times New Roman" w:hAnsi="Times New Roman" w:cs="Times New Roman"/>
          <w:sz w:val="24"/>
          <w:szCs w:val="24"/>
        </w:rPr>
        <w:t>.</w:t>
      </w:r>
    </w:p>
    <w:p w14:paraId="5FF2E79D" w14:textId="2996EACF" w:rsidR="00F5059E" w:rsidRDefault="009C213A" w:rsidP="009C213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Para Azúa, Mendoza, Molina Foix y Marías (los cuatro, escritores muy diferentes entre sí), Benet fue un maestro en el sentido «artesanal» de la palabra (Marías, 2014a:230). La figura del mentor, generoso al compartir su conocimiento, accesible y amigable, pero también inclemente y franco cuando es necesario, en la que es tan fácil entrever a Benet, está muy presente en la novelística de Marías: Cromer-Blake y Rylands, en </w:t>
      </w:r>
      <w:r w:rsidRPr="009C213A">
        <w:rPr>
          <w:rFonts w:ascii="Times New Roman" w:hAnsi="Times New Roman" w:cs="Times New Roman"/>
          <w:i/>
          <w:iCs/>
          <w:sz w:val="24"/>
          <w:szCs w:val="24"/>
        </w:rPr>
        <w:t>Todas las almas</w:t>
      </w:r>
      <w:r>
        <w:rPr>
          <w:rFonts w:ascii="Times New Roman" w:hAnsi="Times New Roman" w:cs="Times New Roman"/>
          <w:sz w:val="24"/>
          <w:szCs w:val="24"/>
        </w:rPr>
        <w:t xml:space="preserve">; Wheeler y, también en cierta medida, Tupra en </w:t>
      </w:r>
      <w:r w:rsidRPr="009C213A">
        <w:rPr>
          <w:rFonts w:ascii="Times New Roman" w:hAnsi="Times New Roman" w:cs="Times New Roman"/>
          <w:i/>
          <w:iCs/>
          <w:sz w:val="24"/>
          <w:szCs w:val="24"/>
        </w:rPr>
        <w:t>Tu rostro mañana</w:t>
      </w:r>
      <w:r>
        <w:rPr>
          <w:rFonts w:ascii="Times New Roman" w:hAnsi="Times New Roman" w:cs="Times New Roman"/>
          <w:sz w:val="24"/>
          <w:szCs w:val="24"/>
        </w:rPr>
        <w:t xml:space="preserve"> (que repetirá como tutor en </w:t>
      </w:r>
      <w:r w:rsidRPr="009C213A">
        <w:rPr>
          <w:rFonts w:ascii="Times New Roman" w:hAnsi="Times New Roman" w:cs="Times New Roman"/>
          <w:i/>
          <w:iCs/>
          <w:sz w:val="24"/>
          <w:szCs w:val="24"/>
        </w:rPr>
        <w:t>Tomás Nevinson</w:t>
      </w:r>
      <w:r>
        <w:rPr>
          <w:rFonts w:ascii="Times New Roman" w:hAnsi="Times New Roman" w:cs="Times New Roman"/>
          <w:sz w:val="24"/>
          <w:szCs w:val="24"/>
        </w:rPr>
        <w:t xml:space="preserve">); o Eduardo Muriel en </w:t>
      </w:r>
      <w:r w:rsidRPr="009C213A">
        <w:rPr>
          <w:rFonts w:ascii="Times New Roman" w:hAnsi="Times New Roman" w:cs="Times New Roman"/>
          <w:i/>
          <w:iCs/>
          <w:sz w:val="24"/>
          <w:szCs w:val="24"/>
        </w:rPr>
        <w:t>Así empieza lo malo</w:t>
      </w:r>
      <w:r>
        <w:rPr>
          <w:rFonts w:ascii="Times New Roman" w:hAnsi="Times New Roman" w:cs="Times New Roman"/>
          <w:sz w:val="24"/>
          <w:szCs w:val="24"/>
        </w:rPr>
        <w:t>. Por supuesto, Benet no es el molde exclusivo del que proceden estos personajes (Wheeler lo hace, por ejemplo, del historiador y catedrático en Oxford Peter Russell, como</w:t>
      </w:r>
      <w:r w:rsidR="00F20A19">
        <w:rPr>
          <w:rFonts w:ascii="Times New Roman" w:hAnsi="Times New Roman" w:cs="Times New Roman"/>
          <w:sz w:val="24"/>
          <w:szCs w:val="24"/>
        </w:rPr>
        <w:t xml:space="preserve"> más tarde</w:t>
      </w:r>
      <w:r>
        <w:rPr>
          <w:rFonts w:ascii="Times New Roman" w:hAnsi="Times New Roman" w:cs="Times New Roman"/>
          <w:sz w:val="24"/>
          <w:szCs w:val="24"/>
        </w:rPr>
        <w:t xml:space="preserve"> se </w:t>
      </w:r>
      <w:r w:rsidR="00F20A19">
        <w:rPr>
          <w:rFonts w:ascii="Times New Roman" w:hAnsi="Times New Roman" w:cs="Times New Roman"/>
          <w:sz w:val="24"/>
          <w:szCs w:val="24"/>
        </w:rPr>
        <w:t>apreciará</w:t>
      </w:r>
      <w:r>
        <w:rPr>
          <w:rFonts w:ascii="Times New Roman" w:hAnsi="Times New Roman" w:cs="Times New Roman"/>
          <w:sz w:val="24"/>
          <w:szCs w:val="24"/>
        </w:rPr>
        <w:t xml:space="preserve">), pero </w:t>
      </w:r>
      <w:r w:rsidR="006A200E">
        <w:rPr>
          <w:rFonts w:ascii="Times New Roman" w:hAnsi="Times New Roman" w:cs="Times New Roman"/>
          <w:sz w:val="24"/>
          <w:szCs w:val="24"/>
        </w:rPr>
        <w:t>la amistad</w:t>
      </w:r>
      <w:r w:rsidR="00573DE4">
        <w:rPr>
          <w:rFonts w:ascii="Times New Roman" w:hAnsi="Times New Roman" w:cs="Times New Roman"/>
          <w:sz w:val="24"/>
          <w:szCs w:val="24"/>
        </w:rPr>
        <w:t xml:space="preserve"> que estos mantienen con el narrador es análoga a la que Benet tenía con Marías. </w:t>
      </w:r>
    </w:p>
    <w:p w14:paraId="564754AF" w14:textId="670722F2" w:rsidR="009C213A" w:rsidRDefault="00F5059E" w:rsidP="009C213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5059E">
        <w:rPr>
          <w:rFonts w:ascii="Times New Roman" w:hAnsi="Times New Roman" w:cs="Times New Roman"/>
          <w:i/>
          <w:iCs/>
          <w:sz w:val="24"/>
          <w:szCs w:val="24"/>
        </w:rPr>
        <w:t>Así empieza lo malo</w:t>
      </w:r>
      <w:r>
        <w:rPr>
          <w:rFonts w:ascii="Times New Roman" w:hAnsi="Times New Roman" w:cs="Times New Roman"/>
          <w:sz w:val="24"/>
          <w:szCs w:val="24"/>
        </w:rPr>
        <w:t xml:space="preserve">, se </w:t>
      </w:r>
      <w:r w:rsidR="00F20A19">
        <w:rPr>
          <w:rFonts w:ascii="Times New Roman" w:hAnsi="Times New Roman" w:cs="Times New Roman"/>
          <w:sz w:val="24"/>
          <w:szCs w:val="24"/>
        </w:rPr>
        <w:t>menciona</w:t>
      </w:r>
      <w:r>
        <w:rPr>
          <w:rFonts w:ascii="Times New Roman" w:hAnsi="Times New Roman" w:cs="Times New Roman"/>
          <w:sz w:val="24"/>
          <w:szCs w:val="24"/>
        </w:rPr>
        <w:t xml:space="preserve"> </w:t>
      </w:r>
      <w:r w:rsidR="006A200E">
        <w:rPr>
          <w:rFonts w:ascii="Times New Roman" w:hAnsi="Times New Roman" w:cs="Times New Roman"/>
          <w:sz w:val="24"/>
          <w:szCs w:val="24"/>
        </w:rPr>
        <w:t xml:space="preserve">que </w:t>
      </w:r>
      <w:r>
        <w:rPr>
          <w:rFonts w:ascii="Times New Roman" w:hAnsi="Times New Roman" w:cs="Times New Roman"/>
          <w:sz w:val="24"/>
          <w:szCs w:val="24"/>
        </w:rPr>
        <w:t>a la mujer de Muriel</w:t>
      </w:r>
      <w:r w:rsidR="00F20A19">
        <w:rPr>
          <w:rFonts w:ascii="Times New Roman" w:hAnsi="Times New Roman" w:cs="Times New Roman"/>
          <w:sz w:val="24"/>
          <w:szCs w:val="24"/>
        </w:rPr>
        <w:t xml:space="preserve"> </w:t>
      </w:r>
      <w:r>
        <w:rPr>
          <w:rFonts w:ascii="Times New Roman" w:hAnsi="Times New Roman" w:cs="Times New Roman"/>
          <w:sz w:val="24"/>
          <w:szCs w:val="24"/>
        </w:rPr>
        <w:t>«</w:t>
      </w:r>
      <w:r w:rsidRPr="00F5059E">
        <w:rPr>
          <w:rFonts w:ascii="Times New Roman" w:hAnsi="Times New Roman" w:cs="Times New Roman"/>
          <w:sz w:val="24"/>
          <w:szCs w:val="24"/>
        </w:rPr>
        <w:t>le encantaba el escritor Juan Benet</w:t>
      </w:r>
      <w:r w:rsidR="00F20A19">
        <w:rPr>
          <w:rFonts w:ascii="Times New Roman" w:hAnsi="Times New Roman" w:cs="Times New Roman"/>
          <w:sz w:val="24"/>
          <w:szCs w:val="24"/>
        </w:rPr>
        <w:t xml:space="preserve"> […]</w:t>
      </w:r>
      <w:r w:rsidRPr="00F5059E">
        <w:rPr>
          <w:rFonts w:ascii="Times New Roman" w:hAnsi="Times New Roman" w:cs="Times New Roman"/>
          <w:sz w:val="24"/>
          <w:szCs w:val="24"/>
        </w:rPr>
        <w:t xml:space="preserve"> al que además encontraba sumamente atractivo</w:t>
      </w:r>
      <w:r>
        <w:rPr>
          <w:rFonts w:ascii="Times New Roman" w:hAnsi="Times New Roman" w:cs="Times New Roman"/>
          <w:sz w:val="24"/>
          <w:szCs w:val="24"/>
        </w:rPr>
        <w:t xml:space="preserve">» (Marías, 2014 :142). En </w:t>
      </w:r>
      <w:r w:rsidRPr="00B73AB9">
        <w:rPr>
          <w:rFonts w:ascii="Times New Roman" w:hAnsi="Times New Roman" w:cs="Times New Roman"/>
          <w:i/>
          <w:iCs/>
          <w:sz w:val="24"/>
          <w:szCs w:val="24"/>
        </w:rPr>
        <w:t>Tu rostro mañana: Fiebre y lanza</w:t>
      </w:r>
      <w:r>
        <w:rPr>
          <w:rFonts w:ascii="Times New Roman" w:hAnsi="Times New Roman" w:cs="Times New Roman"/>
          <w:sz w:val="24"/>
          <w:szCs w:val="24"/>
        </w:rPr>
        <w:t>, Deza recurre a un libro de Benet, que encuentra en la biblioteca de Wheeler, para documentarse acerca de</w:t>
      </w:r>
      <w:r w:rsidR="006A200E">
        <w:rPr>
          <w:rFonts w:ascii="Times New Roman" w:hAnsi="Times New Roman" w:cs="Times New Roman"/>
          <w:sz w:val="24"/>
          <w:szCs w:val="24"/>
        </w:rPr>
        <w:t>l sindicalista</w:t>
      </w:r>
      <w:r>
        <w:rPr>
          <w:rFonts w:ascii="Times New Roman" w:hAnsi="Times New Roman" w:cs="Times New Roman"/>
          <w:sz w:val="24"/>
          <w:szCs w:val="24"/>
        </w:rPr>
        <w:t xml:space="preserve"> Andreu Nin </w:t>
      </w:r>
      <w:r w:rsidR="00B73AB9">
        <w:rPr>
          <w:rFonts w:ascii="Times New Roman" w:hAnsi="Times New Roman" w:cs="Times New Roman"/>
          <w:sz w:val="24"/>
          <w:szCs w:val="24"/>
        </w:rPr>
        <w:t>(María, 2010:127); más adelante, Deza descubre en el volumen de Benet una anotación aprobatoria de Wheeler, que ha escrito «</w:t>
      </w:r>
      <w:r w:rsidR="00B73AB9" w:rsidRPr="00F461E2">
        <w:rPr>
          <w:rFonts w:ascii="Times New Roman" w:hAnsi="Times New Roman" w:cs="Times New Roman"/>
          <w:i/>
          <w:iCs/>
          <w:sz w:val="24"/>
          <w:szCs w:val="24"/>
        </w:rPr>
        <w:t>quite right</w:t>
      </w:r>
      <w:r w:rsidR="00B73AB9">
        <w:rPr>
          <w:rFonts w:ascii="Times New Roman" w:hAnsi="Times New Roman" w:cs="Times New Roman"/>
          <w:sz w:val="24"/>
          <w:szCs w:val="24"/>
        </w:rPr>
        <w:t xml:space="preserve">» en una de las páginas (Marías, 2010:158). </w:t>
      </w:r>
      <w:r w:rsidR="006A200E">
        <w:rPr>
          <w:rFonts w:ascii="Times New Roman" w:hAnsi="Times New Roman" w:cs="Times New Roman"/>
          <w:sz w:val="24"/>
          <w:szCs w:val="24"/>
        </w:rPr>
        <w:t xml:space="preserve">En la tercera entrega de </w:t>
      </w:r>
      <w:r w:rsidR="006A200E" w:rsidRPr="00283FD6">
        <w:rPr>
          <w:rFonts w:ascii="Times New Roman" w:hAnsi="Times New Roman" w:cs="Times New Roman"/>
          <w:i/>
          <w:iCs/>
          <w:sz w:val="24"/>
          <w:szCs w:val="24"/>
        </w:rPr>
        <w:t>Tu rostro mañana</w:t>
      </w:r>
      <w:r w:rsidR="006A200E">
        <w:rPr>
          <w:rFonts w:ascii="Times New Roman" w:hAnsi="Times New Roman" w:cs="Times New Roman"/>
          <w:sz w:val="24"/>
          <w:szCs w:val="24"/>
        </w:rPr>
        <w:t xml:space="preserve">, Deza rememora una frase de Benet, aunque no revela su autoría: «Cita entonces uno para sus adentros: “La memoria es un dedo tembloroso”» (Marías, 2012:228). La máxima procede de </w:t>
      </w:r>
      <w:r w:rsidR="006A200E" w:rsidRPr="006A200E">
        <w:rPr>
          <w:rFonts w:ascii="Times New Roman" w:hAnsi="Times New Roman" w:cs="Times New Roman"/>
          <w:i/>
          <w:iCs/>
          <w:sz w:val="24"/>
          <w:szCs w:val="24"/>
        </w:rPr>
        <w:t>Volverás a Región</w:t>
      </w:r>
      <w:r w:rsidR="006A200E">
        <w:rPr>
          <w:rFonts w:ascii="Times New Roman" w:hAnsi="Times New Roman" w:cs="Times New Roman"/>
          <w:sz w:val="24"/>
          <w:szCs w:val="24"/>
        </w:rPr>
        <w:t xml:space="preserve"> (Benet, 1967:15) y Marías la evoca, esta vez con relación a su mentor, en el artículo </w:t>
      </w:r>
      <w:r w:rsidR="006A200E" w:rsidRPr="006A200E">
        <w:rPr>
          <w:rFonts w:ascii="Times New Roman" w:hAnsi="Times New Roman" w:cs="Times New Roman"/>
          <w:i/>
          <w:iCs/>
          <w:sz w:val="24"/>
          <w:szCs w:val="24"/>
        </w:rPr>
        <w:t>Volveremos</w:t>
      </w:r>
      <w:r w:rsidR="006A200E">
        <w:rPr>
          <w:rFonts w:ascii="Times New Roman" w:hAnsi="Times New Roman" w:cs="Times New Roman"/>
          <w:sz w:val="24"/>
          <w:szCs w:val="24"/>
        </w:rPr>
        <w:t xml:space="preserve"> (Marías, 2014a:215). </w:t>
      </w:r>
    </w:p>
    <w:p w14:paraId="2D3A8B6F" w14:textId="58BB8D3F" w:rsidR="0094155F" w:rsidRDefault="00CE47DC" w:rsidP="00875D4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 podría pensar, por lo </w:t>
      </w:r>
      <w:r w:rsidR="00F20A19">
        <w:rPr>
          <w:rFonts w:ascii="Times New Roman" w:hAnsi="Times New Roman" w:cs="Times New Roman"/>
          <w:sz w:val="24"/>
          <w:szCs w:val="24"/>
        </w:rPr>
        <w:t>expuest</w:t>
      </w:r>
      <w:r>
        <w:rPr>
          <w:rFonts w:ascii="Times New Roman" w:hAnsi="Times New Roman" w:cs="Times New Roman"/>
          <w:sz w:val="24"/>
          <w:szCs w:val="24"/>
        </w:rPr>
        <w:t xml:space="preserve">o hasta </w:t>
      </w:r>
      <w:r w:rsidR="00F20A19">
        <w:rPr>
          <w:rFonts w:ascii="Times New Roman" w:hAnsi="Times New Roman" w:cs="Times New Roman"/>
          <w:sz w:val="24"/>
          <w:szCs w:val="24"/>
        </w:rPr>
        <w:t>el momento</w:t>
      </w:r>
      <w:r>
        <w:rPr>
          <w:rFonts w:ascii="Times New Roman" w:hAnsi="Times New Roman" w:cs="Times New Roman"/>
          <w:sz w:val="24"/>
          <w:szCs w:val="24"/>
        </w:rPr>
        <w:t>, que la de Benet es una figura en cierto modo intercambiable</w:t>
      </w:r>
      <w:r w:rsidR="00F20A19">
        <w:rPr>
          <w:rFonts w:ascii="Times New Roman" w:hAnsi="Times New Roman" w:cs="Times New Roman"/>
          <w:sz w:val="24"/>
          <w:szCs w:val="24"/>
        </w:rPr>
        <w:t xml:space="preserve"> y que, por tanto, </w:t>
      </w:r>
      <w:r>
        <w:rPr>
          <w:rFonts w:ascii="Times New Roman" w:hAnsi="Times New Roman" w:cs="Times New Roman"/>
          <w:sz w:val="24"/>
          <w:szCs w:val="24"/>
        </w:rPr>
        <w:t>cualquier escritor a horcajadas entre dos generaciones distintas</w:t>
      </w:r>
      <w:r w:rsidR="00F20A19">
        <w:rPr>
          <w:rFonts w:ascii="Times New Roman" w:hAnsi="Times New Roman" w:cs="Times New Roman"/>
          <w:sz w:val="24"/>
          <w:szCs w:val="24"/>
        </w:rPr>
        <w:t>,</w:t>
      </w:r>
      <w:r>
        <w:rPr>
          <w:rFonts w:ascii="Times New Roman" w:hAnsi="Times New Roman" w:cs="Times New Roman"/>
          <w:sz w:val="24"/>
          <w:szCs w:val="24"/>
        </w:rPr>
        <w:t xml:space="preserve"> y dispuesto a ejercer como cohesionador de ambas</w:t>
      </w:r>
      <w:r w:rsidR="00F20A19">
        <w:rPr>
          <w:rFonts w:ascii="Times New Roman" w:hAnsi="Times New Roman" w:cs="Times New Roman"/>
          <w:sz w:val="24"/>
          <w:szCs w:val="24"/>
        </w:rPr>
        <w:t>,</w:t>
      </w:r>
      <w:r>
        <w:rPr>
          <w:rFonts w:ascii="Times New Roman" w:hAnsi="Times New Roman" w:cs="Times New Roman"/>
          <w:sz w:val="24"/>
          <w:szCs w:val="24"/>
        </w:rPr>
        <w:t xml:space="preserve"> hubiese sido una “influencia” válida.</w:t>
      </w:r>
      <w:r w:rsidR="0094155F">
        <w:rPr>
          <w:rFonts w:ascii="Times New Roman" w:hAnsi="Times New Roman" w:cs="Times New Roman"/>
          <w:sz w:val="24"/>
          <w:szCs w:val="24"/>
        </w:rPr>
        <w:t xml:space="preserve"> </w:t>
      </w:r>
      <w:r>
        <w:rPr>
          <w:rFonts w:ascii="Times New Roman" w:hAnsi="Times New Roman" w:cs="Times New Roman"/>
          <w:sz w:val="24"/>
          <w:szCs w:val="24"/>
        </w:rPr>
        <w:t>Sin embargo, en la escritura de Benet hay, al menos, dos elementos que han permeado en la producción de la Generación Pisuerga: una «revalorización de lo literario» (Vila, 2015:</w:t>
      </w:r>
      <w:r w:rsidR="0094155F">
        <w:rPr>
          <w:rFonts w:ascii="Times New Roman" w:hAnsi="Times New Roman" w:cs="Times New Roman"/>
          <w:sz w:val="24"/>
          <w:szCs w:val="24"/>
        </w:rPr>
        <w:t xml:space="preserve">34) y una «internalización de las referencias culturales» (Pozuelo, 2012:654). </w:t>
      </w:r>
    </w:p>
    <w:p w14:paraId="401322D7" w14:textId="674D3A0F" w:rsidR="0094155F" w:rsidRDefault="0094155F" w:rsidP="00D0064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 los jóvenes escritores que frecuentaban Pisuerga 7 los unía, entre otras cosas, la firme voluntad de oponerse</w:t>
      </w:r>
      <w:r w:rsidR="00543F63">
        <w:rPr>
          <w:rFonts w:ascii="Times New Roman" w:hAnsi="Times New Roman" w:cs="Times New Roman"/>
          <w:sz w:val="24"/>
          <w:szCs w:val="24"/>
        </w:rPr>
        <w:t xml:space="preserve"> estéticamente al realismo social</w:t>
      </w:r>
      <w:r>
        <w:rPr>
          <w:rFonts w:ascii="Times New Roman" w:hAnsi="Times New Roman" w:cs="Times New Roman"/>
          <w:sz w:val="24"/>
          <w:szCs w:val="24"/>
        </w:rPr>
        <w:t>, que había elevado</w:t>
      </w:r>
      <w:r w:rsidR="00543F63">
        <w:rPr>
          <w:rFonts w:ascii="Times New Roman" w:hAnsi="Times New Roman" w:cs="Times New Roman"/>
          <w:sz w:val="24"/>
          <w:szCs w:val="24"/>
        </w:rPr>
        <w:t xml:space="preserve"> el compromiso político del escritor</w:t>
      </w:r>
      <w:r>
        <w:rPr>
          <w:rFonts w:ascii="Times New Roman" w:hAnsi="Times New Roman" w:cs="Times New Roman"/>
          <w:sz w:val="24"/>
          <w:szCs w:val="24"/>
        </w:rPr>
        <w:t xml:space="preserve"> como valor literario </w:t>
      </w:r>
      <w:r w:rsidR="00543F63">
        <w:rPr>
          <w:rFonts w:ascii="Times New Roman" w:hAnsi="Times New Roman" w:cs="Times New Roman"/>
          <w:sz w:val="24"/>
          <w:szCs w:val="24"/>
        </w:rPr>
        <w:t>predominante</w:t>
      </w:r>
      <w:r>
        <w:rPr>
          <w:rFonts w:ascii="Times New Roman" w:hAnsi="Times New Roman" w:cs="Times New Roman"/>
          <w:sz w:val="24"/>
          <w:szCs w:val="24"/>
        </w:rPr>
        <w:t xml:space="preserve"> (</w:t>
      </w:r>
      <w:r w:rsidR="00543F63">
        <w:rPr>
          <w:rFonts w:ascii="Times New Roman" w:hAnsi="Times New Roman" w:cs="Times New Roman"/>
          <w:sz w:val="24"/>
          <w:szCs w:val="24"/>
        </w:rPr>
        <w:t>Sanz, 1988:29). Los novísimos y sus coetáneos contemplaban la novela de posguerra como una respuesta militante a la represión franquista (que ellos, por otra parte, habían experimentado en menor grado)</w:t>
      </w:r>
      <w:r w:rsidR="00D00644">
        <w:rPr>
          <w:rFonts w:ascii="Times New Roman" w:hAnsi="Times New Roman" w:cs="Times New Roman"/>
          <w:sz w:val="24"/>
          <w:szCs w:val="24"/>
        </w:rPr>
        <w:t xml:space="preserve">, y que, en su vocación contestaria y reivindicativa, había descuidado su naturaleza narrativa y literaria (Vila, 2015:53). Entre los autores reprobados por la nueva generación de escritores no están, solamente, aquellos de vertiente más política, como </w:t>
      </w:r>
      <w:r w:rsidR="00D00644" w:rsidRPr="00D00644">
        <w:rPr>
          <w:rFonts w:ascii="Times New Roman" w:hAnsi="Times New Roman" w:cs="Times New Roman"/>
          <w:sz w:val="24"/>
          <w:szCs w:val="24"/>
        </w:rPr>
        <w:t>Jesús López Pacheco, Antonio Ferres o Armando López Salinas</w:t>
      </w:r>
      <w:r w:rsidR="00D00644">
        <w:rPr>
          <w:rFonts w:ascii="Times New Roman" w:hAnsi="Times New Roman" w:cs="Times New Roman"/>
          <w:sz w:val="24"/>
          <w:szCs w:val="24"/>
        </w:rPr>
        <w:t xml:space="preserve"> (vinculados los tres al Partido Comunista), sino nombres como el de Camilo José Cela o Juan Goytisolo. Del primero, Marías </w:t>
      </w:r>
      <w:r w:rsidR="00BF6F99">
        <w:rPr>
          <w:rFonts w:ascii="Times New Roman" w:hAnsi="Times New Roman" w:cs="Times New Roman"/>
          <w:sz w:val="24"/>
          <w:szCs w:val="24"/>
        </w:rPr>
        <w:t xml:space="preserve">no demostró nunca una gran opinión, como puede comprobarse en los artículos </w:t>
      </w:r>
      <w:r w:rsidR="00BF6F99" w:rsidRPr="00BF6F99">
        <w:rPr>
          <w:rFonts w:ascii="Times New Roman" w:hAnsi="Times New Roman" w:cs="Times New Roman"/>
          <w:i/>
          <w:iCs/>
          <w:sz w:val="24"/>
          <w:szCs w:val="24"/>
        </w:rPr>
        <w:t>Monoteísmo literario</w:t>
      </w:r>
      <w:r w:rsidR="00BF6F99">
        <w:rPr>
          <w:rFonts w:ascii="Times New Roman" w:hAnsi="Times New Roman" w:cs="Times New Roman"/>
          <w:sz w:val="24"/>
          <w:szCs w:val="24"/>
        </w:rPr>
        <w:t xml:space="preserve"> (Marías, 2014a:161-165) </w:t>
      </w:r>
      <w:r w:rsidR="00C74686">
        <w:rPr>
          <w:rFonts w:ascii="Times New Roman" w:hAnsi="Times New Roman" w:cs="Times New Roman"/>
          <w:sz w:val="24"/>
          <w:szCs w:val="24"/>
        </w:rPr>
        <w:t>y</w:t>
      </w:r>
      <w:r w:rsidR="00BF6F99">
        <w:rPr>
          <w:rFonts w:ascii="Times New Roman" w:hAnsi="Times New Roman" w:cs="Times New Roman"/>
          <w:sz w:val="24"/>
          <w:szCs w:val="24"/>
        </w:rPr>
        <w:t xml:space="preserve"> </w:t>
      </w:r>
      <w:r w:rsidR="00BF6F99" w:rsidRPr="00BF6F99">
        <w:rPr>
          <w:rFonts w:ascii="Times New Roman" w:hAnsi="Times New Roman" w:cs="Times New Roman"/>
          <w:i/>
          <w:iCs/>
          <w:sz w:val="24"/>
          <w:szCs w:val="24"/>
        </w:rPr>
        <w:t>Sospechosas unanimidades</w:t>
      </w:r>
      <w:r w:rsidR="00BF6F99">
        <w:rPr>
          <w:rFonts w:ascii="Times New Roman" w:hAnsi="Times New Roman" w:cs="Times New Roman"/>
          <w:sz w:val="24"/>
          <w:szCs w:val="24"/>
        </w:rPr>
        <w:t xml:space="preserve"> (Marías, 16 de julio de 2017). Tampoco le merecería, a Marías, una mejor valoración Goytisolo, según se deduce de sus columnas </w:t>
      </w:r>
      <w:r w:rsidR="00BF6F99">
        <w:rPr>
          <w:rFonts w:ascii="Times New Roman" w:hAnsi="Times New Roman" w:cs="Times New Roman"/>
          <w:i/>
          <w:iCs/>
          <w:sz w:val="24"/>
          <w:szCs w:val="24"/>
        </w:rPr>
        <w:t xml:space="preserve">Máscaras propagandísticas </w:t>
      </w:r>
      <w:r w:rsidR="00C74686">
        <w:rPr>
          <w:rFonts w:ascii="Times New Roman" w:hAnsi="Times New Roman" w:cs="Times New Roman"/>
          <w:sz w:val="24"/>
          <w:szCs w:val="24"/>
        </w:rPr>
        <w:t>y</w:t>
      </w:r>
      <w:r w:rsidR="00BF6F99">
        <w:rPr>
          <w:rFonts w:ascii="Times New Roman" w:hAnsi="Times New Roman" w:cs="Times New Roman"/>
          <w:sz w:val="24"/>
          <w:szCs w:val="24"/>
        </w:rPr>
        <w:t xml:space="preserve"> </w:t>
      </w:r>
      <w:r w:rsidR="00BF6F99">
        <w:rPr>
          <w:rFonts w:ascii="Times New Roman" w:hAnsi="Times New Roman" w:cs="Times New Roman"/>
          <w:i/>
          <w:iCs/>
          <w:sz w:val="24"/>
          <w:szCs w:val="24"/>
        </w:rPr>
        <w:t>A otro con ese cuento</w:t>
      </w:r>
      <w:r w:rsidR="004C3A40" w:rsidRPr="004C3A40">
        <w:rPr>
          <w:rFonts w:ascii="Times New Roman" w:hAnsi="Times New Roman" w:cs="Times New Roman"/>
          <w:sz w:val="24"/>
          <w:szCs w:val="24"/>
        </w:rPr>
        <w:t>.</w:t>
      </w:r>
      <w:r w:rsidR="004C3A40">
        <w:rPr>
          <w:rFonts w:ascii="Times New Roman" w:hAnsi="Times New Roman" w:cs="Times New Roman"/>
          <w:sz w:val="24"/>
          <w:szCs w:val="24"/>
        </w:rPr>
        <w:t xml:space="preserve"> La animadversión, en ambos casos, era mutua. </w:t>
      </w:r>
    </w:p>
    <w:p w14:paraId="5F6BC387" w14:textId="4AC11B1A" w:rsidR="0030392D" w:rsidRDefault="004C3A40" w:rsidP="0030392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Pese a compartir quinta literaria con el realismo social, </w:t>
      </w:r>
      <w:r w:rsidR="00C74686">
        <w:rPr>
          <w:rFonts w:ascii="Times New Roman" w:hAnsi="Times New Roman" w:cs="Times New Roman"/>
          <w:sz w:val="24"/>
          <w:szCs w:val="24"/>
        </w:rPr>
        <w:t xml:space="preserve">los presupuestos de Benet son contrarios a este movimiento. </w:t>
      </w:r>
      <w:r w:rsidR="009C0CD9">
        <w:rPr>
          <w:rFonts w:ascii="Times New Roman" w:hAnsi="Times New Roman" w:cs="Times New Roman"/>
          <w:sz w:val="24"/>
          <w:szCs w:val="24"/>
        </w:rPr>
        <w:t>El mentor de la Generación Pisuerga consideraba que la narrativa española atravesaba una etapa de «</w:t>
      </w:r>
      <w:r w:rsidR="009C0CD9">
        <w:rPr>
          <w:rFonts w:ascii="TimesNewRomanPSMT" w:hAnsi="TimesNewRomanPSMT" w:cs="TimesNewRomanPSMT"/>
          <w:sz w:val="24"/>
          <w:szCs w:val="24"/>
        </w:rPr>
        <w:t>cierto desprecio a las letras, disimulado […] por el sempiterno vaho de la transcendencia histórica y social</w:t>
      </w:r>
      <w:r w:rsidR="009C0CD9" w:rsidRPr="00463B97">
        <w:rPr>
          <w:rFonts w:ascii="Times New Roman" w:hAnsi="Times New Roman" w:cs="Times New Roman"/>
          <w:sz w:val="24"/>
          <w:szCs w:val="24"/>
        </w:rPr>
        <w:t>» (Benet, 1983:</w:t>
      </w:r>
      <w:r w:rsidR="0030392D" w:rsidRPr="00463B97">
        <w:rPr>
          <w:rFonts w:ascii="Times New Roman" w:hAnsi="Times New Roman" w:cs="Times New Roman"/>
          <w:sz w:val="24"/>
          <w:szCs w:val="24"/>
        </w:rPr>
        <w:t>96).</w:t>
      </w:r>
      <w:r w:rsidR="0030392D">
        <w:rPr>
          <w:rFonts w:ascii="Times New Roman" w:hAnsi="Times New Roman" w:cs="Times New Roman"/>
          <w:sz w:val="24"/>
          <w:szCs w:val="24"/>
        </w:rPr>
        <w:t xml:space="preserve"> En </w:t>
      </w:r>
      <w:r w:rsidR="00295827">
        <w:rPr>
          <w:rFonts w:ascii="Times New Roman" w:hAnsi="Times New Roman" w:cs="Times New Roman"/>
          <w:sz w:val="24"/>
          <w:szCs w:val="24"/>
        </w:rPr>
        <w:t>un discurs</w:t>
      </w:r>
      <w:r w:rsidR="00295827" w:rsidRPr="00F461E2">
        <w:rPr>
          <w:rFonts w:ascii="Times New Roman" w:hAnsi="Times New Roman" w:cs="Times New Roman"/>
          <w:sz w:val="24"/>
          <w:szCs w:val="24"/>
        </w:rPr>
        <w:t xml:space="preserve">o pronunciado </w:t>
      </w:r>
      <w:r w:rsidR="00295827">
        <w:rPr>
          <w:rFonts w:ascii="Times New Roman" w:hAnsi="Times New Roman" w:cs="Times New Roman"/>
          <w:sz w:val="24"/>
          <w:szCs w:val="24"/>
        </w:rPr>
        <w:t>en la Universidad de Chicago</w:t>
      </w:r>
      <w:r w:rsidR="0030392D">
        <w:rPr>
          <w:rFonts w:ascii="Times New Roman" w:hAnsi="Times New Roman" w:cs="Times New Roman"/>
          <w:sz w:val="24"/>
          <w:szCs w:val="24"/>
        </w:rPr>
        <w:t>, Benet señala que deberíamos agradecerle a Flaubert, Dickens</w:t>
      </w:r>
      <w:r w:rsidR="00295827">
        <w:rPr>
          <w:rFonts w:ascii="Times New Roman" w:hAnsi="Times New Roman" w:cs="Times New Roman"/>
          <w:sz w:val="24"/>
          <w:szCs w:val="24"/>
        </w:rPr>
        <w:t xml:space="preserve">, </w:t>
      </w:r>
      <w:r w:rsidR="0030392D">
        <w:rPr>
          <w:rFonts w:ascii="Times New Roman" w:hAnsi="Times New Roman" w:cs="Times New Roman"/>
          <w:sz w:val="24"/>
          <w:szCs w:val="24"/>
        </w:rPr>
        <w:t>Proust</w:t>
      </w:r>
      <w:r w:rsidR="00295827">
        <w:rPr>
          <w:rFonts w:ascii="Times New Roman" w:hAnsi="Times New Roman" w:cs="Times New Roman"/>
          <w:sz w:val="24"/>
          <w:szCs w:val="24"/>
        </w:rPr>
        <w:t xml:space="preserve"> y Sterne</w:t>
      </w:r>
      <w:r w:rsidR="0030392D">
        <w:rPr>
          <w:rFonts w:ascii="Times New Roman" w:hAnsi="Times New Roman" w:cs="Times New Roman"/>
          <w:sz w:val="24"/>
          <w:szCs w:val="24"/>
        </w:rPr>
        <w:t xml:space="preserve">, entre otros, su falta de compromiso social, puesto que </w:t>
      </w:r>
      <w:r w:rsidR="0030392D" w:rsidRPr="0030392D">
        <w:rPr>
          <w:rFonts w:ascii="Times New Roman" w:hAnsi="Times New Roman" w:cs="Times New Roman"/>
          <w:i/>
          <w:iCs/>
          <w:sz w:val="24"/>
          <w:szCs w:val="24"/>
        </w:rPr>
        <w:t>Madame Bovary</w:t>
      </w:r>
      <w:r w:rsidR="0030392D">
        <w:rPr>
          <w:rFonts w:ascii="Times New Roman" w:hAnsi="Times New Roman" w:cs="Times New Roman"/>
          <w:sz w:val="24"/>
          <w:szCs w:val="24"/>
        </w:rPr>
        <w:t xml:space="preserve">, </w:t>
      </w:r>
      <w:r w:rsidR="0030392D" w:rsidRPr="0030392D">
        <w:rPr>
          <w:rFonts w:ascii="Times New Roman" w:hAnsi="Times New Roman" w:cs="Times New Roman"/>
          <w:i/>
          <w:iCs/>
          <w:sz w:val="24"/>
          <w:szCs w:val="24"/>
        </w:rPr>
        <w:t>Grandes esperanzas</w:t>
      </w:r>
      <w:r w:rsidR="00295827">
        <w:rPr>
          <w:rFonts w:ascii="Times New Roman" w:hAnsi="Times New Roman" w:cs="Times New Roman"/>
          <w:sz w:val="24"/>
          <w:szCs w:val="24"/>
        </w:rPr>
        <w:t xml:space="preserve">, </w:t>
      </w:r>
      <w:r w:rsidR="0030392D" w:rsidRPr="0030392D">
        <w:rPr>
          <w:rFonts w:ascii="Times New Roman" w:hAnsi="Times New Roman" w:cs="Times New Roman"/>
          <w:i/>
          <w:iCs/>
          <w:sz w:val="24"/>
          <w:szCs w:val="24"/>
        </w:rPr>
        <w:t xml:space="preserve">En busca del tiempo perdido </w:t>
      </w:r>
      <w:r w:rsidR="00295827" w:rsidRPr="00295827">
        <w:rPr>
          <w:rFonts w:ascii="Times New Roman" w:hAnsi="Times New Roman" w:cs="Times New Roman"/>
          <w:sz w:val="24"/>
          <w:szCs w:val="24"/>
        </w:rPr>
        <w:t>o</w:t>
      </w:r>
      <w:r w:rsidR="00295827">
        <w:rPr>
          <w:rFonts w:ascii="Times New Roman" w:hAnsi="Times New Roman" w:cs="Times New Roman"/>
          <w:i/>
          <w:iCs/>
          <w:sz w:val="24"/>
          <w:szCs w:val="24"/>
        </w:rPr>
        <w:t xml:space="preserve"> Tristram Shandy </w:t>
      </w:r>
      <w:r w:rsidR="0030392D">
        <w:rPr>
          <w:rFonts w:ascii="Times New Roman" w:hAnsi="Times New Roman" w:cs="Times New Roman"/>
          <w:sz w:val="24"/>
          <w:szCs w:val="24"/>
        </w:rPr>
        <w:t>existen gracias a ello (</w:t>
      </w:r>
      <w:r w:rsidR="0030392D" w:rsidRPr="00463B97">
        <w:rPr>
          <w:rFonts w:ascii="Times New Roman" w:hAnsi="Times New Roman" w:cs="Times New Roman"/>
          <w:sz w:val="24"/>
          <w:szCs w:val="24"/>
        </w:rPr>
        <w:t xml:space="preserve">Benet, </w:t>
      </w:r>
      <w:r w:rsidR="00463B97" w:rsidRPr="00463B97">
        <w:rPr>
          <w:rFonts w:ascii="Times New Roman" w:hAnsi="Times New Roman" w:cs="Times New Roman"/>
          <w:sz w:val="24"/>
          <w:szCs w:val="24"/>
        </w:rPr>
        <w:t>1980:28</w:t>
      </w:r>
      <w:r w:rsidR="0030392D">
        <w:rPr>
          <w:rFonts w:ascii="Times New Roman" w:hAnsi="Times New Roman" w:cs="Times New Roman"/>
          <w:sz w:val="24"/>
          <w:szCs w:val="24"/>
        </w:rPr>
        <w:t xml:space="preserve">). </w:t>
      </w:r>
    </w:p>
    <w:p w14:paraId="1F596D28" w14:textId="40BF170F" w:rsidR="00F461E2" w:rsidRDefault="0030392D" w:rsidP="0030392D">
      <w:pPr>
        <w:autoSpaceDE w:val="0"/>
        <w:autoSpaceDN w:val="0"/>
        <w:adjustRightInd w:val="0"/>
        <w:spacing w:after="0" w:line="360" w:lineRule="auto"/>
        <w:jc w:val="both"/>
        <w:rPr>
          <w:rFonts w:ascii="Times New Roman" w:hAnsi="Times New Roman" w:cs="Times New Roman"/>
          <w:sz w:val="24"/>
          <w:szCs w:val="24"/>
        </w:rPr>
      </w:pPr>
      <w:r w:rsidRPr="00520CE0">
        <w:rPr>
          <w:rFonts w:ascii="Times New Roman" w:hAnsi="Times New Roman" w:cs="Times New Roman"/>
          <w:i/>
          <w:iCs/>
          <w:sz w:val="24"/>
          <w:szCs w:val="24"/>
        </w:rPr>
        <w:t>La inspiración y el estilo</w:t>
      </w:r>
      <w:r>
        <w:rPr>
          <w:rFonts w:ascii="Times New Roman" w:hAnsi="Times New Roman" w:cs="Times New Roman"/>
          <w:sz w:val="24"/>
          <w:szCs w:val="24"/>
        </w:rPr>
        <w:t xml:space="preserve">, </w:t>
      </w:r>
      <w:r w:rsidR="00520CE0">
        <w:rPr>
          <w:rFonts w:ascii="Times New Roman" w:hAnsi="Times New Roman" w:cs="Times New Roman"/>
          <w:sz w:val="24"/>
          <w:szCs w:val="24"/>
        </w:rPr>
        <w:t>ensayo</w:t>
      </w:r>
      <w:r>
        <w:rPr>
          <w:rFonts w:ascii="Times New Roman" w:hAnsi="Times New Roman" w:cs="Times New Roman"/>
          <w:sz w:val="24"/>
          <w:szCs w:val="24"/>
        </w:rPr>
        <w:t xml:space="preserve"> en el que Benet desarrolla su </w:t>
      </w:r>
      <w:r w:rsidR="00520CE0">
        <w:rPr>
          <w:rFonts w:ascii="Times New Roman" w:hAnsi="Times New Roman" w:cs="Times New Roman"/>
          <w:sz w:val="24"/>
          <w:szCs w:val="24"/>
        </w:rPr>
        <w:t>estética</w:t>
      </w:r>
      <w:r>
        <w:rPr>
          <w:rFonts w:ascii="Times New Roman" w:hAnsi="Times New Roman" w:cs="Times New Roman"/>
          <w:sz w:val="24"/>
          <w:szCs w:val="24"/>
        </w:rPr>
        <w:t xml:space="preserve"> de la literatura, tuvo, en</w:t>
      </w:r>
      <w:r w:rsidR="00520CE0">
        <w:rPr>
          <w:rFonts w:ascii="Times New Roman" w:hAnsi="Times New Roman" w:cs="Times New Roman"/>
          <w:sz w:val="24"/>
          <w:szCs w:val="24"/>
        </w:rPr>
        <w:t xml:space="preserve"> la formación de la nueva generación de escritores</w:t>
      </w:r>
      <w:r>
        <w:rPr>
          <w:rFonts w:ascii="Times New Roman" w:hAnsi="Times New Roman" w:cs="Times New Roman"/>
          <w:sz w:val="24"/>
          <w:szCs w:val="24"/>
        </w:rPr>
        <w:t xml:space="preserve">, un peso no menor al de </w:t>
      </w:r>
      <w:r w:rsidRPr="00520CE0">
        <w:rPr>
          <w:rFonts w:ascii="Times New Roman" w:hAnsi="Times New Roman" w:cs="Times New Roman"/>
          <w:i/>
          <w:iCs/>
          <w:sz w:val="24"/>
          <w:szCs w:val="24"/>
        </w:rPr>
        <w:t>Volverás a Región</w:t>
      </w:r>
      <w:r>
        <w:rPr>
          <w:rFonts w:ascii="Times New Roman" w:hAnsi="Times New Roman" w:cs="Times New Roman"/>
          <w:sz w:val="24"/>
          <w:szCs w:val="24"/>
        </w:rPr>
        <w:t xml:space="preserve"> (</w:t>
      </w:r>
      <w:r w:rsidR="00520CE0">
        <w:rPr>
          <w:rFonts w:ascii="Times New Roman" w:hAnsi="Times New Roman" w:cs="Times New Roman"/>
          <w:sz w:val="24"/>
          <w:szCs w:val="24"/>
        </w:rPr>
        <w:t xml:space="preserve">Vila, 2015:32). </w:t>
      </w:r>
      <w:r w:rsidR="00E82E5C">
        <w:rPr>
          <w:rFonts w:ascii="Times New Roman" w:hAnsi="Times New Roman" w:cs="Times New Roman"/>
          <w:sz w:val="24"/>
          <w:szCs w:val="24"/>
        </w:rPr>
        <w:t>En sus páginas</w:t>
      </w:r>
      <w:r w:rsidR="00520CE0">
        <w:rPr>
          <w:rFonts w:ascii="Times New Roman" w:hAnsi="Times New Roman" w:cs="Times New Roman"/>
          <w:sz w:val="24"/>
          <w:szCs w:val="24"/>
        </w:rPr>
        <w:t>, Benet reivindica lo literario frente a lo extraliterario (que era el factor esencial en el realismo social), al determinar que «el estilo proporciona el estado de gracia»</w:t>
      </w:r>
      <w:r w:rsidR="002E33D7">
        <w:rPr>
          <w:rFonts w:ascii="Times New Roman" w:hAnsi="Times New Roman" w:cs="Times New Roman"/>
          <w:sz w:val="24"/>
          <w:szCs w:val="24"/>
        </w:rPr>
        <w:t xml:space="preserve">, al tiempo que </w:t>
      </w:r>
      <w:r w:rsidR="00F20A19">
        <w:rPr>
          <w:rFonts w:ascii="Times New Roman" w:hAnsi="Times New Roman" w:cs="Times New Roman"/>
          <w:sz w:val="24"/>
          <w:szCs w:val="24"/>
        </w:rPr>
        <w:t>expresa sus opiniones al respecto:</w:t>
      </w:r>
    </w:p>
    <w:p w14:paraId="2CA5C0E4" w14:textId="77777777" w:rsidR="00F461E2" w:rsidRDefault="002E33D7" w:rsidP="00F461E2">
      <w:pPr>
        <w:autoSpaceDE w:val="0"/>
        <w:autoSpaceDN w:val="0"/>
        <w:adjustRightInd w:val="0"/>
        <w:spacing w:after="0" w:line="360" w:lineRule="auto"/>
        <w:ind w:left="567" w:right="426"/>
        <w:jc w:val="both"/>
        <w:rPr>
          <w:rFonts w:ascii="Times New Roman" w:hAnsi="Times New Roman" w:cs="Times New Roman"/>
          <w:sz w:val="24"/>
          <w:szCs w:val="24"/>
        </w:rPr>
      </w:pPr>
      <w:r>
        <w:rPr>
          <w:rFonts w:ascii="Times New Roman" w:hAnsi="Times New Roman" w:cs="Times New Roman"/>
          <w:sz w:val="24"/>
          <w:szCs w:val="24"/>
        </w:rPr>
        <w:t xml:space="preserve"> «no se ve en el horizonte de nuestras letras ningún Schiller, ningún Milton, ningún Kleist [y que quienes abundan son] figuras agazapadas, profesionales del sarcasmo y el descontento [para los que el estilo no cumple] otra función que la de desviar el resentimiento hacia el Estado y transformarlo, por la vía del menosprecio, en una actitud estética» (Benet, 1973: 38, 101). </w:t>
      </w:r>
    </w:p>
    <w:p w14:paraId="06159C14" w14:textId="5BE5052B" w:rsidR="0030392D" w:rsidRDefault="00295827" w:rsidP="0030392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La penetración de</w:t>
      </w:r>
      <w:r w:rsidR="00733A2F">
        <w:rPr>
          <w:rFonts w:ascii="Times New Roman" w:hAnsi="Times New Roman" w:cs="Times New Roman"/>
          <w:sz w:val="24"/>
          <w:szCs w:val="24"/>
        </w:rPr>
        <w:t xml:space="preserve">l ideario de Benet </w:t>
      </w:r>
      <w:r>
        <w:rPr>
          <w:rFonts w:ascii="Times New Roman" w:hAnsi="Times New Roman" w:cs="Times New Roman"/>
          <w:sz w:val="24"/>
          <w:szCs w:val="24"/>
        </w:rPr>
        <w:t>entre sus acólitos es fácilmente rastreable:</w:t>
      </w:r>
      <w:r w:rsidR="00463B97">
        <w:rPr>
          <w:rFonts w:ascii="Times New Roman" w:hAnsi="Times New Roman" w:cs="Times New Roman"/>
          <w:sz w:val="24"/>
          <w:szCs w:val="24"/>
        </w:rPr>
        <w:t xml:space="preserve"> Savater criticaría al poeta que, en su voluntad de servir al pueblo, se convierte en una pantalla «para la proyección de imágenes ajenas, quizá respetables, estimables, defendibles, pero irremediablemente ajenas y, por tanto, nunca poéticas» (Savater, 1982:5)</w:t>
      </w:r>
      <w:r>
        <w:rPr>
          <w:rFonts w:ascii="Times New Roman" w:hAnsi="Times New Roman" w:cs="Times New Roman"/>
          <w:sz w:val="24"/>
          <w:szCs w:val="24"/>
        </w:rPr>
        <w:t xml:space="preserve">. La estética defendida por Benet </w:t>
      </w:r>
      <w:r w:rsidR="00733A2F">
        <w:rPr>
          <w:rFonts w:ascii="Times New Roman" w:hAnsi="Times New Roman" w:cs="Times New Roman"/>
          <w:sz w:val="24"/>
          <w:szCs w:val="24"/>
        </w:rPr>
        <w:t xml:space="preserve">no tuvo </w:t>
      </w:r>
      <w:r>
        <w:rPr>
          <w:rFonts w:ascii="Times New Roman" w:hAnsi="Times New Roman" w:cs="Times New Roman"/>
          <w:sz w:val="24"/>
          <w:szCs w:val="24"/>
        </w:rPr>
        <w:t xml:space="preserve">efecto únicamente en las generaciones más jóvenes: </w:t>
      </w:r>
      <w:r w:rsidR="00E82E5C">
        <w:rPr>
          <w:rFonts w:ascii="Times New Roman" w:hAnsi="Times New Roman" w:cs="Times New Roman"/>
          <w:sz w:val="24"/>
          <w:szCs w:val="24"/>
        </w:rPr>
        <w:t>Juan Goytisolo</w:t>
      </w:r>
      <w:r>
        <w:rPr>
          <w:rFonts w:ascii="Times New Roman" w:hAnsi="Times New Roman" w:cs="Times New Roman"/>
          <w:sz w:val="24"/>
          <w:szCs w:val="24"/>
        </w:rPr>
        <w:t xml:space="preserve">, </w:t>
      </w:r>
      <w:r w:rsidR="00E82E5C">
        <w:rPr>
          <w:rFonts w:ascii="Times New Roman" w:hAnsi="Times New Roman" w:cs="Times New Roman"/>
          <w:sz w:val="24"/>
          <w:szCs w:val="24"/>
        </w:rPr>
        <w:t xml:space="preserve">que había abrazado la noción de la literatura como herramienta política, matizará su postura al afirmar que «las generaciones venideras nos pedirán cuentas […] de nuestra actual conducta cívica, pero no tomarán a esta en consideración si […] no manifestamos nuestra responsabilidad artística como escritores» (Goytisolo, 1976:87). La solemnidad «fúnebre, de tanatorio» que se había apropiado del arte fue, </w:t>
      </w:r>
      <w:r w:rsidR="00733A2F">
        <w:rPr>
          <w:rFonts w:ascii="Times New Roman" w:hAnsi="Times New Roman" w:cs="Times New Roman"/>
          <w:sz w:val="24"/>
          <w:szCs w:val="24"/>
        </w:rPr>
        <w:t>según Azúa,</w:t>
      </w:r>
      <w:r w:rsidR="00E82E5C">
        <w:rPr>
          <w:rFonts w:ascii="Times New Roman" w:hAnsi="Times New Roman" w:cs="Times New Roman"/>
          <w:sz w:val="24"/>
          <w:szCs w:val="24"/>
        </w:rPr>
        <w:t xml:space="preserve"> una de las cuestiones que «los </w:t>
      </w:r>
      <w:r w:rsidR="00F461E2">
        <w:rPr>
          <w:rFonts w:ascii="Times New Roman" w:hAnsi="Times New Roman" w:cs="Times New Roman"/>
          <w:sz w:val="24"/>
          <w:szCs w:val="24"/>
        </w:rPr>
        <w:t>n</w:t>
      </w:r>
      <w:r w:rsidR="00E82E5C">
        <w:rPr>
          <w:rFonts w:ascii="Times New Roman" w:hAnsi="Times New Roman" w:cs="Times New Roman"/>
          <w:sz w:val="24"/>
          <w:szCs w:val="24"/>
        </w:rPr>
        <w:t xml:space="preserve">ovísimos pretendían aliviar» (Azúa, 1998:207). </w:t>
      </w:r>
      <w:r w:rsidR="00C332E7">
        <w:rPr>
          <w:rFonts w:ascii="Times New Roman" w:hAnsi="Times New Roman" w:cs="Times New Roman"/>
          <w:sz w:val="24"/>
          <w:szCs w:val="24"/>
        </w:rPr>
        <w:t>«La gravedad del escritor social», señalará José Antonio Vila, t</w:t>
      </w:r>
      <w:r w:rsidR="00733A2F">
        <w:rPr>
          <w:rFonts w:ascii="Times New Roman" w:hAnsi="Times New Roman" w:cs="Times New Roman"/>
          <w:sz w:val="24"/>
          <w:szCs w:val="24"/>
        </w:rPr>
        <w:t>endrá</w:t>
      </w:r>
      <w:r w:rsidR="00C332E7">
        <w:rPr>
          <w:rFonts w:ascii="Times New Roman" w:hAnsi="Times New Roman" w:cs="Times New Roman"/>
          <w:sz w:val="24"/>
          <w:szCs w:val="24"/>
        </w:rPr>
        <w:t xml:space="preserve"> su contrapunto en «la representación del escritor como bufón» que introducen no ya los autores jóvenes, como Azúa o Marías, sino sus padres literarios, como Vázquez Montalbán o el propio Benet (Vila, 2015:35). </w:t>
      </w:r>
      <w:r>
        <w:rPr>
          <w:rFonts w:ascii="Times New Roman" w:hAnsi="Times New Roman" w:cs="Times New Roman"/>
          <w:sz w:val="24"/>
          <w:szCs w:val="24"/>
        </w:rPr>
        <w:t>La «l</w:t>
      </w:r>
      <w:r w:rsidR="00D831AB">
        <w:rPr>
          <w:rFonts w:ascii="Times New Roman" w:hAnsi="Times New Roman" w:cs="Times New Roman"/>
          <w:sz w:val="24"/>
          <w:szCs w:val="24"/>
        </w:rPr>
        <w:t>iteratura-antes-que-otra-cosa</w:t>
      </w:r>
      <w:r>
        <w:rPr>
          <w:rFonts w:ascii="Times New Roman" w:hAnsi="Times New Roman" w:cs="Times New Roman"/>
          <w:sz w:val="24"/>
          <w:szCs w:val="24"/>
        </w:rPr>
        <w:t xml:space="preserve">», por recurrir al término que emplea Benet en </w:t>
      </w:r>
      <w:r w:rsidRPr="00733A2F">
        <w:rPr>
          <w:rFonts w:ascii="Times New Roman" w:hAnsi="Times New Roman" w:cs="Times New Roman"/>
          <w:i/>
          <w:iCs/>
          <w:sz w:val="24"/>
          <w:szCs w:val="24"/>
        </w:rPr>
        <w:t>La inspiración y el estilo</w:t>
      </w:r>
      <w:r w:rsidR="00D831AB">
        <w:rPr>
          <w:rFonts w:ascii="Times New Roman" w:hAnsi="Times New Roman" w:cs="Times New Roman"/>
          <w:sz w:val="24"/>
          <w:szCs w:val="24"/>
        </w:rPr>
        <w:t xml:space="preserve"> (</w:t>
      </w:r>
      <w:r>
        <w:rPr>
          <w:rFonts w:ascii="Times New Roman" w:hAnsi="Times New Roman" w:cs="Times New Roman"/>
          <w:sz w:val="24"/>
          <w:szCs w:val="24"/>
        </w:rPr>
        <w:t>1973:128</w:t>
      </w:r>
      <w:r w:rsidR="00D831AB">
        <w:rPr>
          <w:rFonts w:ascii="Times New Roman" w:hAnsi="Times New Roman" w:cs="Times New Roman"/>
          <w:sz w:val="24"/>
          <w:szCs w:val="24"/>
        </w:rPr>
        <w:t>)</w:t>
      </w:r>
      <w:r>
        <w:rPr>
          <w:rFonts w:ascii="Times New Roman" w:hAnsi="Times New Roman" w:cs="Times New Roman"/>
          <w:sz w:val="24"/>
          <w:szCs w:val="24"/>
        </w:rPr>
        <w:t xml:space="preserve">, es una de las grandes </w:t>
      </w:r>
      <w:r w:rsidR="00733A2F">
        <w:rPr>
          <w:rFonts w:ascii="Times New Roman" w:hAnsi="Times New Roman" w:cs="Times New Roman"/>
          <w:sz w:val="24"/>
          <w:szCs w:val="24"/>
        </w:rPr>
        <w:t>enseñanzas</w:t>
      </w:r>
      <w:r>
        <w:rPr>
          <w:rFonts w:ascii="Times New Roman" w:hAnsi="Times New Roman" w:cs="Times New Roman"/>
          <w:sz w:val="24"/>
          <w:szCs w:val="24"/>
        </w:rPr>
        <w:t xml:space="preserve"> del maestro a sus alumnos de la calle Pisuerga: la búsqueda de una “novela total”, a la manera de </w:t>
      </w:r>
      <w:r w:rsidRPr="00295827">
        <w:rPr>
          <w:rFonts w:ascii="Times New Roman" w:hAnsi="Times New Roman" w:cs="Times New Roman"/>
          <w:i/>
          <w:iCs/>
          <w:sz w:val="24"/>
          <w:szCs w:val="24"/>
        </w:rPr>
        <w:t>Volverás a Región</w:t>
      </w:r>
      <w:r>
        <w:rPr>
          <w:rFonts w:ascii="Times New Roman" w:hAnsi="Times New Roman" w:cs="Times New Roman"/>
          <w:sz w:val="24"/>
          <w:szCs w:val="24"/>
        </w:rPr>
        <w:t xml:space="preserve">, en la que el acento recaiga siempre sobre el estilo, lo lingüístico, lo literario, y en menor medida sobre el tema, lo político y lo social. </w:t>
      </w:r>
    </w:p>
    <w:p w14:paraId="5CC455E6" w14:textId="6064F749" w:rsidR="008D5C79" w:rsidRDefault="00F42EBD" w:rsidP="00875D4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Nada de esto estaba en consonancia con la tradición literaria española: Benet se remonta a</w:t>
      </w:r>
      <w:r w:rsidR="008D5C79">
        <w:rPr>
          <w:rFonts w:ascii="Times New Roman" w:hAnsi="Times New Roman" w:cs="Times New Roman"/>
          <w:sz w:val="24"/>
          <w:szCs w:val="24"/>
        </w:rPr>
        <w:t xml:space="preserve">l siglo XIX </w:t>
      </w:r>
      <w:r>
        <w:rPr>
          <w:rFonts w:ascii="Times New Roman" w:hAnsi="Times New Roman" w:cs="Times New Roman"/>
          <w:sz w:val="24"/>
          <w:szCs w:val="24"/>
        </w:rPr>
        <w:t xml:space="preserve">para </w:t>
      </w:r>
      <w:r w:rsidR="009151AA">
        <w:rPr>
          <w:rFonts w:ascii="Times New Roman" w:hAnsi="Times New Roman" w:cs="Times New Roman"/>
          <w:sz w:val="24"/>
          <w:szCs w:val="24"/>
        </w:rPr>
        <w:t xml:space="preserve">denunciar el alzamiento del libro «necesario» en detrimento de «la obra de arte». El escritor español, en ocasiones, participaba en este destronamiento literario sin pretenderlo o, dirá Benet, hipócritamente: </w:t>
      </w:r>
      <w:r w:rsidR="009151AA" w:rsidRPr="008D5C79">
        <w:rPr>
          <w:rFonts w:ascii="Times New Roman" w:hAnsi="Times New Roman" w:cs="Times New Roman"/>
          <w:i/>
          <w:iCs/>
          <w:sz w:val="24"/>
          <w:szCs w:val="24"/>
        </w:rPr>
        <w:t>Las Cartas marruecas</w:t>
      </w:r>
      <w:r w:rsidR="009151AA">
        <w:rPr>
          <w:rFonts w:ascii="Times New Roman" w:hAnsi="Times New Roman" w:cs="Times New Roman"/>
          <w:sz w:val="24"/>
          <w:szCs w:val="24"/>
        </w:rPr>
        <w:t xml:space="preserve"> de </w:t>
      </w:r>
      <w:r w:rsidR="008D5C79">
        <w:rPr>
          <w:rFonts w:ascii="Times New Roman" w:hAnsi="Times New Roman" w:cs="Times New Roman"/>
          <w:sz w:val="24"/>
          <w:szCs w:val="24"/>
        </w:rPr>
        <w:t xml:space="preserve">José </w:t>
      </w:r>
      <w:r w:rsidR="009151AA">
        <w:rPr>
          <w:rFonts w:ascii="Times New Roman" w:hAnsi="Times New Roman" w:cs="Times New Roman"/>
          <w:sz w:val="24"/>
          <w:szCs w:val="24"/>
        </w:rPr>
        <w:t xml:space="preserve">Cadalso contaban con un prólogo en el que se aseguraba que su publicación había sido posible gracias a «cuanto en las cartas no trata de religión ni de gobierno», </w:t>
      </w:r>
      <w:r w:rsidR="008D5C79">
        <w:rPr>
          <w:rFonts w:ascii="Times New Roman" w:hAnsi="Times New Roman" w:cs="Times New Roman"/>
          <w:sz w:val="24"/>
          <w:szCs w:val="24"/>
        </w:rPr>
        <w:t>mientras que</w:t>
      </w:r>
      <w:r w:rsidR="009151AA">
        <w:rPr>
          <w:rFonts w:ascii="Times New Roman" w:hAnsi="Times New Roman" w:cs="Times New Roman"/>
          <w:sz w:val="24"/>
          <w:szCs w:val="24"/>
        </w:rPr>
        <w:t xml:space="preserve"> Benet considera</w:t>
      </w:r>
      <w:r w:rsidR="008D5C79">
        <w:rPr>
          <w:rFonts w:ascii="Times New Roman" w:hAnsi="Times New Roman" w:cs="Times New Roman"/>
          <w:sz w:val="24"/>
          <w:szCs w:val="24"/>
        </w:rPr>
        <w:t>rá</w:t>
      </w:r>
      <w:r w:rsidR="009151AA">
        <w:rPr>
          <w:rFonts w:ascii="Times New Roman" w:hAnsi="Times New Roman" w:cs="Times New Roman"/>
          <w:sz w:val="24"/>
          <w:szCs w:val="24"/>
        </w:rPr>
        <w:t xml:space="preserve"> que la llegada a imprenta de la obra de Cadalso sólo se explicaba como vía para dar publicidad a ciertas ideas sobre religión y política (Benet, 1973:105-106). </w:t>
      </w:r>
      <w:r w:rsidR="008D5C79">
        <w:rPr>
          <w:rFonts w:ascii="Times New Roman" w:hAnsi="Times New Roman" w:cs="Times New Roman"/>
          <w:sz w:val="24"/>
          <w:szCs w:val="24"/>
        </w:rPr>
        <w:t xml:space="preserve">La huella que, más tarde, imprimirá Galdós en la narrativa española fortalecerá, en opinión de Benet, la concepción del estilo literario como un elemento secundario subyugado al mensaje (Benet, 1983:96). </w:t>
      </w:r>
    </w:p>
    <w:p w14:paraId="7B9922B6" w14:textId="32F3878C" w:rsidR="004B5B49" w:rsidRDefault="008D5C79" w:rsidP="00875D4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Por es</w:t>
      </w:r>
      <w:r w:rsidR="00F20A19">
        <w:rPr>
          <w:rFonts w:ascii="Times New Roman" w:hAnsi="Times New Roman" w:cs="Times New Roman"/>
          <w:sz w:val="24"/>
          <w:szCs w:val="24"/>
        </w:rPr>
        <w:t>e motivo</w:t>
      </w:r>
      <w:r>
        <w:rPr>
          <w:rFonts w:ascii="Times New Roman" w:hAnsi="Times New Roman" w:cs="Times New Roman"/>
          <w:sz w:val="24"/>
          <w:szCs w:val="24"/>
        </w:rPr>
        <w:t>, Benet señalará que la única forma de seguir la evolución de la novela “artística” era leyendo obras extranjeras</w:t>
      </w:r>
      <w:r w:rsidR="004B5B49">
        <w:rPr>
          <w:rFonts w:ascii="Times New Roman" w:hAnsi="Times New Roman" w:cs="Times New Roman"/>
          <w:sz w:val="24"/>
          <w:szCs w:val="24"/>
        </w:rPr>
        <w:t xml:space="preserve">. «No podemos depender de la cultura nacida dentro de nuestras fronteras», negará el autor de </w:t>
      </w:r>
      <w:r w:rsidR="004B5B49" w:rsidRPr="004B5B49">
        <w:rPr>
          <w:rFonts w:ascii="Times New Roman" w:hAnsi="Times New Roman" w:cs="Times New Roman"/>
          <w:i/>
          <w:iCs/>
          <w:sz w:val="24"/>
          <w:szCs w:val="24"/>
        </w:rPr>
        <w:t>Volverás a Región</w:t>
      </w:r>
      <w:r w:rsidR="004B5B49">
        <w:rPr>
          <w:rFonts w:ascii="Times New Roman" w:hAnsi="Times New Roman" w:cs="Times New Roman"/>
          <w:sz w:val="24"/>
          <w:szCs w:val="24"/>
        </w:rPr>
        <w:t xml:space="preserve">, «para llevar una vida satisfactoriamente culta» (Benet, 1996:201). Su admiración por Faulkner es bien conocida, llegando a prologar </w:t>
      </w:r>
      <w:r w:rsidR="004B5B49" w:rsidRPr="004B5B49">
        <w:rPr>
          <w:rFonts w:ascii="Times New Roman" w:hAnsi="Times New Roman" w:cs="Times New Roman"/>
          <w:i/>
          <w:iCs/>
          <w:sz w:val="24"/>
          <w:szCs w:val="24"/>
        </w:rPr>
        <w:t>Palmeras salvajes</w:t>
      </w:r>
      <w:r w:rsidR="004B5B49">
        <w:rPr>
          <w:rFonts w:ascii="Times New Roman" w:hAnsi="Times New Roman" w:cs="Times New Roman"/>
          <w:sz w:val="24"/>
          <w:szCs w:val="24"/>
        </w:rPr>
        <w:t xml:space="preserve">, ese libro que Marías esperaba traducir algún día, para la editorial Edhasa. Benet instaba a las nuevas generaciones a superar el canon novelesco español, desvinculado de la gran narrativa europea y americana, para ir en la búsqueda de referentes que alimentasen su universo literario. </w:t>
      </w:r>
    </w:p>
    <w:p w14:paraId="5B76A56F" w14:textId="4E84A2BD" w:rsidR="0094155F" w:rsidRDefault="004B5B49" w:rsidP="00875D4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Marías no desoy</w:t>
      </w:r>
      <w:r w:rsidR="00F461E2">
        <w:rPr>
          <w:rFonts w:ascii="Times New Roman" w:hAnsi="Times New Roman" w:cs="Times New Roman"/>
          <w:sz w:val="24"/>
          <w:szCs w:val="24"/>
        </w:rPr>
        <w:t>e</w:t>
      </w:r>
      <w:r>
        <w:rPr>
          <w:rFonts w:ascii="Times New Roman" w:hAnsi="Times New Roman" w:cs="Times New Roman"/>
          <w:sz w:val="24"/>
          <w:szCs w:val="24"/>
        </w:rPr>
        <w:t xml:space="preserve"> a su mentor: con 27 años, confesó en una entrevista a</w:t>
      </w:r>
      <w:r w:rsidR="00F461E2">
        <w:rPr>
          <w:rFonts w:ascii="Times New Roman" w:hAnsi="Times New Roman" w:cs="Times New Roman"/>
          <w:sz w:val="24"/>
          <w:szCs w:val="24"/>
        </w:rPr>
        <w:t xml:space="preserve"> </w:t>
      </w:r>
      <w:r w:rsidR="00F461E2" w:rsidRPr="00F461E2">
        <w:rPr>
          <w:rFonts w:ascii="Times New Roman" w:hAnsi="Times New Roman" w:cs="Times New Roman"/>
          <w:i/>
          <w:iCs/>
          <w:sz w:val="24"/>
          <w:szCs w:val="24"/>
        </w:rPr>
        <w:t xml:space="preserve">El </w:t>
      </w:r>
      <w:r w:rsidRPr="00F461E2">
        <w:rPr>
          <w:rFonts w:ascii="Times New Roman" w:hAnsi="Times New Roman" w:cs="Times New Roman"/>
          <w:i/>
          <w:iCs/>
          <w:sz w:val="24"/>
          <w:szCs w:val="24"/>
        </w:rPr>
        <w:t>País</w:t>
      </w:r>
      <w:r>
        <w:rPr>
          <w:rFonts w:ascii="Times New Roman" w:hAnsi="Times New Roman" w:cs="Times New Roman"/>
          <w:sz w:val="24"/>
          <w:szCs w:val="24"/>
        </w:rPr>
        <w:t xml:space="preserve"> que desconocía «la literatura española y la latinoamericana y, en cambio, [leía] a gusto, a menudo, y en su lengua, a los escritores anglosajones» (</w:t>
      </w:r>
      <w:r w:rsidR="00F25208">
        <w:rPr>
          <w:rFonts w:ascii="Times New Roman" w:hAnsi="Times New Roman" w:cs="Times New Roman"/>
          <w:sz w:val="24"/>
          <w:szCs w:val="24"/>
        </w:rPr>
        <w:t xml:space="preserve">Redacción, 27 de diciembre de 1978). Hay que recordar que ese veinteañero que decía ignorar la literatura en español se encontraba embarcado, por entonces, en la traducción de </w:t>
      </w:r>
      <w:r w:rsidR="00F25208" w:rsidRPr="00F25208">
        <w:rPr>
          <w:rFonts w:ascii="Times New Roman" w:hAnsi="Times New Roman" w:cs="Times New Roman"/>
          <w:i/>
          <w:iCs/>
          <w:sz w:val="24"/>
          <w:szCs w:val="24"/>
        </w:rPr>
        <w:t>Tristram Shandy</w:t>
      </w:r>
      <w:r w:rsidR="00F25208">
        <w:rPr>
          <w:rFonts w:ascii="Times New Roman" w:hAnsi="Times New Roman" w:cs="Times New Roman"/>
          <w:sz w:val="24"/>
          <w:szCs w:val="24"/>
        </w:rPr>
        <w:t xml:space="preserve">, y estaba presentando un libro, </w:t>
      </w:r>
      <w:r w:rsidR="00F25208" w:rsidRPr="00F25208">
        <w:rPr>
          <w:rFonts w:ascii="Times New Roman" w:hAnsi="Times New Roman" w:cs="Times New Roman"/>
          <w:i/>
          <w:iCs/>
          <w:sz w:val="24"/>
          <w:szCs w:val="24"/>
        </w:rPr>
        <w:t>El monarca del tiempo</w:t>
      </w:r>
      <w:r w:rsidR="00F25208">
        <w:rPr>
          <w:rFonts w:ascii="Times New Roman" w:hAnsi="Times New Roman" w:cs="Times New Roman"/>
          <w:sz w:val="24"/>
          <w:szCs w:val="24"/>
        </w:rPr>
        <w:t xml:space="preserve">, cuyo capítulo final es una larga reflexión sobre uno de los pasajes del </w:t>
      </w:r>
      <w:r w:rsidR="00F25208" w:rsidRPr="00F25208">
        <w:rPr>
          <w:rFonts w:ascii="Times New Roman" w:hAnsi="Times New Roman" w:cs="Times New Roman"/>
          <w:i/>
          <w:iCs/>
          <w:sz w:val="24"/>
          <w:szCs w:val="24"/>
        </w:rPr>
        <w:t>Julio César</w:t>
      </w:r>
      <w:r w:rsidR="00F25208">
        <w:rPr>
          <w:rFonts w:ascii="Times New Roman" w:hAnsi="Times New Roman" w:cs="Times New Roman"/>
          <w:sz w:val="24"/>
          <w:szCs w:val="24"/>
        </w:rPr>
        <w:t xml:space="preserve"> de Shakespeare. </w:t>
      </w:r>
    </w:p>
    <w:p w14:paraId="7211BE21" w14:textId="035A8532" w:rsidR="000F6295" w:rsidRDefault="00F25208" w:rsidP="000F629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Quizá la prueba más notable de hasta qu</w:t>
      </w:r>
      <w:r w:rsidR="00F461E2">
        <w:rPr>
          <w:rFonts w:ascii="Times New Roman" w:hAnsi="Times New Roman" w:cs="Times New Roman"/>
          <w:sz w:val="24"/>
          <w:szCs w:val="24"/>
        </w:rPr>
        <w:t>é</w:t>
      </w:r>
      <w:r>
        <w:rPr>
          <w:rFonts w:ascii="Times New Roman" w:hAnsi="Times New Roman" w:cs="Times New Roman"/>
          <w:sz w:val="24"/>
          <w:szCs w:val="24"/>
        </w:rPr>
        <w:t xml:space="preserve"> punto convergían las visiones de Benet y Marías sea una conferencia de este último, cuyo título fue </w:t>
      </w:r>
      <w:r w:rsidRPr="00F25208">
        <w:rPr>
          <w:rFonts w:ascii="Times New Roman" w:hAnsi="Times New Roman" w:cs="Times New Roman"/>
          <w:i/>
          <w:iCs/>
          <w:sz w:val="24"/>
          <w:szCs w:val="24"/>
        </w:rPr>
        <w:t xml:space="preserve">Desde una novela no necesariamente castiza. </w:t>
      </w:r>
      <w:r>
        <w:rPr>
          <w:rFonts w:ascii="Times New Roman" w:hAnsi="Times New Roman" w:cs="Times New Roman"/>
          <w:sz w:val="24"/>
          <w:szCs w:val="24"/>
        </w:rPr>
        <w:t xml:space="preserve">En ella, Marías menciona que a su novela inaugural, </w:t>
      </w:r>
      <w:r w:rsidRPr="00417D54">
        <w:rPr>
          <w:rFonts w:ascii="Times New Roman" w:hAnsi="Times New Roman" w:cs="Times New Roman"/>
          <w:i/>
          <w:iCs/>
          <w:sz w:val="24"/>
          <w:szCs w:val="24"/>
        </w:rPr>
        <w:t>Los dominios del lobos</w:t>
      </w:r>
      <w:r>
        <w:rPr>
          <w:rFonts w:ascii="Times New Roman" w:hAnsi="Times New Roman" w:cs="Times New Roman"/>
          <w:sz w:val="24"/>
          <w:szCs w:val="24"/>
        </w:rPr>
        <w:t>, se le achacó que no hablase de España</w:t>
      </w:r>
      <w:r w:rsidR="00417D54">
        <w:rPr>
          <w:rFonts w:ascii="Times New Roman" w:hAnsi="Times New Roman" w:cs="Times New Roman"/>
          <w:sz w:val="24"/>
          <w:szCs w:val="24"/>
        </w:rPr>
        <w:t>, una omisión que el autor no consideraba exactamente un defecto: «España como tema […] era algo de lo que tanto yo como […] el resto de mi generación estábamos hartos». Por lo demás, la novelística española es descrita por Marías en términos poco lisonjeros: con «las excepciones de rigor (</w:t>
      </w:r>
      <w:r w:rsidR="00417D54" w:rsidRPr="00417D54">
        <w:rPr>
          <w:rFonts w:ascii="Times New Roman" w:hAnsi="Times New Roman" w:cs="Times New Roman"/>
          <w:i/>
          <w:iCs/>
          <w:sz w:val="24"/>
          <w:szCs w:val="24"/>
        </w:rPr>
        <w:t>el Quijote</w:t>
      </w:r>
      <w:r w:rsidR="00417D54">
        <w:rPr>
          <w:rFonts w:ascii="Times New Roman" w:hAnsi="Times New Roman" w:cs="Times New Roman"/>
          <w:sz w:val="24"/>
          <w:szCs w:val="24"/>
        </w:rPr>
        <w:t xml:space="preserve">, </w:t>
      </w:r>
      <w:r w:rsidR="00417D54" w:rsidRPr="00417D54">
        <w:rPr>
          <w:rFonts w:ascii="Times New Roman" w:hAnsi="Times New Roman" w:cs="Times New Roman"/>
          <w:i/>
          <w:iCs/>
          <w:sz w:val="24"/>
          <w:szCs w:val="24"/>
        </w:rPr>
        <w:t>La Regenta</w:t>
      </w:r>
      <w:r w:rsidR="00417D54">
        <w:rPr>
          <w:rFonts w:ascii="Times New Roman" w:hAnsi="Times New Roman" w:cs="Times New Roman"/>
          <w:sz w:val="24"/>
          <w:szCs w:val="24"/>
        </w:rPr>
        <w:t xml:space="preserve">, </w:t>
      </w:r>
      <w:r w:rsidR="00417D54" w:rsidRPr="00417D54">
        <w:rPr>
          <w:rFonts w:ascii="Times New Roman" w:hAnsi="Times New Roman" w:cs="Times New Roman"/>
          <w:i/>
          <w:iCs/>
          <w:sz w:val="24"/>
          <w:szCs w:val="24"/>
        </w:rPr>
        <w:t>Valle-Inclán</w:t>
      </w:r>
      <w:r w:rsidR="00417D54">
        <w:rPr>
          <w:rFonts w:ascii="Times New Roman" w:hAnsi="Times New Roman" w:cs="Times New Roman"/>
          <w:sz w:val="24"/>
          <w:szCs w:val="24"/>
        </w:rPr>
        <w:t xml:space="preserve">)», para el escritor madrileño, esta era «además de escasa, pobre; además de pobre, más bien realista; y cuando no es realista, con frecuencia costumbrista» </w:t>
      </w:r>
      <w:r w:rsidR="00417D54" w:rsidRPr="00417D54">
        <w:rPr>
          <w:rFonts w:ascii="Times New Roman" w:hAnsi="Times New Roman" w:cs="Times New Roman"/>
          <w:sz w:val="24"/>
          <w:szCs w:val="24"/>
        </w:rPr>
        <w:t>(Marías, 2014a:55)</w:t>
      </w:r>
      <w:r w:rsidR="00417D54">
        <w:rPr>
          <w:rFonts w:ascii="Times New Roman" w:hAnsi="Times New Roman" w:cs="Times New Roman"/>
          <w:sz w:val="24"/>
          <w:szCs w:val="24"/>
        </w:rPr>
        <w:t>. Pocos eran los escritores españoles que coincidiesen con este diagnóstico, por lo que Marías confiesa que una de las singularidades de su generación fue que «no sólo asesinó a los padres, como es obligado y de buen gusto, sino también a los bisabuelos y los tatarabuelos» (Marías, 2014a: 57). Benet da cuenta de esta “carnicería literaria” perpetrada por la Generación Pisuerga</w:t>
      </w:r>
      <w:r w:rsidR="000F6295">
        <w:rPr>
          <w:rFonts w:ascii="Times New Roman" w:hAnsi="Times New Roman" w:cs="Times New Roman"/>
          <w:sz w:val="24"/>
          <w:szCs w:val="24"/>
        </w:rPr>
        <w:t xml:space="preserve"> en su </w:t>
      </w:r>
      <w:r w:rsidR="000F6295" w:rsidRPr="000F6295">
        <w:rPr>
          <w:rFonts w:ascii="Times New Roman" w:hAnsi="Times New Roman" w:cs="Times New Roman"/>
          <w:i/>
          <w:iCs/>
          <w:sz w:val="24"/>
          <w:szCs w:val="24"/>
        </w:rPr>
        <w:t>Cartografía personal</w:t>
      </w:r>
      <w:r w:rsidR="000F6295">
        <w:rPr>
          <w:rFonts w:ascii="Times New Roman" w:hAnsi="Times New Roman" w:cs="Times New Roman"/>
          <w:sz w:val="24"/>
          <w:szCs w:val="24"/>
        </w:rPr>
        <w:t>, aunque indica</w:t>
      </w:r>
      <w:r w:rsidR="00C839D9">
        <w:rPr>
          <w:rFonts w:ascii="Times New Roman" w:hAnsi="Times New Roman" w:cs="Times New Roman"/>
          <w:sz w:val="24"/>
          <w:szCs w:val="24"/>
        </w:rPr>
        <w:t xml:space="preserve"> que un escritor de la generación anterior fue indultado por los novísimos</w:t>
      </w:r>
      <w:r w:rsidR="000F6295">
        <w:rPr>
          <w:rFonts w:ascii="Times New Roman" w:hAnsi="Times New Roman" w:cs="Times New Roman"/>
          <w:sz w:val="24"/>
          <w:szCs w:val="24"/>
        </w:rPr>
        <w:t xml:space="preserve">, él mismo: </w:t>
      </w:r>
    </w:p>
    <w:p w14:paraId="2247A588" w14:textId="615DE46A" w:rsidR="00F25208" w:rsidRDefault="000F6295" w:rsidP="000F6295">
      <w:pPr>
        <w:tabs>
          <w:tab w:val="left" w:pos="7797"/>
        </w:tabs>
        <w:autoSpaceDE w:val="0"/>
        <w:autoSpaceDN w:val="0"/>
        <w:adjustRightInd w:val="0"/>
        <w:spacing w:after="0" w:line="360" w:lineRule="auto"/>
        <w:ind w:left="567" w:right="426"/>
        <w:jc w:val="both"/>
        <w:rPr>
          <w:rFonts w:ascii="Times New Roman" w:hAnsi="Times New Roman" w:cs="Times New Roman"/>
          <w:sz w:val="24"/>
          <w:szCs w:val="24"/>
        </w:rPr>
      </w:pPr>
      <w:r>
        <w:rPr>
          <w:rFonts w:ascii="Times New Roman" w:hAnsi="Times New Roman" w:cs="Times New Roman"/>
          <w:sz w:val="24"/>
          <w:szCs w:val="24"/>
        </w:rPr>
        <w:t xml:space="preserve">«A ellos [los jóvenes escritores] los </w:t>
      </w:r>
      <w:r w:rsidRPr="000F6295">
        <w:rPr>
          <w:rFonts w:ascii="Times New Roman" w:hAnsi="Times New Roman" w:cs="Times New Roman"/>
          <w:sz w:val="24"/>
          <w:szCs w:val="24"/>
        </w:rPr>
        <w:t>comprendo bien […] Resulta que no tenían modelos y tenían que matar al padre, y</w:t>
      </w:r>
      <w:r>
        <w:rPr>
          <w:rFonts w:ascii="Times New Roman" w:hAnsi="Times New Roman" w:cs="Times New Roman"/>
          <w:sz w:val="24"/>
          <w:szCs w:val="24"/>
        </w:rPr>
        <w:t xml:space="preserve"> </w:t>
      </w:r>
      <w:r w:rsidRPr="000F6295">
        <w:rPr>
          <w:rFonts w:ascii="Times New Roman" w:hAnsi="Times New Roman" w:cs="Times New Roman"/>
          <w:sz w:val="24"/>
          <w:szCs w:val="24"/>
        </w:rPr>
        <w:t>encuentran en la familia a un tío, a un tío abuelo, gruñón, simpático […] que se entiende</w:t>
      </w:r>
      <w:r>
        <w:rPr>
          <w:rFonts w:ascii="Times New Roman" w:hAnsi="Times New Roman" w:cs="Times New Roman"/>
          <w:sz w:val="24"/>
          <w:szCs w:val="24"/>
        </w:rPr>
        <w:t>n me</w:t>
      </w:r>
      <w:r w:rsidRPr="000F6295">
        <w:rPr>
          <w:rFonts w:ascii="Times New Roman" w:hAnsi="Times New Roman" w:cs="Times New Roman"/>
          <w:sz w:val="24"/>
          <w:szCs w:val="24"/>
        </w:rPr>
        <w:t>jor con los pequeños que con los parientes mayores. Y piden voluntariamente la</w:t>
      </w:r>
      <w:r>
        <w:rPr>
          <w:rFonts w:ascii="Times New Roman" w:hAnsi="Times New Roman" w:cs="Times New Roman"/>
          <w:sz w:val="24"/>
          <w:szCs w:val="24"/>
        </w:rPr>
        <w:t xml:space="preserve"> </w:t>
      </w:r>
      <w:r w:rsidRPr="000F6295">
        <w:rPr>
          <w:rFonts w:ascii="Times New Roman" w:hAnsi="Times New Roman" w:cs="Times New Roman"/>
          <w:sz w:val="24"/>
          <w:szCs w:val="24"/>
        </w:rPr>
        <w:t>adopción» (Benet, 1997: 249-250)</w:t>
      </w:r>
    </w:p>
    <w:p w14:paraId="0C3E9B18" w14:textId="555712E9" w:rsidR="000F6295" w:rsidRDefault="000F6295" w:rsidP="000F6295">
      <w:pPr>
        <w:tabs>
          <w:tab w:val="left" w:pos="8364"/>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Benet, como</w:t>
      </w:r>
      <w:r w:rsidR="002373F4">
        <w:rPr>
          <w:rFonts w:ascii="Times New Roman" w:hAnsi="Times New Roman" w:cs="Times New Roman"/>
          <w:sz w:val="24"/>
          <w:szCs w:val="24"/>
        </w:rPr>
        <w:t xml:space="preserve"> exponente</w:t>
      </w:r>
      <w:r>
        <w:rPr>
          <w:rFonts w:ascii="Times New Roman" w:hAnsi="Times New Roman" w:cs="Times New Roman"/>
          <w:sz w:val="24"/>
          <w:szCs w:val="24"/>
        </w:rPr>
        <w:t xml:space="preserve"> del «escritor español nutrido de fuentes eminentemente extranjeras» (Vila, 2015:32), guía los primeros pasos de Azúa, Marías</w:t>
      </w:r>
      <w:r w:rsidR="008B472D">
        <w:rPr>
          <w:rFonts w:ascii="Times New Roman" w:hAnsi="Times New Roman" w:cs="Times New Roman"/>
          <w:sz w:val="24"/>
          <w:szCs w:val="24"/>
        </w:rPr>
        <w:t xml:space="preserve">, Mendoza </w:t>
      </w:r>
      <w:r>
        <w:rPr>
          <w:rFonts w:ascii="Times New Roman" w:hAnsi="Times New Roman" w:cs="Times New Roman"/>
          <w:sz w:val="24"/>
          <w:szCs w:val="24"/>
        </w:rPr>
        <w:t>o Molina Foix.</w:t>
      </w:r>
      <w:r w:rsidR="002373F4">
        <w:rPr>
          <w:rFonts w:ascii="Times New Roman" w:hAnsi="Times New Roman" w:cs="Times New Roman"/>
          <w:sz w:val="24"/>
          <w:szCs w:val="24"/>
        </w:rPr>
        <w:t xml:space="preserve"> Por </w:t>
      </w:r>
      <w:r w:rsidR="008B472D">
        <w:rPr>
          <w:rFonts w:ascii="Times New Roman" w:hAnsi="Times New Roman" w:cs="Times New Roman"/>
          <w:sz w:val="24"/>
          <w:szCs w:val="24"/>
        </w:rPr>
        <w:t>medio de</w:t>
      </w:r>
      <w:r w:rsidR="008B472D" w:rsidRPr="008B472D">
        <w:rPr>
          <w:rFonts w:ascii="Times New Roman" w:hAnsi="Times New Roman" w:cs="Times New Roman"/>
          <w:i/>
          <w:iCs/>
          <w:sz w:val="24"/>
          <w:szCs w:val="24"/>
        </w:rPr>
        <w:t xml:space="preserve"> Los dominios del lobo </w:t>
      </w:r>
      <w:r w:rsidR="008B472D">
        <w:rPr>
          <w:rFonts w:ascii="Times New Roman" w:hAnsi="Times New Roman" w:cs="Times New Roman"/>
          <w:sz w:val="24"/>
          <w:szCs w:val="24"/>
        </w:rPr>
        <w:t xml:space="preserve">o </w:t>
      </w:r>
      <w:r w:rsidR="008B472D" w:rsidRPr="008B472D">
        <w:rPr>
          <w:rFonts w:ascii="Times New Roman" w:hAnsi="Times New Roman" w:cs="Times New Roman"/>
          <w:i/>
          <w:iCs/>
          <w:sz w:val="24"/>
          <w:szCs w:val="24"/>
        </w:rPr>
        <w:t>El misterio de la cripta embrujada</w:t>
      </w:r>
      <w:r w:rsidR="008B472D">
        <w:rPr>
          <w:rFonts w:ascii="Times New Roman" w:hAnsi="Times New Roman" w:cs="Times New Roman"/>
          <w:sz w:val="24"/>
          <w:szCs w:val="24"/>
        </w:rPr>
        <w:t>, la generación del 70</w:t>
      </w:r>
      <w:r>
        <w:rPr>
          <w:rFonts w:ascii="Times New Roman" w:hAnsi="Times New Roman" w:cs="Times New Roman"/>
          <w:sz w:val="24"/>
          <w:szCs w:val="24"/>
        </w:rPr>
        <w:t xml:space="preserve"> </w:t>
      </w:r>
      <w:r w:rsidR="002373F4">
        <w:rPr>
          <w:rFonts w:ascii="Times New Roman" w:hAnsi="Times New Roman" w:cs="Times New Roman"/>
          <w:sz w:val="24"/>
          <w:szCs w:val="24"/>
        </w:rPr>
        <w:t>se dispone a huir</w:t>
      </w:r>
      <w:r>
        <w:rPr>
          <w:rFonts w:ascii="Times New Roman" w:hAnsi="Times New Roman" w:cs="Times New Roman"/>
          <w:sz w:val="24"/>
          <w:szCs w:val="24"/>
        </w:rPr>
        <w:t xml:space="preserve"> de</w:t>
      </w:r>
      <w:r w:rsidR="002373F4">
        <w:rPr>
          <w:rFonts w:ascii="Times New Roman" w:hAnsi="Times New Roman" w:cs="Times New Roman"/>
          <w:sz w:val="24"/>
          <w:szCs w:val="24"/>
        </w:rPr>
        <w:t xml:space="preserve">l </w:t>
      </w:r>
      <w:r>
        <w:rPr>
          <w:rFonts w:ascii="Times New Roman" w:hAnsi="Times New Roman" w:cs="Times New Roman"/>
          <w:sz w:val="24"/>
          <w:szCs w:val="24"/>
        </w:rPr>
        <w:t>casticismo imperante en la novela española</w:t>
      </w:r>
      <w:r w:rsidR="002373F4">
        <w:rPr>
          <w:rFonts w:ascii="Times New Roman" w:hAnsi="Times New Roman" w:cs="Times New Roman"/>
          <w:sz w:val="24"/>
          <w:szCs w:val="24"/>
        </w:rPr>
        <w:t>,</w:t>
      </w:r>
      <w:r>
        <w:rPr>
          <w:rFonts w:ascii="Times New Roman" w:hAnsi="Times New Roman" w:cs="Times New Roman"/>
          <w:sz w:val="24"/>
          <w:szCs w:val="24"/>
        </w:rPr>
        <w:t xml:space="preserve"> que ni </w:t>
      </w:r>
      <w:r w:rsidRPr="002373F4">
        <w:rPr>
          <w:rFonts w:ascii="Times New Roman" w:hAnsi="Times New Roman" w:cs="Times New Roman"/>
          <w:i/>
          <w:iCs/>
          <w:sz w:val="24"/>
          <w:szCs w:val="24"/>
        </w:rPr>
        <w:t xml:space="preserve">El Jarama </w:t>
      </w:r>
      <w:r>
        <w:rPr>
          <w:rFonts w:ascii="Times New Roman" w:hAnsi="Times New Roman" w:cs="Times New Roman"/>
          <w:sz w:val="24"/>
          <w:szCs w:val="24"/>
        </w:rPr>
        <w:t xml:space="preserve">ni </w:t>
      </w:r>
      <w:r w:rsidRPr="002373F4">
        <w:rPr>
          <w:rFonts w:ascii="Times New Roman" w:hAnsi="Times New Roman" w:cs="Times New Roman"/>
          <w:i/>
          <w:iCs/>
          <w:sz w:val="24"/>
          <w:szCs w:val="24"/>
        </w:rPr>
        <w:t>Tiempo de silencio</w:t>
      </w:r>
      <w:r>
        <w:rPr>
          <w:rFonts w:ascii="Times New Roman" w:hAnsi="Times New Roman" w:cs="Times New Roman"/>
          <w:sz w:val="24"/>
          <w:szCs w:val="24"/>
        </w:rPr>
        <w:t xml:space="preserve"> son capaces de </w:t>
      </w:r>
      <w:r w:rsidR="002373F4">
        <w:rPr>
          <w:rFonts w:ascii="Times New Roman" w:hAnsi="Times New Roman" w:cs="Times New Roman"/>
          <w:sz w:val="24"/>
          <w:szCs w:val="24"/>
        </w:rPr>
        <w:t xml:space="preserve">conjurar </w:t>
      </w:r>
      <w:r>
        <w:rPr>
          <w:rFonts w:ascii="Times New Roman" w:hAnsi="Times New Roman" w:cs="Times New Roman"/>
          <w:sz w:val="24"/>
          <w:szCs w:val="24"/>
        </w:rPr>
        <w:t>(Cortanze,</w:t>
      </w:r>
      <w:r w:rsidR="00F1743F">
        <w:rPr>
          <w:rFonts w:ascii="Times New Roman" w:hAnsi="Times New Roman" w:cs="Times New Roman"/>
          <w:sz w:val="24"/>
          <w:szCs w:val="24"/>
        </w:rPr>
        <w:t xml:space="preserve"> </w:t>
      </w:r>
      <w:r>
        <w:rPr>
          <w:rFonts w:ascii="Times New Roman" w:hAnsi="Times New Roman" w:cs="Times New Roman"/>
          <w:sz w:val="24"/>
          <w:szCs w:val="24"/>
        </w:rPr>
        <w:t>1995:27)</w:t>
      </w:r>
      <w:r w:rsidR="002373F4">
        <w:rPr>
          <w:rFonts w:ascii="Times New Roman" w:hAnsi="Times New Roman" w:cs="Times New Roman"/>
          <w:sz w:val="24"/>
          <w:szCs w:val="24"/>
        </w:rPr>
        <w:t xml:space="preserve">. </w:t>
      </w:r>
      <w:r w:rsidR="008B472D">
        <w:rPr>
          <w:rFonts w:ascii="Times New Roman" w:hAnsi="Times New Roman" w:cs="Times New Roman"/>
          <w:sz w:val="24"/>
          <w:szCs w:val="24"/>
        </w:rPr>
        <w:t>En las novelas de Marías, como aclarará Isabel Cuñado, si bien está presente (y de forma manifiesta) la realidad española, lo que se ha desterrado es «lo español» (Cuñado, 2004:14). Su rechazo hacia el españolismo de ciertas corrientes literarias, en boga por entonces</w:t>
      </w:r>
      <w:r w:rsidR="00C839D9">
        <w:rPr>
          <w:rFonts w:ascii="Times New Roman" w:hAnsi="Times New Roman" w:cs="Times New Roman"/>
          <w:sz w:val="24"/>
          <w:szCs w:val="24"/>
        </w:rPr>
        <w:t xml:space="preserve">, le hizo valedor del título de “extranjerizante”, pese a que, como especificara en la entrevista que concedió a </w:t>
      </w:r>
      <w:r w:rsidR="00C839D9" w:rsidRPr="00C839D9">
        <w:rPr>
          <w:rFonts w:ascii="Times New Roman" w:hAnsi="Times New Roman" w:cs="Times New Roman"/>
          <w:i/>
          <w:iCs/>
          <w:sz w:val="24"/>
          <w:szCs w:val="24"/>
        </w:rPr>
        <w:t>Paris Review</w:t>
      </w:r>
      <w:r w:rsidR="00C839D9">
        <w:rPr>
          <w:rFonts w:ascii="Times New Roman" w:hAnsi="Times New Roman" w:cs="Times New Roman"/>
          <w:sz w:val="24"/>
          <w:szCs w:val="24"/>
        </w:rPr>
        <w:t xml:space="preserve">, «la mayoría de mis personajes son españoles y mi país está presente en mis novelas». En sus novelas no se encontraban, en cambio, lo «típicamente español», es decir, «pasiones y crímenes rurales, [ni] mujeres con navaja en la liga» (Marías, 2014b:379). </w:t>
      </w:r>
    </w:p>
    <w:p w14:paraId="0A91DB33" w14:textId="352C79D2" w:rsidR="007A3630" w:rsidRDefault="00C839D9" w:rsidP="009234DE">
      <w:pPr>
        <w:tabs>
          <w:tab w:val="left" w:pos="8364"/>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Este cliché folclórico se convirtió en una cárcel para los novelistas españoles de nueva hornad</w:t>
      </w:r>
      <w:r w:rsidR="00AA2491">
        <w:rPr>
          <w:rFonts w:ascii="Times New Roman" w:hAnsi="Times New Roman" w:cs="Times New Roman"/>
          <w:sz w:val="24"/>
          <w:szCs w:val="24"/>
        </w:rPr>
        <w:t>a, entre cuyos referentes culturales se hallaban no sólo escritores franceses o norteamericanos, sino también directores</w:t>
      </w:r>
      <w:r w:rsidR="009234DE">
        <w:rPr>
          <w:rFonts w:ascii="Times New Roman" w:hAnsi="Times New Roman" w:cs="Times New Roman"/>
          <w:sz w:val="24"/>
          <w:szCs w:val="24"/>
        </w:rPr>
        <w:t xml:space="preserve"> o guionistas</w:t>
      </w:r>
      <w:r w:rsidR="00AA2491">
        <w:rPr>
          <w:rFonts w:ascii="Times New Roman" w:hAnsi="Times New Roman" w:cs="Times New Roman"/>
          <w:sz w:val="24"/>
          <w:szCs w:val="24"/>
        </w:rPr>
        <w:t xml:space="preserve"> de cine. Savater, en su ensayo </w:t>
      </w:r>
      <w:r w:rsidR="00AA2491" w:rsidRPr="009234DE">
        <w:rPr>
          <w:rFonts w:ascii="Times New Roman" w:hAnsi="Times New Roman" w:cs="Times New Roman"/>
          <w:i/>
          <w:iCs/>
          <w:sz w:val="24"/>
          <w:szCs w:val="24"/>
        </w:rPr>
        <w:t>Contra las patrias</w:t>
      </w:r>
      <w:r w:rsidR="00AA2491">
        <w:rPr>
          <w:rFonts w:ascii="Times New Roman" w:hAnsi="Times New Roman" w:cs="Times New Roman"/>
          <w:sz w:val="24"/>
          <w:szCs w:val="24"/>
        </w:rPr>
        <w:t xml:space="preserve">, denuncia </w:t>
      </w:r>
      <w:r w:rsidR="009234DE">
        <w:rPr>
          <w:rFonts w:ascii="Times New Roman" w:hAnsi="Times New Roman" w:cs="Times New Roman"/>
          <w:sz w:val="24"/>
          <w:szCs w:val="24"/>
        </w:rPr>
        <w:t>que,</w:t>
      </w:r>
      <w:r w:rsidR="00AA2491">
        <w:rPr>
          <w:rFonts w:ascii="Times New Roman" w:hAnsi="Times New Roman" w:cs="Times New Roman"/>
          <w:sz w:val="24"/>
          <w:szCs w:val="24"/>
        </w:rPr>
        <w:t xml:space="preserve"> si bien a algunos países se les ha concedido «el don de la universalidad», otros «se ven esforzados por la demanda exterior a exportar únicamente productos típicos», lo que obliga al filósofo español a teorizar </w:t>
      </w:r>
      <w:r w:rsidR="00F1743F">
        <w:rPr>
          <w:rFonts w:ascii="Times New Roman" w:hAnsi="Times New Roman" w:cs="Times New Roman"/>
          <w:sz w:val="24"/>
          <w:szCs w:val="24"/>
        </w:rPr>
        <w:t xml:space="preserve">exclusivamente </w:t>
      </w:r>
      <w:r w:rsidR="00AA2491">
        <w:rPr>
          <w:rFonts w:ascii="Times New Roman" w:hAnsi="Times New Roman" w:cs="Times New Roman"/>
          <w:sz w:val="24"/>
          <w:szCs w:val="24"/>
        </w:rPr>
        <w:t>sobre el Quijote o sobre Santa Teresa de Jesús y al novelista, a escribir sobre la guerra civil (</w:t>
      </w:r>
      <w:r w:rsidR="009234DE">
        <w:rPr>
          <w:rFonts w:ascii="Times New Roman" w:hAnsi="Times New Roman" w:cs="Times New Roman"/>
          <w:sz w:val="24"/>
          <w:szCs w:val="24"/>
        </w:rPr>
        <w:t>Savater, 1984). La obra de la generación del 70 (incluso la obra primeriza, inmadura) supuso un viraje sentimental en la narrativa española, inmovilizada a conciencia y atrapada en un simbolismo que comenzaba a resultar lejano y apolillado a los escritores más jóvenes. Estos, como revindica Marías, pudieron afrontar</w:t>
      </w:r>
      <w:r w:rsidR="007A3630">
        <w:rPr>
          <w:rFonts w:ascii="Times New Roman" w:hAnsi="Times New Roman" w:cs="Times New Roman"/>
          <w:sz w:val="24"/>
          <w:szCs w:val="24"/>
        </w:rPr>
        <w:t>, desde su juventud, la gesta</w:t>
      </w:r>
      <w:r w:rsidR="009234DE">
        <w:rPr>
          <w:rFonts w:ascii="Times New Roman" w:hAnsi="Times New Roman" w:cs="Times New Roman"/>
          <w:sz w:val="24"/>
          <w:szCs w:val="24"/>
        </w:rPr>
        <w:t xml:space="preserve"> de integrar la novela española en la tradición novelística contemporánea porque no estaban </w:t>
      </w:r>
    </w:p>
    <w:p w14:paraId="1B306728" w14:textId="692D7857" w:rsidR="00C839D9" w:rsidRDefault="009234DE" w:rsidP="007A3630">
      <w:pPr>
        <w:tabs>
          <w:tab w:val="left" w:pos="7938"/>
        </w:tabs>
        <w:autoSpaceDE w:val="0"/>
        <w:autoSpaceDN w:val="0"/>
        <w:adjustRightInd w:val="0"/>
        <w:spacing w:after="0" w:line="360" w:lineRule="auto"/>
        <w:ind w:left="567" w:right="426"/>
        <w:jc w:val="both"/>
        <w:rPr>
          <w:rFonts w:ascii="Times New Roman" w:hAnsi="Times New Roman" w:cs="Times New Roman"/>
          <w:sz w:val="24"/>
          <w:szCs w:val="24"/>
        </w:rPr>
      </w:pPr>
      <w:r>
        <w:rPr>
          <w:rFonts w:ascii="Times New Roman" w:hAnsi="Times New Roman" w:cs="Times New Roman"/>
          <w:sz w:val="24"/>
          <w:szCs w:val="24"/>
        </w:rPr>
        <w:t xml:space="preserve">«totalmente desprovistos de parentesco en nuestra propia lengua […] </w:t>
      </w:r>
      <w:r w:rsidR="007A3630">
        <w:rPr>
          <w:rFonts w:ascii="Times New Roman" w:hAnsi="Times New Roman" w:cs="Times New Roman"/>
          <w:sz w:val="24"/>
          <w:szCs w:val="24"/>
        </w:rPr>
        <w:t>N</w:t>
      </w:r>
      <w:r w:rsidRPr="009234DE">
        <w:rPr>
          <w:rFonts w:ascii="Times New Roman" w:hAnsi="Times New Roman" w:cs="Times New Roman"/>
          <w:sz w:val="24"/>
          <w:szCs w:val="24"/>
        </w:rPr>
        <w:t>os habíamos encontrado,</w:t>
      </w:r>
      <w:r>
        <w:rPr>
          <w:rFonts w:ascii="Times New Roman" w:hAnsi="Times New Roman" w:cs="Times New Roman"/>
          <w:sz w:val="24"/>
          <w:szCs w:val="24"/>
        </w:rPr>
        <w:t xml:space="preserve"> </w:t>
      </w:r>
      <w:r w:rsidRPr="009234DE">
        <w:rPr>
          <w:rFonts w:ascii="Times New Roman" w:hAnsi="Times New Roman" w:cs="Times New Roman"/>
          <w:sz w:val="24"/>
          <w:szCs w:val="24"/>
        </w:rPr>
        <w:t>de manera providencial, con uno de esos tíos en apariencia descastados pero en el fondo tan</w:t>
      </w:r>
      <w:r>
        <w:rPr>
          <w:rFonts w:ascii="Times New Roman" w:hAnsi="Times New Roman" w:cs="Times New Roman"/>
          <w:sz w:val="24"/>
          <w:szCs w:val="24"/>
        </w:rPr>
        <w:t xml:space="preserve"> </w:t>
      </w:r>
      <w:r w:rsidRPr="009234DE">
        <w:rPr>
          <w:rFonts w:ascii="Times New Roman" w:hAnsi="Times New Roman" w:cs="Times New Roman"/>
          <w:sz w:val="24"/>
          <w:szCs w:val="24"/>
        </w:rPr>
        <w:t>solidarios como corruptores de los sobrinos que existen en casi todas las familias</w:t>
      </w:r>
      <w:r w:rsidR="007A3630">
        <w:rPr>
          <w:rFonts w:ascii="Times New Roman" w:hAnsi="Times New Roman" w:cs="Times New Roman"/>
          <w:sz w:val="24"/>
          <w:szCs w:val="24"/>
        </w:rPr>
        <w:t xml:space="preserve"> […] </w:t>
      </w:r>
      <w:r w:rsidR="007A3630" w:rsidRPr="007A3630">
        <w:rPr>
          <w:rFonts w:ascii="Times New Roman" w:hAnsi="Times New Roman" w:cs="Times New Roman"/>
          <w:sz w:val="24"/>
          <w:szCs w:val="24"/>
        </w:rPr>
        <w:t>Ese tío no</w:t>
      </w:r>
      <w:r w:rsidR="007A3630">
        <w:rPr>
          <w:rFonts w:ascii="Times New Roman" w:hAnsi="Times New Roman" w:cs="Times New Roman"/>
          <w:sz w:val="24"/>
          <w:szCs w:val="24"/>
        </w:rPr>
        <w:t xml:space="preserve"> </w:t>
      </w:r>
      <w:r w:rsidR="007A3630" w:rsidRPr="007A3630">
        <w:rPr>
          <w:rFonts w:ascii="Times New Roman" w:hAnsi="Times New Roman" w:cs="Times New Roman"/>
          <w:sz w:val="24"/>
          <w:szCs w:val="24"/>
        </w:rPr>
        <w:t>era otro que […] el novelista Juan Benet»</w:t>
      </w:r>
      <w:r w:rsidR="007A3630">
        <w:rPr>
          <w:rFonts w:ascii="Times New Roman" w:hAnsi="Times New Roman" w:cs="Times New Roman"/>
          <w:sz w:val="24"/>
          <w:szCs w:val="24"/>
        </w:rPr>
        <w:t xml:space="preserve"> </w:t>
      </w:r>
      <w:r w:rsidR="007A3630" w:rsidRPr="007A3630">
        <w:rPr>
          <w:rFonts w:ascii="Times New Roman" w:hAnsi="Times New Roman" w:cs="Times New Roman"/>
          <w:sz w:val="24"/>
          <w:szCs w:val="24"/>
        </w:rPr>
        <w:t>(Marías, 20</w:t>
      </w:r>
      <w:r w:rsidR="007A3630">
        <w:rPr>
          <w:rFonts w:ascii="Times New Roman" w:hAnsi="Times New Roman" w:cs="Times New Roman"/>
          <w:sz w:val="24"/>
          <w:szCs w:val="24"/>
        </w:rPr>
        <w:t>14</w:t>
      </w:r>
      <w:r w:rsidR="00F1743F">
        <w:rPr>
          <w:rFonts w:ascii="Times New Roman" w:hAnsi="Times New Roman" w:cs="Times New Roman"/>
          <w:sz w:val="24"/>
          <w:szCs w:val="24"/>
        </w:rPr>
        <w:t>ª</w:t>
      </w:r>
      <w:r w:rsidR="007A3630" w:rsidRPr="007A3630">
        <w:rPr>
          <w:rFonts w:ascii="Times New Roman" w:hAnsi="Times New Roman" w:cs="Times New Roman"/>
          <w:sz w:val="24"/>
          <w:szCs w:val="24"/>
        </w:rPr>
        <w:t xml:space="preserve">: </w:t>
      </w:r>
      <w:r w:rsidR="007A3630">
        <w:rPr>
          <w:rFonts w:ascii="Times New Roman" w:hAnsi="Times New Roman" w:cs="Times New Roman"/>
          <w:sz w:val="24"/>
          <w:szCs w:val="24"/>
        </w:rPr>
        <w:t>58-59</w:t>
      </w:r>
      <w:r w:rsidR="007A3630" w:rsidRPr="007A3630">
        <w:rPr>
          <w:rFonts w:ascii="Times New Roman" w:hAnsi="Times New Roman" w:cs="Times New Roman"/>
          <w:sz w:val="24"/>
          <w:szCs w:val="24"/>
        </w:rPr>
        <w:t>)</w:t>
      </w:r>
      <w:r w:rsidR="007A3630">
        <w:rPr>
          <w:rFonts w:ascii="Times New Roman" w:hAnsi="Times New Roman" w:cs="Times New Roman"/>
          <w:sz w:val="24"/>
          <w:szCs w:val="24"/>
        </w:rPr>
        <w:t>.</w:t>
      </w:r>
    </w:p>
    <w:p w14:paraId="175FC5CE" w14:textId="77777777" w:rsidR="000C597E" w:rsidRDefault="000C597E" w:rsidP="007A3630">
      <w:pPr>
        <w:tabs>
          <w:tab w:val="left" w:pos="7938"/>
        </w:tabs>
        <w:autoSpaceDE w:val="0"/>
        <w:autoSpaceDN w:val="0"/>
        <w:adjustRightInd w:val="0"/>
        <w:spacing w:after="0" w:line="360" w:lineRule="auto"/>
        <w:ind w:left="567" w:right="426"/>
        <w:jc w:val="both"/>
        <w:rPr>
          <w:rFonts w:ascii="Times New Roman" w:hAnsi="Times New Roman" w:cs="Times New Roman"/>
          <w:sz w:val="24"/>
          <w:szCs w:val="24"/>
        </w:rPr>
      </w:pPr>
    </w:p>
    <w:p w14:paraId="7CE212B8" w14:textId="77777777" w:rsidR="000C597E" w:rsidRDefault="000C597E" w:rsidP="007A3630">
      <w:pPr>
        <w:tabs>
          <w:tab w:val="left" w:pos="7938"/>
        </w:tabs>
        <w:autoSpaceDE w:val="0"/>
        <w:autoSpaceDN w:val="0"/>
        <w:adjustRightInd w:val="0"/>
        <w:spacing w:after="0" w:line="360" w:lineRule="auto"/>
        <w:ind w:left="567" w:right="426"/>
        <w:jc w:val="both"/>
        <w:rPr>
          <w:rFonts w:ascii="Times New Roman" w:hAnsi="Times New Roman" w:cs="Times New Roman"/>
          <w:sz w:val="24"/>
          <w:szCs w:val="24"/>
        </w:rPr>
      </w:pPr>
    </w:p>
    <w:p w14:paraId="628A79F8" w14:textId="77777777" w:rsidR="000C597E" w:rsidRDefault="000C597E" w:rsidP="007A3630">
      <w:pPr>
        <w:tabs>
          <w:tab w:val="left" w:pos="7938"/>
        </w:tabs>
        <w:autoSpaceDE w:val="0"/>
        <w:autoSpaceDN w:val="0"/>
        <w:adjustRightInd w:val="0"/>
        <w:spacing w:after="0" w:line="360" w:lineRule="auto"/>
        <w:ind w:left="567" w:right="426"/>
        <w:jc w:val="both"/>
        <w:rPr>
          <w:rFonts w:ascii="Times New Roman" w:hAnsi="Times New Roman" w:cs="Times New Roman"/>
          <w:sz w:val="24"/>
          <w:szCs w:val="24"/>
        </w:rPr>
      </w:pPr>
    </w:p>
    <w:p w14:paraId="4AA7D150" w14:textId="77777777" w:rsidR="000C597E" w:rsidRDefault="000C597E" w:rsidP="007A3630">
      <w:pPr>
        <w:tabs>
          <w:tab w:val="left" w:pos="7938"/>
        </w:tabs>
        <w:autoSpaceDE w:val="0"/>
        <w:autoSpaceDN w:val="0"/>
        <w:adjustRightInd w:val="0"/>
        <w:spacing w:after="0" w:line="360" w:lineRule="auto"/>
        <w:ind w:left="567" w:right="426"/>
        <w:jc w:val="both"/>
        <w:rPr>
          <w:rFonts w:ascii="Times New Roman" w:hAnsi="Times New Roman" w:cs="Times New Roman"/>
          <w:sz w:val="24"/>
          <w:szCs w:val="24"/>
        </w:rPr>
      </w:pPr>
    </w:p>
    <w:p w14:paraId="171FEE8A" w14:textId="77777777" w:rsidR="000C597E" w:rsidRDefault="000C597E" w:rsidP="007A3630">
      <w:pPr>
        <w:tabs>
          <w:tab w:val="left" w:pos="7938"/>
        </w:tabs>
        <w:autoSpaceDE w:val="0"/>
        <w:autoSpaceDN w:val="0"/>
        <w:adjustRightInd w:val="0"/>
        <w:spacing w:after="0" w:line="360" w:lineRule="auto"/>
        <w:ind w:left="567" w:right="426"/>
        <w:jc w:val="both"/>
        <w:rPr>
          <w:rFonts w:ascii="Times New Roman" w:hAnsi="Times New Roman" w:cs="Times New Roman"/>
          <w:sz w:val="24"/>
          <w:szCs w:val="24"/>
        </w:rPr>
      </w:pPr>
    </w:p>
    <w:p w14:paraId="377DCCD4" w14:textId="77777777" w:rsidR="000C597E" w:rsidRDefault="000C597E" w:rsidP="007A3630">
      <w:pPr>
        <w:tabs>
          <w:tab w:val="left" w:pos="7938"/>
        </w:tabs>
        <w:autoSpaceDE w:val="0"/>
        <w:autoSpaceDN w:val="0"/>
        <w:adjustRightInd w:val="0"/>
        <w:spacing w:after="0" w:line="360" w:lineRule="auto"/>
        <w:ind w:left="567" w:right="426"/>
        <w:jc w:val="both"/>
        <w:rPr>
          <w:rFonts w:ascii="Times New Roman" w:hAnsi="Times New Roman" w:cs="Times New Roman"/>
          <w:sz w:val="24"/>
          <w:szCs w:val="24"/>
        </w:rPr>
      </w:pPr>
    </w:p>
    <w:p w14:paraId="3CAE9275" w14:textId="77777777" w:rsidR="000C597E" w:rsidRDefault="000C597E" w:rsidP="007A3630">
      <w:pPr>
        <w:tabs>
          <w:tab w:val="left" w:pos="7938"/>
        </w:tabs>
        <w:autoSpaceDE w:val="0"/>
        <w:autoSpaceDN w:val="0"/>
        <w:adjustRightInd w:val="0"/>
        <w:spacing w:after="0" w:line="360" w:lineRule="auto"/>
        <w:ind w:left="567" w:right="426"/>
        <w:jc w:val="both"/>
        <w:rPr>
          <w:rFonts w:ascii="Times New Roman" w:hAnsi="Times New Roman" w:cs="Times New Roman"/>
          <w:sz w:val="24"/>
          <w:szCs w:val="24"/>
        </w:rPr>
      </w:pPr>
    </w:p>
    <w:p w14:paraId="61F7BA24" w14:textId="77ACE1FF" w:rsidR="00811A93" w:rsidRDefault="00811A93" w:rsidP="007A3630">
      <w:pPr>
        <w:tabs>
          <w:tab w:val="left" w:pos="7938"/>
        </w:tabs>
        <w:autoSpaceDE w:val="0"/>
        <w:autoSpaceDN w:val="0"/>
        <w:adjustRightInd w:val="0"/>
        <w:spacing w:after="0" w:line="360" w:lineRule="auto"/>
        <w:ind w:left="567" w:right="426"/>
        <w:jc w:val="both"/>
        <w:rPr>
          <w:rFonts w:ascii="Times New Roman" w:hAnsi="Times New Roman" w:cs="Times New Roman"/>
          <w:sz w:val="24"/>
          <w:szCs w:val="24"/>
        </w:rPr>
      </w:pPr>
    </w:p>
    <w:p w14:paraId="3D4E3685" w14:textId="7D6C31E3" w:rsidR="000C597E" w:rsidRPr="00202F0C" w:rsidRDefault="00202F0C" w:rsidP="00202F0C">
      <w:pPr>
        <w:spacing w:line="360" w:lineRule="auto"/>
        <w:jc w:val="both"/>
        <w:rPr>
          <w:rFonts w:ascii="Times New Roman" w:hAnsi="Times New Roman" w:cs="Times New Roman"/>
          <w:b/>
          <w:bCs/>
          <w:sz w:val="32"/>
          <w:szCs w:val="32"/>
          <w:u w:val="single"/>
        </w:rPr>
      </w:pPr>
      <w:r>
        <w:rPr>
          <w:rFonts w:ascii="Times New Roman" w:hAnsi="Times New Roman" w:cs="Times New Roman"/>
          <w:b/>
          <w:bCs/>
          <w:sz w:val="32"/>
          <w:szCs w:val="32"/>
          <w:u w:val="single"/>
        </w:rPr>
        <w:t xml:space="preserve">2.3. </w:t>
      </w:r>
      <w:r w:rsidR="000C597E" w:rsidRPr="00202F0C">
        <w:rPr>
          <w:rFonts w:ascii="Times New Roman" w:hAnsi="Times New Roman" w:cs="Times New Roman"/>
          <w:b/>
          <w:bCs/>
          <w:sz w:val="32"/>
          <w:szCs w:val="32"/>
          <w:u w:val="single"/>
        </w:rPr>
        <w:t>Javier Marías: lo que dicen que ocurrió</w:t>
      </w:r>
    </w:p>
    <w:p w14:paraId="7C8E6DCB" w14:textId="77777777" w:rsidR="000C597E" w:rsidRDefault="000C597E" w:rsidP="000C597E">
      <w:pPr>
        <w:spacing w:line="360" w:lineRule="auto"/>
        <w:ind w:left="142"/>
        <w:jc w:val="right"/>
        <w:rPr>
          <w:rFonts w:ascii="Times New Roman" w:hAnsi="Times New Roman" w:cs="Times New Roman"/>
          <w:sz w:val="24"/>
          <w:szCs w:val="24"/>
        </w:rPr>
      </w:pPr>
      <w:r>
        <w:rPr>
          <w:rFonts w:ascii="Times New Roman" w:hAnsi="Times New Roman" w:cs="Times New Roman"/>
          <w:sz w:val="24"/>
          <w:szCs w:val="24"/>
        </w:rPr>
        <w:t>Os contaré una bonita historia.</w:t>
      </w:r>
    </w:p>
    <w:p w14:paraId="7F171102" w14:textId="77777777" w:rsidR="000C597E" w:rsidRDefault="000C597E" w:rsidP="000C597E">
      <w:pPr>
        <w:spacing w:line="360" w:lineRule="auto"/>
        <w:ind w:left="142"/>
        <w:jc w:val="right"/>
        <w:rPr>
          <w:rFonts w:ascii="Times New Roman" w:hAnsi="Times New Roman" w:cs="Times New Roman"/>
          <w:sz w:val="24"/>
          <w:szCs w:val="24"/>
        </w:rPr>
      </w:pPr>
      <w:r>
        <w:rPr>
          <w:rFonts w:ascii="Times New Roman" w:hAnsi="Times New Roman" w:cs="Times New Roman"/>
          <w:sz w:val="24"/>
          <w:szCs w:val="24"/>
        </w:rPr>
        <w:t>Quizá ya la hayáis escuchado,</w:t>
      </w:r>
    </w:p>
    <w:p w14:paraId="32F47B21" w14:textId="77777777" w:rsidR="000C597E" w:rsidRDefault="000C597E" w:rsidP="000C597E">
      <w:pPr>
        <w:spacing w:line="360" w:lineRule="auto"/>
        <w:ind w:left="142"/>
        <w:jc w:val="right"/>
        <w:rPr>
          <w:rFonts w:ascii="Times New Roman" w:hAnsi="Times New Roman" w:cs="Times New Roman"/>
          <w:sz w:val="24"/>
          <w:szCs w:val="24"/>
        </w:rPr>
      </w:pPr>
      <w:r>
        <w:rPr>
          <w:rFonts w:ascii="Times New Roman" w:hAnsi="Times New Roman" w:cs="Times New Roman"/>
          <w:sz w:val="24"/>
          <w:szCs w:val="24"/>
        </w:rPr>
        <w:t>pero dado que sirve a mis propósitos, me aventuraré</w:t>
      </w:r>
    </w:p>
    <w:p w14:paraId="68246F23" w14:textId="77777777" w:rsidR="000C597E" w:rsidRDefault="000C597E" w:rsidP="000C597E">
      <w:pPr>
        <w:spacing w:line="360" w:lineRule="auto"/>
        <w:ind w:left="142"/>
        <w:jc w:val="right"/>
        <w:rPr>
          <w:rFonts w:ascii="Times New Roman" w:hAnsi="Times New Roman" w:cs="Times New Roman"/>
          <w:sz w:val="24"/>
          <w:szCs w:val="24"/>
        </w:rPr>
      </w:pPr>
      <w:r>
        <w:rPr>
          <w:rFonts w:ascii="Times New Roman" w:hAnsi="Times New Roman" w:cs="Times New Roman"/>
          <w:sz w:val="24"/>
          <w:szCs w:val="24"/>
        </w:rPr>
        <w:t>a repetírosla</w:t>
      </w:r>
    </w:p>
    <w:p w14:paraId="58C87CDC" w14:textId="77777777" w:rsidR="000C597E" w:rsidRDefault="000C597E" w:rsidP="000C597E">
      <w:pPr>
        <w:spacing w:line="360" w:lineRule="auto"/>
        <w:ind w:left="142"/>
        <w:jc w:val="right"/>
        <w:rPr>
          <w:rFonts w:ascii="Times New Roman" w:hAnsi="Times New Roman" w:cs="Times New Roman"/>
          <w:b/>
          <w:bCs/>
          <w:i/>
          <w:iCs/>
          <w:sz w:val="24"/>
          <w:szCs w:val="24"/>
        </w:rPr>
      </w:pPr>
      <w:r>
        <w:rPr>
          <w:rFonts w:ascii="Times New Roman" w:hAnsi="Times New Roman" w:cs="Times New Roman"/>
          <w:b/>
          <w:bCs/>
          <w:sz w:val="24"/>
          <w:szCs w:val="24"/>
        </w:rPr>
        <w:t xml:space="preserve">Shakespeare, </w:t>
      </w:r>
      <w:r w:rsidRPr="003864D7">
        <w:rPr>
          <w:rFonts w:ascii="Times New Roman" w:hAnsi="Times New Roman" w:cs="Times New Roman"/>
          <w:b/>
          <w:bCs/>
          <w:i/>
          <w:iCs/>
          <w:sz w:val="24"/>
          <w:szCs w:val="24"/>
        </w:rPr>
        <w:t>Coriolano</w:t>
      </w:r>
    </w:p>
    <w:p w14:paraId="1E6AFA63" w14:textId="77777777" w:rsidR="000C597E" w:rsidRPr="00263478" w:rsidRDefault="000C597E" w:rsidP="000C597E">
      <w:pPr>
        <w:spacing w:line="360" w:lineRule="auto"/>
        <w:ind w:left="142"/>
        <w:jc w:val="right"/>
        <w:rPr>
          <w:rFonts w:ascii="Times New Roman" w:hAnsi="Times New Roman" w:cs="Times New Roman"/>
          <w:b/>
          <w:bCs/>
          <w:sz w:val="24"/>
          <w:szCs w:val="24"/>
        </w:rPr>
      </w:pPr>
    </w:p>
    <w:p w14:paraId="0914621D" w14:textId="77777777" w:rsidR="000C597E" w:rsidRDefault="000C597E" w:rsidP="000C597E">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Pr="00217A89">
        <w:rPr>
          <w:rFonts w:ascii="Times New Roman" w:hAnsi="Times New Roman" w:cs="Times New Roman"/>
          <w:color w:val="000000"/>
          <w:sz w:val="24"/>
          <w:szCs w:val="24"/>
          <w:shd w:val="clear" w:color="auto" w:fill="FFFFFF"/>
        </w:rPr>
        <w:t>Yo nací, y eso lo decimos todos tan tranquilos: «Yo nací en Madrid en 1951», podría decir</w:t>
      </w:r>
      <w:r>
        <w:rPr>
          <w:rFonts w:ascii="Times New Roman" w:hAnsi="Times New Roman" w:cs="Times New Roman"/>
          <w:color w:val="000000"/>
          <w:sz w:val="24"/>
          <w:szCs w:val="24"/>
          <w:shd w:val="clear" w:color="auto" w:fill="FFFFFF"/>
        </w:rPr>
        <w:t xml:space="preserve">», respondió Javier Marías en una entrevista en </w:t>
      </w:r>
      <w:r w:rsidRPr="00EE6AB2">
        <w:rPr>
          <w:rFonts w:ascii="Times New Roman" w:hAnsi="Times New Roman" w:cs="Times New Roman"/>
          <w:i/>
          <w:iCs/>
          <w:color w:val="000000"/>
          <w:sz w:val="24"/>
          <w:szCs w:val="24"/>
          <w:shd w:val="clear" w:color="auto" w:fill="FFFFFF"/>
        </w:rPr>
        <w:t>ABC</w:t>
      </w:r>
      <w:r>
        <w:rPr>
          <w:rFonts w:ascii="Times New Roman" w:hAnsi="Times New Roman" w:cs="Times New Roman"/>
          <w:color w:val="000000"/>
          <w:sz w:val="24"/>
          <w:szCs w:val="24"/>
          <w:shd w:val="clear" w:color="auto" w:fill="FFFFFF"/>
        </w:rPr>
        <w:t xml:space="preserve"> al ser preguntado por la incertidumbre como tema literario. «</w:t>
      </w:r>
      <w:r w:rsidRPr="00217A89">
        <w:rPr>
          <w:rFonts w:ascii="Times New Roman" w:hAnsi="Times New Roman" w:cs="Times New Roman"/>
          <w:color w:val="000000"/>
          <w:sz w:val="24"/>
          <w:szCs w:val="24"/>
          <w:shd w:val="clear" w:color="auto" w:fill="FFFFFF"/>
        </w:rPr>
        <w:t xml:space="preserve">Pero habría que añadir: </w:t>
      </w:r>
      <w:r>
        <w:rPr>
          <w:rFonts w:ascii="Times New Roman" w:hAnsi="Times New Roman" w:cs="Times New Roman"/>
          <w:color w:val="000000"/>
          <w:sz w:val="24"/>
          <w:szCs w:val="24"/>
          <w:shd w:val="clear" w:color="auto" w:fill="FFFFFF"/>
        </w:rPr>
        <w:t>“</w:t>
      </w:r>
      <w:r w:rsidRPr="00217A89">
        <w:rPr>
          <w:rFonts w:ascii="Times New Roman" w:hAnsi="Times New Roman" w:cs="Times New Roman"/>
          <w:color w:val="000000"/>
          <w:sz w:val="24"/>
          <w:szCs w:val="24"/>
          <w:shd w:val="clear" w:color="auto" w:fill="FFFFFF"/>
        </w:rPr>
        <w:t>o eso me han dicho, y yo lo creo</w:t>
      </w:r>
      <w:r>
        <w:rPr>
          <w:rFonts w:ascii="Times New Roman" w:hAnsi="Times New Roman" w:cs="Times New Roman"/>
          <w:color w:val="000000"/>
          <w:sz w:val="24"/>
          <w:szCs w:val="24"/>
          <w:shd w:val="clear" w:color="auto" w:fill="FFFFFF"/>
        </w:rPr>
        <w:t>”</w:t>
      </w:r>
      <w:r w:rsidRPr="00217A89">
        <w:rPr>
          <w:rFonts w:ascii="Times New Roman" w:hAnsi="Times New Roman" w:cs="Times New Roman"/>
          <w:color w:val="000000"/>
          <w:sz w:val="24"/>
          <w:szCs w:val="24"/>
          <w:shd w:val="clear" w:color="auto" w:fill="FFFFFF"/>
        </w:rPr>
        <w:t>. Con lo cual no sabemos nada, ni siquiera de nosotros mismos</w:t>
      </w:r>
      <w:r>
        <w:rPr>
          <w:rFonts w:ascii="Times New Roman" w:hAnsi="Times New Roman" w:cs="Times New Roman"/>
          <w:color w:val="000000"/>
          <w:sz w:val="24"/>
          <w:szCs w:val="24"/>
          <w:shd w:val="clear" w:color="auto" w:fill="FFFFFF"/>
        </w:rPr>
        <w:t xml:space="preserve">». «No podemos contar más que desde nuestro punto de </w:t>
      </w:r>
      <w:r w:rsidRPr="002C1627">
        <w:rPr>
          <w:rFonts w:ascii="Times New Roman" w:hAnsi="Times New Roman" w:cs="Times New Roman"/>
          <w:color w:val="000000"/>
          <w:sz w:val="24"/>
          <w:szCs w:val="24"/>
          <w:shd w:val="clear" w:color="auto" w:fill="FFFFFF"/>
        </w:rPr>
        <w:t>vista</w:t>
      </w:r>
      <w:r>
        <w:rPr>
          <w:rFonts w:ascii="Times New Roman" w:hAnsi="Times New Roman" w:cs="Times New Roman"/>
          <w:color w:val="000000"/>
          <w:sz w:val="24"/>
          <w:szCs w:val="24"/>
          <w:shd w:val="clear" w:color="auto" w:fill="FFFFFF"/>
        </w:rPr>
        <w:t xml:space="preserve">, </w:t>
      </w:r>
      <w:r w:rsidRPr="002C1627">
        <w:rPr>
          <w:rFonts w:ascii="Times New Roman" w:hAnsi="Times New Roman" w:cs="Times New Roman"/>
          <w:color w:val="000000"/>
          <w:sz w:val="24"/>
          <w:szCs w:val="24"/>
          <w:shd w:val="clear" w:color="auto" w:fill="FFFFFF"/>
        </w:rPr>
        <w:t>que además es variable y es incompleto, por lo que hablamos antes del olvido y el recuerdo, y además es interesado</w:t>
      </w:r>
      <w:r>
        <w:rPr>
          <w:rFonts w:ascii="Times New Roman" w:hAnsi="Times New Roman" w:cs="Times New Roman"/>
          <w:color w:val="000000"/>
          <w:sz w:val="24"/>
          <w:szCs w:val="24"/>
          <w:shd w:val="clear" w:color="auto" w:fill="FFFFFF"/>
        </w:rPr>
        <w:t>», agregó (Armada, 2018).</w:t>
      </w:r>
    </w:p>
    <w:p w14:paraId="6E04A436" w14:textId="77777777" w:rsidR="000C597E" w:rsidRDefault="000C597E" w:rsidP="000C597E">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En cualquier caso, Javier Marías nació (o dicen que nació) en Madrid, en 1951, concretamente el 20 de septiembre de ese año, «</w:t>
      </w:r>
      <w:r w:rsidRPr="002C1627">
        <w:rPr>
          <w:rFonts w:ascii="Times New Roman" w:hAnsi="Times New Roman" w:cs="Times New Roman"/>
          <w:color w:val="000000"/>
          <w:sz w:val="24"/>
          <w:szCs w:val="24"/>
          <w:shd w:val="clear" w:color="auto" w:fill="FFFFFF"/>
        </w:rPr>
        <w:t>en el antiguo número 16 de la calle Covarrubias, del barrio de Chamberí</w:t>
      </w:r>
      <w:r>
        <w:rPr>
          <w:rFonts w:ascii="Times New Roman" w:hAnsi="Times New Roman" w:cs="Times New Roman"/>
          <w:color w:val="000000"/>
          <w:sz w:val="24"/>
          <w:szCs w:val="24"/>
          <w:shd w:val="clear" w:color="auto" w:fill="FFFFFF"/>
        </w:rPr>
        <w:t>» (</w:t>
      </w:r>
      <w:bookmarkStart w:id="4" w:name="_Hlk128566224"/>
      <w:r>
        <w:rPr>
          <w:rFonts w:ascii="Times New Roman" w:hAnsi="Times New Roman" w:cs="Times New Roman"/>
          <w:color w:val="000000"/>
          <w:sz w:val="24"/>
          <w:szCs w:val="24"/>
          <w:shd w:val="clear" w:color="auto" w:fill="FFFFFF"/>
        </w:rPr>
        <w:t>de Miguel, R. y Blanca, I., 2001</w:t>
      </w:r>
      <w:bookmarkEnd w:id="4"/>
      <w:r>
        <w:rPr>
          <w:rFonts w:ascii="Times New Roman" w:hAnsi="Times New Roman" w:cs="Times New Roman"/>
          <w:color w:val="000000"/>
          <w:sz w:val="24"/>
          <w:szCs w:val="24"/>
          <w:shd w:val="clear" w:color="auto" w:fill="FFFFFF"/>
        </w:rPr>
        <w:t>). Su padre era Julián Marías, destacado discípulo del filósofo Ortega y Gasset, y su madre, Dolores Franco. Franco había conocido a Julián Marías en la Universidad Complutense de Madrid, donde ambos estudiaron la carrera de Filosofía (Burgos, 2021:170). El matrimonio Marías Franco tendría cinco hijos: «</w:t>
      </w:r>
      <w:r w:rsidRPr="007E3E90">
        <w:rPr>
          <w:rFonts w:ascii="Times New Roman" w:hAnsi="Times New Roman" w:cs="Times New Roman"/>
          <w:color w:val="000000"/>
          <w:sz w:val="24"/>
          <w:szCs w:val="24"/>
          <w:shd w:val="clear" w:color="auto" w:fill="FFFFFF"/>
        </w:rPr>
        <w:t>Julianín, Miguel, Fernando, Xavier y Álvaro, fuimos cinco, todos varones, aunque el mayor murió muy pronto, a los tres años y medio, y yo no llegué a conocerlo</w:t>
      </w:r>
      <w:r>
        <w:rPr>
          <w:rFonts w:ascii="Times New Roman" w:hAnsi="Times New Roman" w:cs="Times New Roman"/>
          <w:color w:val="000000"/>
          <w:sz w:val="24"/>
          <w:szCs w:val="24"/>
          <w:shd w:val="clear" w:color="auto" w:fill="FFFFFF"/>
        </w:rPr>
        <w:t xml:space="preserve">», dirá Javier Marías (2014b:29). La muerte de Julianín, que su hermano refiere en </w:t>
      </w:r>
      <w:r w:rsidRPr="007E3E90">
        <w:rPr>
          <w:rFonts w:ascii="Times New Roman" w:hAnsi="Times New Roman" w:cs="Times New Roman"/>
          <w:i/>
          <w:iCs/>
          <w:color w:val="000000"/>
          <w:sz w:val="24"/>
          <w:szCs w:val="24"/>
          <w:shd w:val="clear" w:color="auto" w:fill="FFFFFF"/>
        </w:rPr>
        <w:t>Negra espalda del tiempo</w:t>
      </w:r>
      <w:r>
        <w:rPr>
          <w:rFonts w:ascii="Times New Roman" w:hAnsi="Times New Roman" w:cs="Times New Roman"/>
          <w:color w:val="000000"/>
          <w:sz w:val="24"/>
          <w:szCs w:val="24"/>
          <w:shd w:val="clear" w:color="auto" w:fill="FFFFFF"/>
        </w:rPr>
        <w:t xml:space="preserve">, hizo que Dolores Franco concentrase su actividad en ejercer como madre y esposa en detrimento de su trayectoria intelectual (se dedicó, en palabras de Julián Marías, a «formar personas» en lugar de libros) aunque sin renunciar nunca a ella por entero (Burgos, 2021:171). Antes del nacimiento de Julianín, Dolores Franco había publicado una antología literaria titulada </w:t>
      </w:r>
      <w:r w:rsidRPr="003E4130">
        <w:rPr>
          <w:rFonts w:ascii="Times New Roman" w:hAnsi="Times New Roman" w:cs="Times New Roman"/>
          <w:i/>
          <w:iCs/>
          <w:color w:val="000000"/>
          <w:sz w:val="24"/>
          <w:szCs w:val="24"/>
          <w:shd w:val="clear" w:color="auto" w:fill="FFFFFF"/>
        </w:rPr>
        <w:t>España como preocupación</w:t>
      </w:r>
      <w:r>
        <w:rPr>
          <w:rFonts w:ascii="Times New Roman" w:hAnsi="Times New Roman" w:cs="Times New Roman"/>
          <w:color w:val="000000"/>
          <w:sz w:val="24"/>
          <w:szCs w:val="24"/>
          <w:shd w:val="clear" w:color="auto" w:fill="FFFFFF"/>
        </w:rPr>
        <w:t>. Semejante nombre, sumado al nombre de su autora, no fue bien recibido por la censura</w:t>
      </w:r>
      <w:r>
        <w:rPr>
          <w:rFonts w:ascii="Times New Roman" w:hAnsi="Times New Roman" w:cs="Times New Roman"/>
          <w:i/>
          <w:iCs/>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(Marías, 1998) y el libro fue dado a las planchas con el título de </w:t>
      </w:r>
      <w:r w:rsidRPr="003E4130">
        <w:rPr>
          <w:rFonts w:ascii="Times New Roman" w:hAnsi="Times New Roman" w:cs="Times New Roman"/>
          <w:i/>
          <w:iCs/>
          <w:color w:val="000000"/>
          <w:sz w:val="24"/>
          <w:szCs w:val="24"/>
          <w:shd w:val="clear" w:color="auto" w:fill="FFFFFF"/>
        </w:rPr>
        <w:t>La preocupación de España en su literatura</w:t>
      </w:r>
      <w:r>
        <w:rPr>
          <w:rFonts w:ascii="Times New Roman" w:hAnsi="Times New Roman" w:cs="Times New Roman"/>
          <w:color w:val="000000"/>
          <w:sz w:val="24"/>
          <w:szCs w:val="24"/>
          <w:shd w:val="clear" w:color="auto" w:fill="FFFFFF"/>
        </w:rPr>
        <w:t xml:space="preserve">. Julián Marías propuso «en broma» que, si el nombre de Dolores Franco seguía siendo inconveniente para la censura, bien podía firmar el libro su cuñada, llamada Gloria, pues así «haría mejor efecto» (Marías, 1988:337). </w:t>
      </w:r>
    </w:p>
    <w:p w14:paraId="431C95DE" w14:textId="77777777" w:rsidR="000C597E" w:rsidRDefault="000C597E" w:rsidP="000C597E">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Parece apropiado referir dos episodios acaecidos antes del nacimiento de Javier Marías por el impacto biográfico y literario que tuvieron en el escritor. El primero de ellos es el asesinato de uno de los hermanos de su madre a manos de la milicia republicana durante la guerra civil. En sus memorias, Julián Marías recuerda a su cuñado como un chico «de dieciocho años, que estudiaba el preparatorio de Ingenieros Agrónomos y leía novelas policíacas» (Marías, 1988:197-198).  Tras su desaparición, la familia de Marías y de Franco (aún no habían contraído matrimonio) pasaron varios días buscando al hermano de Dolores hasta que, por medio de una fotografía de su cadáver, supieron que había sido ejecutado. </w:t>
      </w:r>
    </w:p>
    <w:p w14:paraId="3AAE2F01" w14:textId="77777777" w:rsidR="000C597E" w:rsidRDefault="000C597E" w:rsidP="000C597E">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El otro acontecimiento, más dilatado en el tiempo, es la persecución y posterior represión que Julián Marías sufrió al terminar la guerra civil. El epígono de Ortega había publicado artículos en el </w:t>
      </w:r>
      <w:r w:rsidRPr="003F755E">
        <w:rPr>
          <w:rFonts w:ascii="Times New Roman" w:hAnsi="Times New Roman" w:cs="Times New Roman"/>
          <w:i/>
          <w:iCs/>
          <w:color w:val="000000"/>
          <w:sz w:val="24"/>
          <w:szCs w:val="24"/>
          <w:shd w:val="clear" w:color="auto" w:fill="FFFFFF"/>
        </w:rPr>
        <w:t>ABC</w:t>
      </w:r>
      <w:r>
        <w:rPr>
          <w:rFonts w:ascii="Times New Roman" w:hAnsi="Times New Roman" w:cs="Times New Roman"/>
          <w:color w:val="000000"/>
          <w:sz w:val="24"/>
          <w:szCs w:val="24"/>
          <w:shd w:val="clear" w:color="auto" w:fill="FFFFFF"/>
        </w:rPr>
        <w:t xml:space="preserve"> republicano durante la contienda, así como colaborado con Julián Besteiro en las postrimerías de la guerra, ya que el socialista era la única figura política de esta época que mereciera, a sus ojos, una «estimación sin límites y un respeto integral» (Marías, 1988:243-244). Sin embargo, pese a haber vestido el uniforme de la República, su miopía lo mantuvo alejado del frente y nunca llegó a empuñar un arma. Los textos firmados por Marías a lo largo de la guerra, por otra parte, no son nada halagüeños con el frente republicano y sus representantes políticos, y el filósofo se asombraría, años después, de que hubiesen llegado a ser publicados (Marías, 1988:223). </w:t>
      </w:r>
    </w:p>
    <w:p w14:paraId="474E0C89" w14:textId="77777777" w:rsidR="000C597E" w:rsidRDefault="000C597E" w:rsidP="000C597E">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Aun así, Marías siempre se muestra favorable a la República ya que, aunque «nadie tenía razón, la República -quizá no sus gobernantes- poseía lo que quedaba de ella» (1988:193-194). Su adhesión, llena de escrúpulos y nada lisonjera, no es óbice para que, al terminar la guerra, Julián Marías se convierta en un intelectual incómodo y perturbador para la dictadura. </w:t>
      </w:r>
    </w:p>
    <w:p w14:paraId="1843AF13" w14:textId="77777777" w:rsidR="000C597E" w:rsidRDefault="000C597E" w:rsidP="000C597E">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Meses antes del triunfo de los golpistas, a Marías le llegan </w:t>
      </w:r>
    </w:p>
    <w:p w14:paraId="77A0346E" w14:textId="77777777" w:rsidR="000C597E" w:rsidRDefault="000C597E" w:rsidP="000C597E">
      <w:pPr>
        <w:spacing w:line="360" w:lineRule="auto"/>
        <w:ind w:left="567" w:right="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«noticias indirectas, procedentes de la zona nacional, de que un amigo y compañero de Instituto y Universidad, de cuyo nombre no quiero acordarme, estaba dedicado a una campaña de denuncia contra mí» (Marías, 1988:263). </w:t>
      </w:r>
    </w:p>
    <w:p w14:paraId="58085992" w14:textId="77777777" w:rsidR="000C597E" w:rsidRDefault="000C597E" w:rsidP="000C597E">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Este antiguo amigo recurre, para fortalecer su delación y agravar sus consecuencias, «a un profesor de reconocido fanatismo». Pese a ser consciente del peligro que corre quedándose en España, Marías se niega a emigrar debido a que esto lo forzaría a alejarse de su padre, de precaria salud, y sobre todo de su mujer.  </w:t>
      </w:r>
    </w:p>
    <w:p w14:paraId="53610862" w14:textId="77777777" w:rsidR="000C597E" w:rsidRDefault="000C597E" w:rsidP="000C597E">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El 15 de mayo de 1939, dos policías se presentan en la casa de Julián Marías para detenerlo. Esa misma tarde, es llevado a prisión y su encarcelamiento se extiende hasta el 7 de agosto (Marías, 1988: 266). Entre tanto, Dolores Franco, en previsión del juicio que su marido tendrá que enfrentar, solicita la ayuda de diversos amigos influyentes que puedan hablar en favor de Julián Marías. Camilo José Cela, que décadas más tarde ganará el Nobel de Literatura, se encuentra como excombatiente del frente franquista en una posición idónea para respaldar a Marías, cosa que hace a través de un «magnífico certificado retórico y rimbombante que hubiese valido la pena conservar» (Marías, 1988:275). </w:t>
      </w:r>
    </w:p>
    <w:p w14:paraId="4C8B8958" w14:textId="77777777" w:rsidR="000C597E" w:rsidRDefault="000C597E" w:rsidP="000C597E">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Tras pasar semanas en su celda, Marías es llamado a declarar ante un alférez jurídico y tiene, por primera vez, constancia de los motivos por los cuales ha sido encarcelado: se lo acusa de ser «colaborador del </w:t>
      </w:r>
      <w:r w:rsidRPr="004E089D">
        <w:rPr>
          <w:rFonts w:ascii="Times New Roman" w:hAnsi="Times New Roman" w:cs="Times New Roman"/>
          <w:i/>
          <w:iCs/>
          <w:color w:val="000000"/>
          <w:sz w:val="24"/>
          <w:szCs w:val="24"/>
          <w:shd w:val="clear" w:color="auto" w:fill="FFFFFF"/>
        </w:rPr>
        <w:t>Pravda</w:t>
      </w:r>
      <w:r>
        <w:rPr>
          <w:rFonts w:ascii="Times New Roman" w:hAnsi="Times New Roman" w:cs="Times New Roman"/>
          <w:color w:val="000000"/>
          <w:sz w:val="24"/>
          <w:szCs w:val="24"/>
          <w:shd w:val="clear" w:color="auto" w:fill="FFFFFF"/>
        </w:rPr>
        <w:t xml:space="preserve"> [diario soviético y publicación oficial del Partido Comunista]» y de haber sido «acompañante voluntario del bandido Deán de Canterbury» (Marías, 1988:275). Tal deán es Hewlett Johnson, religioso inglés marxista y prosoviético que, en 1937, se desplaza a España para mostrar su apoyo al frente republicano. En su viaje, visita Madrid, Barcelona y el País Vasco, donde presencia el bombardeo italogermano sobre Durango, que la propaganda golpista atribuyó a las Brigadas Internacionales. Sin embargo, el Deán de Canterbury «se las arregló de alguna forma para acceder a la estación de radio de Bilbao y desmintió así la información nacionalista» (Butler, 2011:70-71). Marías se declara inocente de todas las acusaciones y el alférez, tras interrogarlo a lo largo de dos sesiones, le dice: «No le doy la mano porque nos ven y pueden pensar que tenemos alguna relación; pero espiritualmente estoy con usted». Si el padre de Javier Marías calla, en sus memorias, el nombre de los delatores que lo arrastraron a la cárcel, no mantiene en el anonimato al alférez ante el cual hizo su declaración: «Se llamaba Antonio Baena; este nombre no lo olvidaré» (Marías, 1988:276). </w:t>
      </w:r>
    </w:p>
    <w:p w14:paraId="2020C478" w14:textId="77777777" w:rsidR="000C597E" w:rsidRDefault="000C597E" w:rsidP="000C597E">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La liberación de Julián Marías no conlleva el fin de su hostigamiento. Uno de los muchos testigos de cargo que colaboran con las autoridades franquistas en su condena, «compañero de la Facultad, mayor que nosotros, a quien íbamos a ver a su casa durante la guerra y prestarle libros», advierte a Dolores Franco de que «si Marías no vuelve a acordarse de que tiene una carrera, podrá vivir; en otro caso, lo hundiremos» (Marías, 1988:276). De nuevo, Marías vela por la identidad de sus perseguidores; identidad que no permanecerá eternamente en sombras: con el tiempo, se supo que el “antiguo amigo” que había iniciado la campaña de acoso contra Marías era Carlos Alonso del Real, con el que el filósofo había coescrito un libro (</w:t>
      </w:r>
      <w:r w:rsidRPr="002E2A0F">
        <w:rPr>
          <w:rFonts w:ascii="Times New Roman" w:hAnsi="Times New Roman" w:cs="Times New Roman"/>
          <w:i/>
          <w:iCs/>
          <w:color w:val="000000"/>
          <w:sz w:val="24"/>
          <w:szCs w:val="24"/>
          <w:shd w:val="clear" w:color="auto" w:fill="FFFFFF"/>
        </w:rPr>
        <w:t>Juventud en el mundo antiguo</w:t>
      </w:r>
      <w:r>
        <w:rPr>
          <w:rFonts w:ascii="Times New Roman" w:hAnsi="Times New Roman" w:cs="Times New Roman"/>
          <w:color w:val="000000"/>
          <w:sz w:val="24"/>
          <w:szCs w:val="24"/>
          <w:shd w:val="clear" w:color="auto" w:fill="FFFFFF"/>
        </w:rPr>
        <w:t xml:space="preserve">); y que el profesor al que Alonso del Real recurrió para que apoyase su denuncia fue Julio Martínez Santa Olalla, arqueólogo y catedrático de la Universidad Complutense de Madrid, donde tanto del Real como Marías habían estudiado (Basallo, 16 de junio de 2014). Este desenmascaramiento no se debe a Julián Marías, que guardó públicamente silencio durante toda su vida, sino a personas próximas al filósofo, como su amigo y discípulo Heliodoro Carpintero, que alude a del Real como posible acusador en </w:t>
      </w:r>
      <w:r w:rsidRPr="00190FCF">
        <w:rPr>
          <w:rFonts w:ascii="Times New Roman" w:hAnsi="Times New Roman" w:cs="Times New Roman"/>
          <w:i/>
          <w:iCs/>
          <w:color w:val="000000"/>
          <w:sz w:val="24"/>
          <w:szCs w:val="24"/>
          <w:shd w:val="clear" w:color="auto" w:fill="FFFFFF"/>
        </w:rPr>
        <w:t>Julián Marías, una vida en la verdad</w:t>
      </w:r>
      <w:r>
        <w:rPr>
          <w:rFonts w:ascii="Times New Roman" w:hAnsi="Times New Roman" w:cs="Times New Roman"/>
          <w:color w:val="000000"/>
          <w:sz w:val="24"/>
          <w:szCs w:val="24"/>
          <w:shd w:val="clear" w:color="auto" w:fill="FFFFFF"/>
        </w:rPr>
        <w:t xml:space="preserve"> (Carpintero, 2008:20); y también a su hijo, Javier Marías, como se verá más adelante. </w:t>
      </w:r>
    </w:p>
    <w:p w14:paraId="241DFEB8" w14:textId="77777777" w:rsidR="000C597E" w:rsidRDefault="000C597E" w:rsidP="000C597E">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La trayectoria académica de Julián Marías se ve truncada a raíz de la denuncia. El Rector de la Complutense se opone a que Marías reciba el Premio Extraordinario por su licenciatura y sólo una argucia de los examinadores evita que el galardón no vaya a parar a las manos de Marías, ya que estos dicen habérselo otorgado ya públicamente, con lo que anularlo sería sospechoso (Marías, 1988: 285). En cambio, Morente, que se encontraba entre los profesores que abogan ante el Rector por Marías, no puede lograr que la Universidad apruebe la tesis que el filósofo realiza acerca del escritor y teólogo francés Gratry. «El tribunal parecía más bien el de una </w:t>
      </w:r>
      <w:r w:rsidRPr="00443B30">
        <w:rPr>
          <w:rFonts w:ascii="Times New Roman" w:hAnsi="Times New Roman" w:cs="Times New Roman"/>
          <w:i/>
          <w:iCs/>
          <w:color w:val="000000"/>
          <w:sz w:val="24"/>
          <w:szCs w:val="24"/>
          <w:shd w:val="clear" w:color="auto" w:fill="FFFFFF"/>
        </w:rPr>
        <w:t>cheka</w:t>
      </w:r>
      <w:r>
        <w:rPr>
          <w:rFonts w:ascii="Times New Roman" w:hAnsi="Times New Roman" w:cs="Times New Roman"/>
          <w:color w:val="000000"/>
          <w:sz w:val="24"/>
          <w:szCs w:val="24"/>
          <w:shd w:val="clear" w:color="auto" w:fill="FFFFFF"/>
        </w:rPr>
        <w:t xml:space="preserve">», recuerda Marías en sus memorias. «Salvo Morente, todos desplegaron una insólita agresividad contra la tesis» (Marías, 1988:321). La tesis, en consecuencia, es suspendida y Julián Marías no puede obtener el título de doctor hasta 1951, cuando Francisco Javier Sánchez Cantón es nombrado Decano de Filosofía de la Complutense. Cantón, que considera que la Universidad se «encontraba en deuda con Marías», le ofrece a este la oportunidad de presentar su tesis de nuevo, que ha sido publicada y distribuida en Argentina con cierto éxito (Marías, 1988:383). El suspenso con que fue calificado su trabajo sobre Grantry en 1939 vira ahora hacia el sobresaliente y Marías alcanza el grado de doctor en Filosofía, aunque su veto como profesor universitario prosigue, y nunca llega a ejercer como tal en su país. </w:t>
      </w:r>
    </w:p>
    <w:p w14:paraId="2DC1AB7E" w14:textId="77777777" w:rsidR="000C597E" w:rsidRDefault="000C597E" w:rsidP="000C597E">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La posición de Julián Marías en España, por tanto, es aún muy precaria, así que acepta cuando la hispanista americana Edith Helman le propone impartir un curso como profesor visitante en el Wellesley College, universidad privada femenina de </w:t>
      </w:r>
      <w:r w:rsidRPr="00555F7B">
        <w:rPr>
          <w:rFonts w:ascii="Times New Roman" w:hAnsi="Times New Roman" w:cs="Times New Roman"/>
          <w:color w:val="000000"/>
          <w:sz w:val="24"/>
          <w:szCs w:val="24"/>
          <w:shd w:val="clear" w:color="auto" w:fill="FFFFFF"/>
        </w:rPr>
        <w:t>Massachusetts</w:t>
      </w:r>
      <w:r>
        <w:rPr>
          <w:rFonts w:ascii="Times New Roman" w:hAnsi="Times New Roman" w:cs="Times New Roman"/>
          <w:color w:val="000000"/>
          <w:sz w:val="24"/>
          <w:szCs w:val="24"/>
          <w:shd w:val="clear" w:color="auto" w:fill="FFFFFF"/>
        </w:rPr>
        <w:t>, en sustitución de Jorge Guillén (Marías, 1988:386). Para entonces, el matrimonio Marías Franco ya ha perdido a Julianín, su primogénito, y ha tenido dos nuevos hijos, Miguel y Fernando. El curso en el Wellesley College comienza el 21 de septiembre de 1951, pero Julián Marías retrasa cuanto le es posible su viaje debido a que Dolores Franco vuelve a estar embarazada. Su cuarto hijo nace justo un día antes de que Julián Marías empiece sus clases en América; la misma noche del parto, el filósofo sube a un avión y pone rumbo a los Estados Unidos. Dolores Franco se reunirá con él un mes después, en compañía de Miguel, Fernando y el recién nacido: Javier su nombre (Marías, 1988:389).</w:t>
      </w:r>
    </w:p>
    <w:p w14:paraId="79DCC1A8" w14:textId="77777777" w:rsidR="000C597E" w:rsidRDefault="000C597E" w:rsidP="000C597E">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La primera infancia de Javier Marías discurre entre España y Estados Unidos. En Wellesley, Massachusetts, la familia se aloja en una casa en la que el curso anterior había vivido Jorge Guillén, al que Julián Marías sustituía (Marías, 2014b:277). No acaban ahí las coincidencias literarias: en el piso superior de esta vivienda, apenas un lustro antes de la mudanza de la familia Marías Franco, se había hospedado Vladimir Nabokov (</w:t>
      </w:r>
      <w:r>
        <w:rPr>
          <w:rFonts w:ascii="Times New Roman" w:hAnsi="Times New Roman" w:cs="Times New Roman"/>
          <w:sz w:val="24"/>
          <w:szCs w:val="24"/>
        </w:rPr>
        <w:t>Wellesley College, 2023)</w:t>
      </w:r>
      <w:r>
        <w:rPr>
          <w:rFonts w:ascii="Times New Roman" w:hAnsi="Times New Roman" w:cs="Times New Roman"/>
          <w:color w:val="000000"/>
          <w:sz w:val="24"/>
          <w:szCs w:val="24"/>
          <w:shd w:val="clear" w:color="auto" w:fill="FFFFFF"/>
        </w:rPr>
        <w:t xml:space="preserve">, con posterioridad uno de los “maestros ya antiguos” del novelista madrileño (Marías, 2014a :299). </w:t>
      </w:r>
    </w:p>
    <w:p w14:paraId="24FE55C6" w14:textId="77777777" w:rsidR="000C597E" w:rsidRDefault="000C597E" w:rsidP="000C597E">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Pese a sentirse cómodo (y, quizás, también más seguro) en Estados Unidos, Julián Marías descarta establecerse allí. «Si me quedaba, [mis hijos, de entre ocho y dos años] serían sin duda americanos. Se dirá que esto era una ventaja; pero habían nacido españoles y no me sentía autorizado a cambiar su destino» (Marías, 2008a:372). El filósofo, al que se le ha prohibido impartir clases en España, es requerido por algunas de las universidades más prestigiosas de Norteamérica, como Yale, Harvard o la UCLA, en las que trabaja de manera pasajera durante meses. A estos viajes suele acompañarlo toda su familia, excepto en el caso californiano, apenas un semestre (Marías, 2008a: 350). </w:t>
      </w:r>
    </w:p>
    <w:p w14:paraId="4C2D5DA1" w14:textId="77777777" w:rsidR="000C597E" w:rsidRDefault="000C597E" w:rsidP="000C597E">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Javier Marías, “el americanito” o “the American baby”, como es conocido familiarmente en el Wellesley College (Marías, 2014b:195), escribirá que algunos de sus primeros recuerdos datan de la época estadounidense; concretamente, del año en que su padre enseña en la Universidad de Yale, New Haven: retazos de una amistosa cacería de ardillas, organizada por él y su hermano Fernando, en el nevado jardín de la casa en la que residen; la estampa de un «tren amarillo, muy amarillo, que debió llamar mucho mi atención»; o la silueta de los avioncitos que penden sobre su cuna, y ante cuya contemplación cae rendido: «La imagen de esos aviones la he recuperado, lo sé, en una de mis novelas [por </w:t>
      </w:r>
      <w:r w:rsidRPr="00141AB6">
        <w:rPr>
          <w:rFonts w:ascii="Times New Roman" w:hAnsi="Times New Roman" w:cs="Times New Roman"/>
          <w:i/>
          <w:iCs/>
          <w:color w:val="000000"/>
          <w:sz w:val="24"/>
          <w:szCs w:val="24"/>
          <w:shd w:val="clear" w:color="auto" w:fill="FFFFFF"/>
        </w:rPr>
        <w:t>Mañana en la batalla piensa en mí</w:t>
      </w:r>
      <w:r w:rsidRPr="00141AB6">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(Marías, 2014b: 30-31). </w:t>
      </w:r>
    </w:p>
    <w:p w14:paraId="036DB505" w14:textId="77777777" w:rsidR="000C597E" w:rsidRDefault="000C597E" w:rsidP="000C597E">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El novelista no va a clases en América debido a una «epidemia de polio», pero es durante estos años cuando comienza su luego fructífero aprendizaje del inglés (Marías, 2014b:373). En España, Marías asiste al Colegio Estudio de Madrid, donde se aficiona a la lectura gracias a una profesora, «doña Carmen García del Diestro o más bien la señorita Cuqui» (Marías, 2014b: 216). Antes de alcanzar la edad universitaria, a los quince años, Javier Marías redacta, durante sus estancias veraniegas en Soria (bajo la «atenta mirada» de Heliodoro Carpintero) una novela aún inédita titulada </w:t>
      </w:r>
      <w:r w:rsidRPr="00DB31C6">
        <w:rPr>
          <w:rFonts w:ascii="Times New Roman" w:hAnsi="Times New Roman" w:cs="Times New Roman"/>
          <w:i/>
          <w:iCs/>
          <w:color w:val="000000"/>
          <w:sz w:val="24"/>
          <w:szCs w:val="24"/>
          <w:shd w:val="clear" w:color="auto" w:fill="FFFFFF"/>
        </w:rPr>
        <w:t>La víspera</w:t>
      </w:r>
      <w:r>
        <w:rPr>
          <w:rFonts w:ascii="Times New Roman" w:hAnsi="Times New Roman" w:cs="Times New Roman"/>
          <w:i/>
          <w:iCs/>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(Marías, 2014b:145). No pasará mucho tiempo antes de que Marías publique su primera novela, </w:t>
      </w:r>
      <w:r>
        <w:rPr>
          <w:rFonts w:ascii="Times New Roman" w:hAnsi="Times New Roman" w:cs="Times New Roman"/>
          <w:i/>
          <w:iCs/>
          <w:color w:val="000000"/>
          <w:sz w:val="24"/>
          <w:szCs w:val="24"/>
          <w:shd w:val="clear" w:color="auto" w:fill="FFFFFF"/>
        </w:rPr>
        <w:t>Los dominios del lobo,</w:t>
      </w:r>
      <w:r w:rsidRPr="0059245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libro que </w:t>
      </w:r>
      <w:r w:rsidRPr="0059245D">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había empezado con diecisiete y había terminado con dieciocho</w:t>
      </w:r>
      <w:r w:rsidRPr="0059245D">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(Marías, 2014b:133). Entre tanto, el novelista estudia Filología Inglesa en la Complutense de Madrid (alma máter de sus padres), aunque, en opinión de Julián Marías, «nunca se sintió demasiado universitario» (Marías, 2008b:565). Con apenas veintisiete años, el escritor madrileño ha sumado dos títulos más a su incipiente biblioteca personal: </w:t>
      </w:r>
      <w:r w:rsidRPr="0059245D">
        <w:rPr>
          <w:rFonts w:ascii="Times New Roman" w:hAnsi="Times New Roman" w:cs="Times New Roman"/>
          <w:i/>
          <w:iCs/>
          <w:color w:val="000000"/>
          <w:sz w:val="24"/>
          <w:szCs w:val="24"/>
          <w:shd w:val="clear" w:color="auto" w:fill="FFFFFF"/>
        </w:rPr>
        <w:t>Travesía del horizonte</w:t>
      </w:r>
      <w:r w:rsidRPr="001B4078">
        <w:rPr>
          <w:rFonts w:ascii="Times New Roman" w:hAnsi="Times New Roman" w:cs="Times New Roman"/>
          <w:color w:val="000000"/>
          <w:sz w:val="24"/>
          <w:szCs w:val="24"/>
          <w:shd w:val="clear" w:color="auto" w:fill="FFFFFF"/>
        </w:rPr>
        <w:t xml:space="preserve"> (1972)</w:t>
      </w:r>
      <w:r>
        <w:rPr>
          <w:rFonts w:ascii="Times New Roman" w:hAnsi="Times New Roman" w:cs="Times New Roman"/>
          <w:i/>
          <w:iCs/>
          <w:color w:val="000000"/>
          <w:sz w:val="24"/>
          <w:szCs w:val="24"/>
          <w:shd w:val="clear" w:color="auto" w:fill="FFFFFF"/>
        </w:rPr>
        <w:t xml:space="preserve"> </w:t>
      </w:r>
      <w:r w:rsidRPr="001B4078">
        <w:rPr>
          <w:rFonts w:ascii="Times New Roman" w:hAnsi="Times New Roman" w:cs="Times New Roman"/>
          <w:color w:val="000000"/>
          <w:sz w:val="24"/>
          <w:szCs w:val="24"/>
          <w:shd w:val="clear" w:color="auto" w:fill="FFFFFF"/>
        </w:rPr>
        <w:t>y</w:t>
      </w:r>
      <w:r>
        <w:rPr>
          <w:rFonts w:ascii="Times New Roman" w:hAnsi="Times New Roman" w:cs="Times New Roman"/>
          <w:i/>
          <w:iCs/>
          <w:color w:val="000000"/>
          <w:sz w:val="24"/>
          <w:szCs w:val="24"/>
          <w:shd w:val="clear" w:color="auto" w:fill="FFFFFF"/>
        </w:rPr>
        <w:t xml:space="preserve"> El monarca del tiempo </w:t>
      </w:r>
      <w:r w:rsidRPr="001B4078">
        <w:rPr>
          <w:rFonts w:ascii="Times New Roman" w:hAnsi="Times New Roman" w:cs="Times New Roman"/>
          <w:color w:val="000000"/>
          <w:sz w:val="24"/>
          <w:szCs w:val="24"/>
          <w:shd w:val="clear" w:color="auto" w:fill="FFFFFF"/>
        </w:rPr>
        <w:t>(1978).</w:t>
      </w:r>
      <w:r>
        <w:rPr>
          <w:rFonts w:ascii="Times New Roman" w:hAnsi="Times New Roman" w:cs="Times New Roman"/>
          <w:color w:val="000000"/>
          <w:sz w:val="24"/>
          <w:szCs w:val="24"/>
          <w:shd w:val="clear" w:color="auto" w:fill="FFFFFF"/>
        </w:rPr>
        <w:t xml:space="preserve"> Este último se publica un año después de que muera la madre del autor, Dolores Franco. </w:t>
      </w:r>
    </w:p>
    <w:p w14:paraId="22C637E4" w14:textId="77777777" w:rsidR="000C597E" w:rsidRDefault="000C597E" w:rsidP="000C597E">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Debido a la ascendencia intelectual de su padre, Javier Marías crece y madura en una casa en la que es habitual encontrarse con escritores como Vicente Aleixandre o Pedro Salinas (en América), filósofos como Ortega y Gasset o cineastas como su «tío Jess», Jesús Franco (Marías, 2014b:40). Sin embargo, al que Javier Marías definirá como su mentor, Juan Benet, lo conoce más tarde, a los dieciocho años. Su relación con el autor de </w:t>
      </w:r>
      <w:r w:rsidRPr="00A35436">
        <w:rPr>
          <w:rFonts w:ascii="Times New Roman" w:hAnsi="Times New Roman" w:cs="Times New Roman"/>
          <w:i/>
          <w:iCs/>
          <w:color w:val="000000"/>
          <w:sz w:val="24"/>
          <w:szCs w:val="24"/>
          <w:shd w:val="clear" w:color="auto" w:fill="FFFFFF"/>
        </w:rPr>
        <w:t>Volverás a Región</w:t>
      </w:r>
      <w:r>
        <w:rPr>
          <w:rFonts w:ascii="Times New Roman" w:hAnsi="Times New Roman" w:cs="Times New Roman"/>
          <w:color w:val="000000"/>
          <w:sz w:val="24"/>
          <w:szCs w:val="24"/>
          <w:shd w:val="clear" w:color="auto" w:fill="FFFFFF"/>
        </w:rPr>
        <w:t xml:space="preserve"> se extiende hasta la muerte de este en 1993. </w:t>
      </w:r>
    </w:p>
    <w:p w14:paraId="295AECB6" w14:textId="77777777" w:rsidR="000C597E" w:rsidRDefault="000C597E" w:rsidP="000C597E">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Tras licenciarse, Marías pasa a dedicarse también a la traducción. William Faulkner, John Ashbery, Wallace Stevens y, sobre todo, Lawrence Sterne son algunos de los autores a los que el novelista vierte al español, y por su traducción de </w:t>
      </w:r>
      <w:r w:rsidRPr="00A35436">
        <w:rPr>
          <w:rFonts w:ascii="Times New Roman" w:hAnsi="Times New Roman" w:cs="Times New Roman"/>
          <w:i/>
          <w:iCs/>
          <w:color w:val="000000"/>
          <w:sz w:val="24"/>
          <w:szCs w:val="24"/>
          <w:shd w:val="clear" w:color="auto" w:fill="FFFFFF"/>
        </w:rPr>
        <w:t>Tristram Shandy</w:t>
      </w:r>
      <w:r>
        <w:rPr>
          <w:rFonts w:ascii="Times New Roman" w:hAnsi="Times New Roman" w:cs="Times New Roman"/>
          <w:color w:val="000000"/>
          <w:sz w:val="24"/>
          <w:szCs w:val="24"/>
          <w:shd w:val="clear" w:color="auto" w:fill="FFFFFF"/>
        </w:rPr>
        <w:t xml:space="preserve"> gana el Premio Fray Luis de León de 1979 (De Vega, 26 de septiembre de 2022). Ese mismo año, publica su cuarta novela, </w:t>
      </w:r>
      <w:r w:rsidRPr="001B4078">
        <w:rPr>
          <w:rFonts w:ascii="Times New Roman" w:hAnsi="Times New Roman" w:cs="Times New Roman"/>
          <w:i/>
          <w:iCs/>
          <w:color w:val="000000"/>
          <w:sz w:val="24"/>
          <w:szCs w:val="24"/>
          <w:shd w:val="clear" w:color="auto" w:fill="FFFFFF"/>
        </w:rPr>
        <w:t>El siglo</w:t>
      </w:r>
      <w:r>
        <w:rPr>
          <w:rFonts w:ascii="Times New Roman" w:hAnsi="Times New Roman" w:cs="Times New Roman"/>
          <w:color w:val="000000"/>
          <w:sz w:val="24"/>
          <w:szCs w:val="24"/>
          <w:shd w:val="clear" w:color="auto" w:fill="FFFFFF"/>
        </w:rPr>
        <w:t xml:space="preserve">. </w:t>
      </w:r>
    </w:p>
    <w:p w14:paraId="2037D584" w14:textId="77777777" w:rsidR="000C597E" w:rsidRDefault="000C597E" w:rsidP="000C597E">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Entre 1983 y 1985, Marías imparte las asignaturas de Teoría de la Traducción y Literatura Española en la Universidad de Oxford; en 1984, cruza el océano para dar clases en el Wellesley College, en cuyas aulas había enseñado su padre treinta años antes; y en 1987, y a lo largo de cinco años, trabaja como profesor donde Julián Marías nunca pudo hacerlo: en la Universidad Complutense de Madrid (de Miguel, R. y Blanca, I., 2001).  </w:t>
      </w:r>
    </w:p>
    <w:p w14:paraId="1906E2CD" w14:textId="77777777" w:rsidR="000C597E" w:rsidRDefault="000C597E" w:rsidP="000C597E">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Para entonces, Javier Marías ha vivido, con intermitencias, en varios países, entre ellos Estados Unidos, Francia (donde escribe su primera novela) e Italia; y habla, además de español, inglés, francés e italiano. Precisamente en Italia, en la ciudad de Venecia, acaba la que será su quinta novela, </w:t>
      </w:r>
      <w:r w:rsidRPr="000319D4">
        <w:rPr>
          <w:rFonts w:ascii="Times New Roman" w:hAnsi="Times New Roman" w:cs="Times New Roman"/>
          <w:i/>
          <w:iCs/>
          <w:color w:val="000000"/>
          <w:sz w:val="24"/>
          <w:szCs w:val="24"/>
          <w:shd w:val="clear" w:color="auto" w:fill="FFFFFF"/>
        </w:rPr>
        <w:t>El hombre sentimental</w:t>
      </w:r>
      <w:r>
        <w:rPr>
          <w:rFonts w:ascii="Times New Roman" w:hAnsi="Times New Roman" w:cs="Times New Roman"/>
          <w:i/>
          <w:iCs/>
          <w:color w:val="000000"/>
          <w:sz w:val="24"/>
          <w:szCs w:val="24"/>
          <w:shd w:val="clear" w:color="auto" w:fill="FFFFFF"/>
        </w:rPr>
        <w:t xml:space="preserve"> </w:t>
      </w:r>
      <w:r w:rsidRPr="00B979E7">
        <w:rPr>
          <w:rFonts w:ascii="Times New Roman" w:hAnsi="Times New Roman" w:cs="Times New Roman"/>
          <w:color w:val="000000"/>
          <w:sz w:val="24"/>
          <w:szCs w:val="24"/>
          <w:shd w:val="clear" w:color="auto" w:fill="FFFFFF"/>
        </w:rPr>
        <w:t>(1986),</w:t>
      </w:r>
      <w:r>
        <w:rPr>
          <w:rFonts w:ascii="Times New Roman" w:hAnsi="Times New Roman" w:cs="Times New Roman"/>
          <w:color w:val="000000"/>
          <w:sz w:val="24"/>
          <w:szCs w:val="24"/>
          <w:shd w:val="clear" w:color="auto" w:fill="FFFFFF"/>
        </w:rPr>
        <w:t xml:space="preserve"> por la que gana el Premio Herralde de Novela. Tras esta, serán tres las obras que publique bajo el sello editorial Anagrama: </w:t>
      </w:r>
      <w:r w:rsidRPr="000319D4">
        <w:rPr>
          <w:rFonts w:ascii="Times New Roman" w:hAnsi="Times New Roman" w:cs="Times New Roman"/>
          <w:i/>
          <w:iCs/>
          <w:color w:val="000000"/>
          <w:sz w:val="24"/>
          <w:szCs w:val="24"/>
          <w:shd w:val="clear" w:color="auto" w:fill="FFFFFF"/>
        </w:rPr>
        <w:t>Todas las almas</w:t>
      </w:r>
      <w:r>
        <w:rPr>
          <w:rFonts w:ascii="Times New Roman" w:hAnsi="Times New Roman" w:cs="Times New Roman"/>
          <w:color w:val="000000"/>
          <w:sz w:val="24"/>
          <w:szCs w:val="24"/>
          <w:shd w:val="clear" w:color="auto" w:fill="FFFFFF"/>
        </w:rPr>
        <w:t xml:space="preserve"> (1989), </w:t>
      </w:r>
      <w:r w:rsidRPr="000319D4">
        <w:rPr>
          <w:rFonts w:ascii="Times New Roman" w:hAnsi="Times New Roman" w:cs="Times New Roman"/>
          <w:i/>
          <w:iCs/>
          <w:color w:val="000000"/>
          <w:sz w:val="24"/>
          <w:szCs w:val="24"/>
          <w:shd w:val="clear" w:color="auto" w:fill="FFFFFF"/>
        </w:rPr>
        <w:t>Corazón tan blanco</w:t>
      </w:r>
      <w:r>
        <w:rPr>
          <w:rFonts w:ascii="Times New Roman" w:hAnsi="Times New Roman" w:cs="Times New Roman"/>
          <w:color w:val="000000"/>
          <w:sz w:val="24"/>
          <w:szCs w:val="24"/>
          <w:shd w:val="clear" w:color="auto" w:fill="FFFFFF"/>
        </w:rPr>
        <w:t xml:space="preserve"> (1992) y </w:t>
      </w:r>
      <w:r w:rsidRPr="000319D4">
        <w:rPr>
          <w:rFonts w:ascii="Times New Roman" w:hAnsi="Times New Roman" w:cs="Times New Roman"/>
          <w:i/>
          <w:iCs/>
          <w:color w:val="000000"/>
          <w:sz w:val="24"/>
          <w:szCs w:val="24"/>
          <w:shd w:val="clear" w:color="auto" w:fill="FFFFFF"/>
        </w:rPr>
        <w:t xml:space="preserve">Mañana en la batalla piensa en mí </w:t>
      </w:r>
      <w:r>
        <w:rPr>
          <w:rFonts w:ascii="Times New Roman" w:hAnsi="Times New Roman" w:cs="Times New Roman"/>
          <w:color w:val="000000"/>
          <w:sz w:val="24"/>
          <w:szCs w:val="24"/>
          <w:shd w:val="clear" w:color="auto" w:fill="FFFFFF"/>
        </w:rPr>
        <w:t xml:space="preserve">(1994). Aunque el primer título de esta trilogía ya le supuso un notable aumento en su prestigio como escritor (todavía a dos años de cumplir cuarenta), es </w:t>
      </w:r>
      <w:r w:rsidRPr="0051765D">
        <w:rPr>
          <w:rFonts w:ascii="Times New Roman" w:hAnsi="Times New Roman" w:cs="Times New Roman"/>
          <w:i/>
          <w:iCs/>
          <w:color w:val="000000"/>
          <w:sz w:val="24"/>
          <w:szCs w:val="24"/>
          <w:shd w:val="clear" w:color="auto" w:fill="FFFFFF"/>
        </w:rPr>
        <w:t>Corazón tan blanco</w:t>
      </w:r>
      <w:r>
        <w:rPr>
          <w:rFonts w:ascii="Times New Roman" w:hAnsi="Times New Roman" w:cs="Times New Roman"/>
          <w:i/>
          <w:iCs/>
          <w:color w:val="000000"/>
          <w:sz w:val="24"/>
          <w:szCs w:val="24"/>
          <w:shd w:val="clear" w:color="auto" w:fill="FFFFFF"/>
        </w:rPr>
        <w:t xml:space="preserve"> </w:t>
      </w:r>
      <w:r>
        <w:rPr>
          <w:rFonts w:ascii="Times New Roman" w:hAnsi="Times New Roman" w:cs="Times New Roman"/>
          <w:color w:val="000000"/>
          <w:sz w:val="24"/>
          <w:szCs w:val="24"/>
          <w:shd w:val="clear" w:color="auto" w:fill="FFFFFF"/>
        </w:rPr>
        <w:t>la que ubica a Javier Marías como una figura literaria de fama internacional.</w:t>
      </w:r>
    </w:p>
    <w:p w14:paraId="38378EA4" w14:textId="77777777" w:rsidR="000C597E" w:rsidRDefault="000C597E" w:rsidP="000C597E">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Acusado de extranjerizante por sus pares españoles, algunos, como Francisco Umbral, lo habían tildado de «a</w:t>
      </w:r>
      <w:r w:rsidRPr="0051765D">
        <w:rPr>
          <w:rFonts w:ascii="Times New Roman" w:hAnsi="Times New Roman" w:cs="Times New Roman"/>
          <w:color w:val="000000"/>
          <w:sz w:val="24"/>
          <w:szCs w:val="24"/>
          <w:shd w:val="clear" w:color="auto" w:fill="FFFFFF"/>
        </w:rPr>
        <w:t>nglosajonijodido</w:t>
      </w:r>
      <w:r>
        <w:rPr>
          <w:rFonts w:ascii="Times New Roman" w:hAnsi="Times New Roman" w:cs="Times New Roman"/>
          <w:color w:val="000000"/>
          <w:sz w:val="24"/>
          <w:szCs w:val="24"/>
          <w:shd w:val="clear" w:color="auto" w:fill="FFFFFF"/>
        </w:rPr>
        <w:t xml:space="preserve">» y habían despreciado su prosa porque parecía una traducida desde otra lengua (Marías, 2014b:36). Estos agravios se antojarán premonitorios con lo ocurrido en 1996, cuando </w:t>
      </w:r>
      <w:r w:rsidRPr="00B868C6">
        <w:rPr>
          <w:rFonts w:ascii="Times New Roman" w:hAnsi="Times New Roman" w:cs="Times New Roman"/>
          <w:i/>
          <w:iCs/>
          <w:color w:val="000000"/>
          <w:sz w:val="24"/>
          <w:szCs w:val="24"/>
          <w:shd w:val="clear" w:color="auto" w:fill="FFFFFF"/>
        </w:rPr>
        <w:t>Corazón tan blanco</w:t>
      </w:r>
      <w:r>
        <w:rPr>
          <w:rFonts w:ascii="Times New Roman" w:hAnsi="Times New Roman" w:cs="Times New Roman"/>
          <w:color w:val="000000"/>
          <w:sz w:val="24"/>
          <w:szCs w:val="24"/>
          <w:shd w:val="clear" w:color="auto" w:fill="FFFFFF"/>
        </w:rPr>
        <w:t xml:space="preserve"> sea traducida al alemán. Aprovechando la llegada de la novela a las estanterías germanas, </w:t>
      </w:r>
      <w:r w:rsidRPr="00B868C6">
        <w:rPr>
          <w:rFonts w:ascii="Times New Roman" w:hAnsi="Times New Roman" w:cs="Times New Roman"/>
          <w:color w:val="000000"/>
          <w:sz w:val="24"/>
          <w:szCs w:val="24"/>
          <w:shd w:val="clear" w:color="auto" w:fill="FFFFFF"/>
        </w:rPr>
        <w:t>Marcel Reich-Ranicki</w:t>
      </w:r>
      <w:r>
        <w:rPr>
          <w:rFonts w:ascii="Times New Roman" w:hAnsi="Times New Roman" w:cs="Times New Roman"/>
          <w:color w:val="000000"/>
          <w:sz w:val="24"/>
          <w:szCs w:val="24"/>
          <w:shd w:val="clear" w:color="auto" w:fill="FFFFFF"/>
        </w:rPr>
        <w:t xml:space="preserve">, apodado “el papa de la literatura alemana”, le dedica unos minutos en su programa de televisión </w:t>
      </w:r>
      <w:r w:rsidRPr="00B868C6">
        <w:rPr>
          <w:rFonts w:ascii="Times New Roman" w:hAnsi="Times New Roman" w:cs="Times New Roman"/>
          <w:i/>
          <w:iCs/>
          <w:color w:val="000000"/>
          <w:sz w:val="24"/>
          <w:szCs w:val="24"/>
          <w:shd w:val="clear" w:color="auto" w:fill="FFFFFF"/>
        </w:rPr>
        <w:t>El cuarteto literario</w:t>
      </w:r>
      <w:r>
        <w:rPr>
          <w:rFonts w:ascii="Times New Roman" w:hAnsi="Times New Roman" w:cs="Times New Roman"/>
          <w:color w:val="000000"/>
          <w:sz w:val="24"/>
          <w:szCs w:val="24"/>
          <w:shd w:val="clear" w:color="auto" w:fill="FFFFFF"/>
        </w:rPr>
        <w:t>, en los que el crítico manifiesta que «n</w:t>
      </w:r>
      <w:r w:rsidRPr="00B868C6">
        <w:rPr>
          <w:rFonts w:ascii="Times New Roman" w:hAnsi="Times New Roman" w:cs="Times New Roman"/>
          <w:color w:val="000000"/>
          <w:sz w:val="24"/>
          <w:szCs w:val="24"/>
          <w:shd w:val="clear" w:color="auto" w:fill="FFFFFF"/>
        </w:rPr>
        <w:t>o ha</w:t>
      </w:r>
      <w:r>
        <w:rPr>
          <w:rFonts w:ascii="Times New Roman" w:hAnsi="Times New Roman" w:cs="Times New Roman"/>
          <w:color w:val="000000"/>
          <w:sz w:val="24"/>
          <w:szCs w:val="24"/>
          <w:shd w:val="clear" w:color="auto" w:fill="FFFFFF"/>
        </w:rPr>
        <w:t>bía</w:t>
      </w:r>
      <w:r w:rsidRPr="00B868C6">
        <w:rPr>
          <w:rFonts w:ascii="Times New Roman" w:hAnsi="Times New Roman" w:cs="Times New Roman"/>
          <w:color w:val="000000"/>
          <w:sz w:val="24"/>
          <w:szCs w:val="24"/>
          <w:shd w:val="clear" w:color="auto" w:fill="FFFFFF"/>
        </w:rPr>
        <w:t xml:space="preserve"> nada comparable en la literatura contemporánea</w:t>
      </w:r>
      <w:r>
        <w:rPr>
          <w:rFonts w:ascii="Times New Roman" w:hAnsi="Times New Roman" w:cs="Times New Roman"/>
          <w:color w:val="000000"/>
          <w:sz w:val="24"/>
          <w:szCs w:val="24"/>
          <w:shd w:val="clear" w:color="auto" w:fill="FFFFFF"/>
        </w:rPr>
        <w:t>», y que Marías se encuentra muy por encima de su compatriota Günter Grass, que sólo tres años después ganará el Nobel. Reich-Ranicki no se detiene ahí: Para el reputado crítico, únicamente hay un escritor al que el madrileño no hace sombra, y su nombre es Dostoyevski (Corroto, 12 de septiembre de 2022).</w:t>
      </w:r>
    </w:p>
    <w:p w14:paraId="4667FDF3" w14:textId="77777777" w:rsidR="000C597E" w:rsidRDefault="000C597E" w:rsidP="000C597E">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Catapultada por la televisión alemana, la novela de Marías es elogiada en </w:t>
      </w:r>
      <w:r w:rsidRPr="00B4444A">
        <w:rPr>
          <w:rFonts w:ascii="Times New Roman" w:hAnsi="Times New Roman" w:cs="Times New Roman"/>
          <w:i/>
          <w:iCs/>
          <w:color w:val="000000"/>
          <w:sz w:val="24"/>
          <w:szCs w:val="24"/>
          <w:shd w:val="clear" w:color="auto" w:fill="FFFFFF"/>
        </w:rPr>
        <w:t>Der Spiegel,</w:t>
      </w:r>
      <w:r>
        <w:rPr>
          <w:rFonts w:ascii="Times New Roman" w:hAnsi="Times New Roman" w:cs="Times New Roman"/>
          <w:color w:val="000000"/>
          <w:sz w:val="24"/>
          <w:szCs w:val="24"/>
          <w:shd w:val="clear" w:color="auto" w:fill="FFFFFF"/>
        </w:rPr>
        <w:t xml:space="preserve"> que le reserva tres páginas, y un presentador suizo de televisión insta a sus espectadores a que corran a comprar </w:t>
      </w:r>
      <w:r w:rsidRPr="00B4444A">
        <w:rPr>
          <w:rFonts w:ascii="Times New Roman" w:hAnsi="Times New Roman" w:cs="Times New Roman"/>
          <w:i/>
          <w:iCs/>
          <w:color w:val="000000"/>
          <w:sz w:val="24"/>
          <w:szCs w:val="24"/>
          <w:shd w:val="clear" w:color="auto" w:fill="FFFFFF"/>
        </w:rPr>
        <w:t>Corazón tan blanco</w:t>
      </w:r>
      <w:r>
        <w:rPr>
          <w:rFonts w:ascii="Times New Roman" w:hAnsi="Times New Roman" w:cs="Times New Roman"/>
          <w:i/>
          <w:iCs/>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Como consecuencia, y en cuestión de apenas dos años, Marías vende más de 600.000 copias de su libro en Alemania; y un éxito paralelo corre el volumen en Francia y en el Reino Unido. Para 2002, </w:t>
      </w:r>
      <w:r w:rsidRPr="00A0628D">
        <w:rPr>
          <w:rFonts w:ascii="Times New Roman" w:hAnsi="Times New Roman" w:cs="Times New Roman"/>
          <w:i/>
          <w:iCs/>
          <w:color w:val="000000"/>
          <w:sz w:val="24"/>
          <w:szCs w:val="24"/>
          <w:shd w:val="clear" w:color="auto" w:fill="FFFFFF"/>
        </w:rPr>
        <w:t>Corazón tan blanco</w:t>
      </w:r>
      <w:r>
        <w:rPr>
          <w:rFonts w:ascii="Times New Roman" w:hAnsi="Times New Roman" w:cs="Times New Roman"/>
          <w:color w:val="000000"/>
          <w:sz w:val="24"/>
          <w:szCs w:val="24"/>
          <w:shd w:val="clear" w:color="auto" w:fill="FFFFFF"/>
        </w:rPr>
        <w:t xml:space="preserve"> traducido al alemán supera el millón de ejemplares vendidos (Sevillano, 13 de septiembre de 2022). </w:t>
      </w:r>
    </w:p>
    <w:p w14:paraId="1E861AFC" w14:textId="77777777" w:rsidR="000C597E" w:rsidRDefault="000C597E" w:rsidP="000C597E">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Antes de proseguir con la carrera literaria de Javier Marías, conviene detenerse, brevemente, en lo que él llamará «la invasión de sus ficciones en su realidad» (Marías, 2014b:236). En </w:t>
      </w:r>
      <w:r w:rsidRPr="00A0628D">
        <w:rPr>
          <w:rFonts w:ascii="Times New Roman" w:hAnsi="Times New Roman" w:cs="Times New Roman"/>
          <w:i/>
          <w:iCs/>
          <w:color w:val="000000"/>
          <w:sz w:val="24"/>
          <w:szCs w:val="24"/>
          <w:shd w:val="clear" w:color="auto" w:fill="FFFFFF"/>
        </w:rPr>
        <w:t>Todas las almas</w:t>
      </w:r>
      <w:r>
        <w:rPr>
          <w:rFonts w:ascii="Times New Roman" w:hAnsi="Times New Roman" w:cs="Times New Roman"/>
          <w:i/>
          <w:iCs/>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Marías habla de un escritor inglés, ya entonces fallecido, de nombre John Gawsworth. Introducido en la Royal Society of Literature a la temprana edad de 26 años, Gawsworth parecía destinado a una grandeza en el mundo de la escritura que nunca llegó, siquiera, a rozar: poco tiempo después de convertirse en el miembro más joven de la RSL, Gawsworth sucumbe al alcoholismo y su carrera cae en picado (Marías, 2014b:365). Frustrado su probable reinado en las letras inglesas, el escritor acabará siendo investido monarca de un reino distinto: El reino de Redonda, una diminuta y deshabitada isla del Pacífico. Un amigo de Gawsworth, P. Shiel, también escritor, había sido condecorado con semejante título (casi una bravuconada del padre, marino, que decide ocupar la desprotegida isla para otorgarle a su hijo su reinado como regalo de cumpleaños). A la muerte de Shiel, Gawsworth hereda el título junto con los derechos de autor de su mentor, y se dedica a nombrar caballeros, duques y duquesas por las tabernas de Londres. Entre la inaugural aristocracia de Redonda, se encuentra Dylan Thomas, Lawrence y Gerald Durrell o Henry Miller. </w:t>
      </w:r>
    </w:p>
    <w:p w14:paraId="19C608DF" w14:textId="77777777" w:rsidR="000C597E" w:rsidRDefault="000C597E" w:rsidP="000C597E">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Gawsworth muere olvidado y sin hogar, tras dormir incontables noches a la intemperie en un banco de Hyde Park. Esta historia, que Javier Marías narra en </w:t>
      </w:r>
      <w:r w:rsidRPr="0016243A">
        <w:rPr>
          <w:rFonts w:ascii="Times New Roman" w:hAnsi="Times New Roman" w:cs="Times New Roman"/>
          <w:i/>
          <w:iCs/>
          <w:color w:val="000000"/>
          <w:sz w:val="24"/>
          <w:szCs w:val="24"/>
          <w:shd w:val="clear" w:color="auto" w:fill="FFFFFF"/>
        </w:rPr>
        <w:t>Todas las almas</w:t>
      </w:r>
      <w:r>
        <w:rPr>
          <w:rFonts w:ascii="Times New Roman" w:hAnsi="Times New Roman" w:cs="Times New Roman"/>
          <w:color w:val="000000"/>
          <w:sz w:val="24"/>
          <w:szCs w:val="24"/>
          <w:shd w:val="clear" w:color="auto" w:fill="FFFFFF"/>
        </w:rPr>
        <w:t xml:space="preserve">, llega a oídos de Jon Wynne-Tyson, que ha heredado el reino de Redonda de un sucesor de Gawsworth. Tras comunicarse con el novelista madrileño, Wynne-Tyson le propone despojarse del reinado y coronar a Marías en su lugar: al fin y al cabo, la naturaleza del título era literaria, y era por tanto un escritor el que debía regir en Redonda, isla que contaba ya con múltiples pretendientes, producto de las deudas de Gawsworth, que pagaba sus cervezas nombrando reyes a los taberneros. Marías, además, tiene sangre cubana (su abuela es habanera), algo que lo colocaba como el rey ideal de un islote caribeño. La única condición que Wynne-Tyson interpone es la de perpetuar el legado de Gawsworth y el reino de Redonda, y Marías accede: «Pensé que si algo tan novelesco irrumpe de pronto en la vida de uno, y no lo acepta, no merece considerarse a sí mismo novelista» (Marías, 2014b:367).  </w:t>
      </w:r>
    </w:p>
    <w:p w14:paraId="5D4F05E3" w14:textId="77777777" w:rsidR="000C597E" w:rsidRDefault="000C597E" w:rsidP="000C597E">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Javier Marías reina bajo el nombre Xavier I, ya que, durante su infancia, Marías era Xavier y no Javier (Solano, 17 de mayo de 2017), y crea la editorial Reino de Redonda, en la que publica </w:t>
      </w:r>
      <w:r w:rsidRPr="001B73ED">
        <w:rPr>
          <w:rFonts w:ascii="Times New Roman" w:hAnsi="Times New Roman" w:cs="Times New Roman"/>
          <w:i/>
          <w:iCs/>
          <w:color w:val="000000"/>
          <w:sz w:val="24"/>
          <w:szCs w:val="24"/>
          <w:shd w:val="clear" w:color="auto" w:fill="FFFFFF"/>
        </w:rPr>
        <w:t>La mujer de Huguenin,</w:t>
      </w:r>
      <w:r>
        <w:rPr>
          <w:rFonts w:ascii="Times New Roman" w:hAnsi="Times New Roman" w:cs="Times New Roman"/>
          <w:color w:val="000000"/>
          <w:sz w:val="24"/>
          <w:szCs w:val="24"/>
          <w:shd w:val="clear" w:color="auto" w:fill="FFFFFF"/>
        </w:rPr>
        <w:t xml:space="preserve"> volumen de cuentos fantásticos cuyo autor es John Gawsworth (Marías, 2014b:237). La corte literaria no deja de crecer durante el reinado de Xavier I: entre sus nobles, se cuentan Pedro Almodóvar (Duque de Trémula), Francis Ford Coppola (Duque de Megalópolis), Mario Vargas Llosa (Duque de Miraflores) o Alice Munro (Duquesa de Ontario). </w:t>
      </w:r>
    </w:p>
    <w:p w14:paraId="3BA1BC1E" w14:textId="77777777" w:rsidR="000C597E" w:rsidRDefault="000C597E" w:rsidP="000C597E">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Sus compromisos como monarca no impiden a Marías seguir escribiendo: tras un enconado enfrentamiento con Anagrama (Iglesia, 15 de septiembre de 2022), el novelista regresa a Alfaguara, con la que había editado su tercera novela y su traducción de </w:t>
      </w:r>
      <w:r w:rsidRPr="0011134A">
        <w:rPr>
          <w:rFonts w:ascii="Times New Roman" w:hAnsi="Times New Roman" w:cs="Times New Roman"/>
          <w:i/>
          <w:iCs/>
          <w:color w:val="000000"/>
          <w:sz w:val="24"/>
          <w:szCs w:val="24"/>
          <w:shd w:val="clear" w:color="auto" w:fill="FFFFFF"/>
        </w:rPr>
        <w:t>Tristram Shandy</w:t>
      </w:r>
      <w:r>
        <w:rPr>
          <w:rFonts w:ascii="Times New Roman" w:hAnsi="Times New Roman" w:cs="Times New Roman"/>
          <w:color w:val="000000"/>
          <w:sz w:val="24"/>
          <w:szCs w:val="24"/>
          <w:shd w:val="clear" w:color="auto" w:fill="FFFFFF"/>
        </w:rPr>
        <w:t xml:space="preserve">, para publicar </w:t>
      </w:r>
      <w:r w:rsidRPr="0011134A">
        <w:rPr>
          <w:rFonts w:ascii="Times New Roman" w:hAnsi="Times New Roman" w:cs="Times New Roman"/>
          <w:i/>
          <w:iCs/>
          <w:color w:val="000000"/>
          <w:sz w:val="24"/>
          <w:szCs w:val="24"/>
          <w:shd w:val="clear" w:color="auto" w:fill="FFFFFF"/>
        </w:rPr>
        <w:t>Negra espalda del tiempo</w:t>
      </w:r>
      <w:r>
        <w:rPr>
          <w:rFonts w:ascii="Times New Roman" w:hAnsi="Times New Roman" w:cs="Times New Roman"/>
          <w:i/>
          <w:iCs/>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que define como una «falsa novela»: En ella, el narrador se llama Javier Marías y, aunque «puede leerse como novela, nunca podrá serlo a mis ojos, porque lo que cuento en ella ocurrió en realidad» (Marías, 2014b:383-384). </w:t>
      </w:r>
    </w:p>
    <w:p w14:paraId="46BA9EE5" w14:textId="77777777" w:rsidR="000C597E" w:rsidRDefault="000C597E" w:rsidP="000C597E">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Marías retorna a la “novela auténtica” con, no obstante, una “falsa” trilogía: la que configura </w:t>
      </w:r>
      <w:r w:rsidRPr="00C526DF">
        <w:rPr>
          <w:rFonts w:ascii="Times New Roman" w:hAnsi="Times New Roman" w:cs="Times New Roman"/>
          <w:i/>
          <w:iCs/>
          <w:color w:val="000000"/>
          <w:sz w:val="24"/>
          <w:szCs w:val="24"/>
          <w:shd w:val="clear" w:color="auto" w:fill="FFFFFF"/>
        </w:rPr>
        <w:t>Tu rostro mañana</w:t>
      </w:r>
      <w:r>
        <w:rPr>
          <w:rFonts w:ascii="Times New Roman" w:hAnsi="Times New Roman" w:cs="Times New Roman"/>
          <w:color w:val="000000"/>
          <w:sz w:val="24"/>
          <w:szCs w:val="24"/>
          <w:shd w:val="clear" w:color="auto" w:fill="FFFFFF"/>
        </w:rPr>
        <w:t xml:space="preserve">, «una misma obra en tres entregas», según su autor (Redacción, 18 de noviembre de 2009). El primer volumen, con el título </w:t>
      </w:r>
      <w:r w:rsidRPr="00B979E7">
        <w:rPr>
          <w:rFonts w:ascii="Times New Roman" w:hAnsi="Times New Roman" w:cs="Times New Roman"/>
          <w:i/>
          <w:iCs/>
          <w:color w:val="000000"/>
          <w:sz w:val="24"/>
          <w:szCs w:val="24"/>
          <w:shd w:val="clear" w:color="auto" w:fill="FFFFFF"/>
        </w:rPr>
        <w:t>Fiebre y Lanza</w:t>
      </w:r>
      <w:r>
        <w:rPr>
          <w:rFonts w:ascii="Times New Roman" w:hAnsi="Times New Roman" w:cs="Times New Roman"/>
          <w:color w:val="000000"/>
          <w:sz w:val="24"/>
          <w:szCs w:val="24"/>
          <w:shd w:val="clear" w:color="auto" w:fill="FFFFFF"/>
        </w:rPr>
        <w:t xml:space="preserve">, llega a las librerías en 2002; el tercero, </w:t>
      </w:r>
      <w:r w:rsidRPr="00B979E7">
        <w:rPr>
          <w:rFonts w:ascii="Times New Roman" w:hAnsi="Times New Roman" w:cs="Times New Roman"/>
          <w:i/>
          <w:iCs/>
          <w:color w:val="000000"/>
          <w:sz w:val="24"/>
          <w:szCs w:val="24"/>
          <w:shd w:val="clear" w:color="auto" w:fill="FFFFFF"/>
        </w:rPr>
        <w:t>Veneno y sombra y adiós</w:t>
      </w:r>
      <w:r>
        <w:rPr>
          <w:rFonts w:ascii="Times New Roman" w:hAnsi="Times New Roman" w:cs="Times New Roman"/>
          <w:color w:val="000000"/>
          <w:sz w:val="24"/>
          <w:szCs w:val="24"/>
          <w:shd w:val="clear" w:color="auto" w:fill="FFFFFF"/>
        </w:rPr>
        <w:t xml:space="preserve">, en 2007. Dos años antes, había muerto Julián Marías. </w:t>
      </w:r>
    </w:p>
    <w:p w14:paraId="006E826C" w14:textId="77777777" w:rsidR="000C597E" w:rsidRDefault="000C597E" w:rsidP="000C597E">
      <w:pPr>
        <w:spacing w:line="360" w:lineRule="auto"/>
        <w:jc w:val="both"/>
        <w:rPr>
          <w:rFonts w:ascii="Times New Roman" w:hAnsi="Times New Roman" w:cs="Times New Roman"/>
          <w:color w:val="000000"/>
          <w:sz w:val="24"/>
          <w:szCs w:val="24"/>
          <w:shd w:val="clear" w:color="auto" w:fill="FFFFFF"/>
        </w:rPr>
      </w:pPr>
      <w:r w:rsidRPr="0057060F">
        <w:rPr>
          <w:rFonts w:ascii="Times New Roman" w:hAnsi="Times New Roman" w:cs="Times New Roman"/>
          <w:i/>
          <w:iCs/>
          <w:color w:val="000000"/>
          <w:sz w:val="24"/>
          <w:szCs w:val="24"/>
          <w:shd w:val="clear" w:color="auto" w:fill="FFFFFF"/>
        </w:rPr>
        <w:t>Los enamoramientos</w:t>
      </w:r>
      <w:r>
        <w:rPr>
          <w:rFonts w:ascii="Times New Roman" w:hAnsi="Times New Roman" w:cs="Times New Roman"/>
          <w:color w:val="000000"/>
          <w:sz w:val="24"/>
          <w:szCs w:val="24"/>
          <w:shd w:val="clear" w:color="auto" w:fill="FFFFFF"/>
        </w:rPr>
        <w:t xml:space="preserve">, la siguiente novela de Javier Marías, es publicada en 2011; y en 2012 gana el Premio Nacional de Narrativa, que el escritor rechaza, ya que siempre se había negado a aceptar un premio estatal, con la excepción del Premio Nacional de Traducción (Koch y Manrique, 25 de octubre de 2012). Marías, que había ingresado en la Real Academia de la Lengua Española en 2006, se cierra, así, las puertas del Premio Cervantes y del Príncipe de Asturias. </w:t>
      </w:r>
    </w:p>
    <w:p w14:paraId="2A8E2ACC" w14:textId="77777777" w:rsidR="000C597E" w:rsidRDefault="000C597E" w:rsidP="000C597E">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En 2014, Marías firma </w:t>
      </w:r>
      <w:r w:rsidRPr="0057060F">
        <w:rPr>
          <w:rFonts w:ascii="Times New Roman" w:hAnsi="Times New Roman" w:cs="Times New Roman"/>
          <w:i/>
          <w:iCs/>
          <w:color w:val="000000"/>
          <w:sz w:val="24"/>
          <w:szCs w:val="24"/>
          <w:shd w:val="clear" w:color="auto" w:fill="FFFFFF"/>
        </w:rPr>
        <w:t>Así empieza lo malo</w:t>
      </w:r>
      <w:r>
        <w:rPr>
          <w:rFonts w:ascii="Times New Roman" w:hAnsi="Times New Roman" w:cs="Times New Roman"/>
          <w:color w:val="000000"/>
          <w:sz w:val="24"/>
          <w:szCs w:val="24"/>
          <w:shd w:val="clear" w:color="auto" w:fill="FFFFFF"/>
        </w:rPr>
        <w:t xml:space="preserve">; y en 2017, </w:t>
      </w:r>
      <w:r w:rsidRPr="0057060F">
        <w:rPr>
          <w:rFonts w:ascii="Times New Roman" w:hAnsi="Times New Roman" w:cs="Times New Roman"/>
          <w:i/>
          <w:iCs/>
          <w:color w:val="000000"/>
          <w:sz w:val="24"/>
          <w:szCs w:val="24"/>
          <w:shd w:val="clear" w:color="auto" w:fill="FFFFFF"/>
        </w:rPr>
        <w:t>Berta Isla</w:t>
      </w:r>
      <w:r>
        <w:rPr>
          <w:rFonts w:ascii="Times New Roman" w:hAnsi="Times New Roman" w:cs="Times New Roman"/>
          <w:color w:val="000000"/>
          <w:sz w:val="24"/>
          <w:szCs w:val="24"/>
          <w:shd w:val="clear" w:color="auto" w:fill="FFFFFF"/>
        </w:rPr>
        <w:t xml:space="preserve">. Un año después, se casa con Carmen Mercader, con la que había estado emparejado durante varias décadas (Corbal, 12 de septiembre de 2022). </w:t>
      </w:r>
      <w:r w:rsidRPr="003E515C">
        <w:rPr>
          <w:rFonts w:ascii="Times New Roman" w:hAnsi="Times New Roman" w:cs="Times New Roman"/>
          <w:i/>
          <w:iCs/>
          <w:color w:val="000000"/>
          <w:sz w:val="24"/>
          <w:szCs w:val="24"/>
          <w:shd w:val="clear" w:color="auto" w:fill="FFFFFF"/>
        </w:rPr>
        <w:t>Berta Isla</w:t>
      </w:r>
      <w:r>
        <w:rPr>
          <w:rFonts w:ascii="Times New Roman" w:hAnsi="Times New Roman" w:cs="Times New Roman"/>
          <w:color w:val="000000"/>
          <w:sz w:val="24"/>
          <w:szCs w:val="24"/>
          <w:shd w:val="clear" w:color="auto" w:fill="FFFFFF"/>
        </w:rPr>
        <w:t xml:space="preserve"> tiene su continuación en </w:t>
      </w:r>
      <w:r w:rsidRPr="0057060F">
        <w:rPr>
          <w:rFonts w:ascii="Times New Roman" w:hAnsi="Times New Roman" w:cs="Times New Roman"/>
          <w:i/>
          <w:iCs/>
          <w:color w:val="000000"/>
          <w:sz w:val="24"/>
          <w:szCs w:val="24"/>
          <w:shd w:val="clear" w:color="auto" w:fill="FFFFFF"/>
        </w:rPr>
        <w:t>Tomás Nevinson</w:t>
      </w:r>
      <w:r>
        <w:rPr>
          <w:rFonts w:ascii="Times New Roman" w:hAnsi="Times New Roman" w:cs="Times New Roman"/>
          <w:color w:val="000000"/>
          <w:sz w:val="24"/>
          <w:szCs w:val="24"/>
          <w:shd w:val="clear" w:color="auto" w:fill="FFFFFF"/>
        </w:rPr>
        <w:t xml:space="preserve">, que se publica en 2021. Unos meses antes, Marías se despide, desde su tribuna en </w:t>
      </w:r>
      <w:r w:rsidRPr="004B4E01">
        <w:rPr>
          <w:rFonts w:ascii="Times New Roman" w:hAnsi="Times New Roman" w:cs="Times New Roman"/>
          <w:i/>
          <w:iCs/>
          <w:color w:val="000000"/>
          <w:sz w:val="24"/>
          <w:szCs w:val="24"/>
          <w:shd w:val="clear" w:color="auto" w:fill="FFFFFF"/>
        </w:rPr>
        <w:t>El País</w:t>
      </w:r>
      <w:r>
        <w:rPr>
          <w:rFonts w:ascii="Times New Roman" w:hAnsi="Times New Roman" w:cs="Times New Roman"/>
          <w:color w:val="000000"/>
          <w:sz w:val="24"/>
          <w:szCs w:val="24"/>
          <w:shd w:val="clear" w:color="auto" w:fill="FFFFFF"/>
        </w:rPr>
        <w:t xml:space="preserve"> (donde ha publicado más de 900 artículos desde 2003) de los personajes que han habitado sus novelas, y que han reaparecido en varias de ellas: </w:t>
      </w:r>
      <w:r w:rsidRPr="00EC769D">
        <w:rPr>
          <w:rFonts w:ascii="Times New Roman" w:hAnsi="Times New Roman" w:cs="Times New Roman"/>
          <w:i/>
          <w:iCs/>
          <w:color w:val="000000"/>
          <w:sz w:val="24"/>
          <w:szCs w:val="24"/>
          <w:shd w:val="clear" w:color="auto" w:fill="FFFFFF"/>
        </w:rPr>
        <w:t>Tomás Nevinson</w:t>
      </w:r>
      <w:r>
        <w:rPr>
          <w:rFonts w:ascii="Times New Roman" w:hAnsi="Times New Roman" w:cs="Times New Roman"/>
          <w:color w:val="000000"/>
          <w:sz w:val="24"/>
          <w:szCs w:val="24"/>
          <w:shd w:val="clear" w:color="auto" w:fill="FFFFFF"/>
        </w:rPr>
        <w:t xml:space="preserve"> la última. Marías admite que quizá ya nunca vuelva a saber de ellos y escribe lo siguiente: </w:t>
      </w:r>
    </w:p>
    <w:p w14:paraId="2B0CAB7B" w14:textId="77777777" w:rsidR="000C597E" w:rsidRDefault="000C597E" w:rsidP="000C597E">
      <w:pPr>
        <w:spacing w:line="360" w:lineRule="auto"/>
        <w:ind w:left="567" w:right="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Pr="00EC769D">
        <w:rPr>
          <w:rFonts w:ascii="Times New Roman" w:hAnsi="Times New Roman" w:cs="Times New Roman"/>
          <w:color w:val="000000"/>
          <w:sz w:val="24"/>
          <w:szCs w:val="24"/>
          <w:shd w:val="clear" w:color="auto" w:fill="FFFFFF"/>
        </w:rPr>
        <w:t xml:space="preserve">Adiós, Tomás Nevinson y adiós Celia Bayo, Inés Marzán y María Viana, adiós Bertram Tupra y adiós Berta Isla, que ya dio título a mi novela anterior. Adiós a 1997 y 1998 —otra vez—, y a la ciudad que existe y no existe, o que es mezcla de varias, en que transcurre principalmente la acción. Adiós a su mundo fabulado, a sus campanadas y nieblas, a su río y al largo puente que lo atraviesa, por el que todavía pasa algún carro impertérrito, como si perteneciera al tiempo sin tiempo, que es justamente el de la </w:t>
      </w:r>
      <w:r>
        <w:rPr>
          <w:rFonts w:ascii="Times New Roman" w:hAnsi="Times New Roman" w:cs="Times New Roman"/>
          <w:color w:val="000000"/>
          <w:sz w:val="24"/>
          <w:szCs w:val="24"/>
          <w:shd w:val="clear" w:color="auto" w:fill="FFFFFF"/>
        </w:rPr>
        <w:t xml:space="preserve">   </w:t>
      </w:r>
      <w:r w:rsidRPr="00EC769D">
        <w:rPr>
          <w:rFonts w:ascii="Times New Roman" w:hAnsi="Times New Roman" w:cs="Times New Roman"/>
          <w:color w:val="000000"/>
          <w:sz w:val="24"/>
          <w:szCs w:val="24"/>
          <w:shd w:val="clear" w:color="auto" w:fill="FFFFFF"/>
        </w:rPr>
        <w:t>ficción</w:t>
      </w:r>
      <w:r w:rsidRPr="00D42296">
        <w:t xml:space="preserve">» </w:t>
      </w:r>
      <w:r w:rsidRPr="004B4E01">
        <w:rPr>
          <w:rFonts w:ascii="Times New Roman" w:hAnsi="Times New Roman" w:cs="Times New Roman"/>
          <w:color w:val="000000"/>
          <w:sz w:val="24"/>
          <w:szCs w:val="24"/>
          <w:shd w:val="clear" w:color="auto" w:fill="FFFFFF"/>
        </w:rPr>
        <w:t>(Marías, 15 de noviembre de 2020)</w:t>
      </w:r>
      <w:r>
        <w:rPr>
          <w:rFonts w:ascii="Times New Roman" w:hAnsi="Times New Roman" w:cs="Times New Roman"/>
          <w:color w:val="000000"/>
          <w:sz w:val="24"/>
          <w:szCs w:val="24"/>
          <w:shd w:val="clear" w:color="auto" w:fill="FFFFFF"/>
        </w:rPr>
        <w:t xml:space="preserve">. </w:t>
      </w:r>
    </w:p>
    <w:p w14:paraId="201B44B8" w14:textId="77777777" w:rsidR="000C597E" w:rsidRDefault="000C597E" w:rsidP="000C597E">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La despedida acaba siendo definitiva. Dos años después, Javier Marías o Xavier I de Redonda fallece en Madrid a la edad de 70 años. Además de las novelas mencionadas, deja tras de sí varios libros de cuentos, traducciones, centenares de artículos de prensa y más de veinticinco premios literarios: sólo por referir algunos, el Rómulo Gallegos o el Premio Austríaco de Literatura Europea. </w:t>
      </w:r>
    </w:p>
    <w:p w14:paraId="51281D6C" w14:textId="77777777" w:rsidR="000C597E" w:rsidRDefault="000C597E" w:rsidP="000C597E">
      <w:pPr>
        <w:spacing w:line="360" w:lineRule="auto"/>
        <w:jc w:val="both"/>
        <w:rPr>
          <w:rFonts w:ascii="Times New Roman" w:hAnsi="Times New Roman" w:cs="Times New Roman"/>
          <w:i/>
          <w:iCs/>
          <w:color w:val="000000"/>
          <w:sz w:val="24"/>
          <w:szCs w:val="24"/>
          <w:shd w:val="clear" w:color="auto" w:fill="FFFFFF"/>
        </w:rPr>
      </w:pPr>
      <w:r>
        <w:rPr>
          <w:rFonts w:ascii="Times New Roman" w:hAnsi="Times New Roman" w:cs="Times New Roman"/>
          <w:color w:val="000000"/>
          <w:sz w:val="24"/>
          <w:szCs w:val="24"/>
          <w:shd w:val="clear" w:color="auto" w:fill="FFFFFF"/>
        </w:rPr>
        <w:t>Marías es enterrado en el cementerio de San Isidro: El epitafio elegido</w:t>
      </w:r>
      <w:r>
        <w:rPr>
          <w:rFonts w:ascii="Times New Roman" w:hAnsi="Times New Roman" w:cs="Times New Roman"/>
          <w:i/>
          <w:iCs/>
          <w:color w:val="000000"/>
          <w:sz w:val="24"/>
          <w:szCs w:val="24"/>
          <w:shd w:val="clear" w:color="auto" w:fill="FFFFFF"/>
        </w:rPr>
        <w:t xml:space="preserve"> </w:t>
      </w:r>
      <w:r w:rsidRPr="003E515C">
        <w:rPr>
          <w:rFonts w:ascii="Times New Roman" w:hAnsi="Times New Roman" w:cs="Times New Roman"/>
          <w:color w:val="000000"/>
          <w:sz w:val="24"/>
          <w:szCs w:val="24"/>
          <w:shd w:val="clear" w:color="auto" w:fill="FFFFFF"/>
        </w:rPr>
        <w:t>es el lema del reino de Redonda,</w:t>
      </w:r>
      <w:r w:rsidRPr="003E515C">
        <w:rPr>
          <w:rFonts w:ascii="Times New Roman" w:hAnsi="Times New Roman" w:cs="Times New Roman"/>
          <w:i/>
          <w:iCs/>
          <w:color w:val="000000"/>
          <w:sz w:val="24"/>
          <w:szCs w:val="24"/>
          <w:shd w:val="clear" w:color="auto" w:fill="FFFFFF"/>
        </w:rPr>
        <w:t xml:space="preserve"> Ride si sapis</w:t>
      </w:r>
      <w:r>
        <w:rPr>
          <w:rFonts w:ascii="Times New Roman" w:hAnsi="Times New Roman" w:cs="Times New Roman"/>
          <w:i/>
          <w:iCs/>
          <w:color w:val="000000"/>
          <w:sz w:val="24"/>
          <w:szCs w:val="24"/>
          <w:shd w:val="clear" w:color="auto" w:fill="FFFFFF"/>
        </w:rPr>
        <w:t xml:space="preserve">. </w:t>
      </w:r>
    </w:p>
    <w:p w14:paraId="0AFDA0E0" w14:textId="77777777" w:rsidR="000C597E" w:rsidRPr="004B4E01" w:rsidRDefault="000C597E" w:rsidP="000C597E">
      <w:pPr>
        <w:spacing w:line="360" w:lineRule="auto"/>
        <w:jc w:val="both"/>
        <w:rPr>
          <w:rFonts w:ascii="Times New Roman" w:hAnsi="Times New Roman" w:cs="Times New Roman"/>
          <w:i/>
          <w:iCs/>
          <w:color w:val="000000"/>
          <w:sz w:val="24"/>
          <w:szCs w:val="24"/>
          <w:shd w:val="clear" w:color="auto" w:fill="FFFFFF"/>
        </w:rPr>
      </w:pPr>
      <w:r>
        <w:rPr>
          <w:rFonts w:ascii="Times New Roman" w:hAnsi="Times New Roman" w:cs="Times New Roman"/>
          <w:color w:val="000000"/>
          <w:sz w:val="24"/>
          <w:szCs w:val="24"/>
          <w:shd w:val="clear" w:color="auto" w:fill="FFFFFF"/>
        </w:rPr>
        <w:t xml:space="preserve">Ríe si sabes. </w:t>
      </w:r>
    </w:p>
    <w:p w14:paraId="3E66FB8F" w14:textId="0FCD639C" w:rsidR="00811A93" w:rsidRDefault="00811A93" w:rsidP="007A3630">
      <w:pPr>
        <w:tabs>
          <w:tab w:val="left" w:pos="7938"/>
        </w:tabs>
        <w:autoSpaceDE w:val="0"/>
        <w:autoSpaceDN w:val="0"/>
        <w:adjustRightInd w:val="0"/>
        <w:spacing w:after="0" w:line="360" w:lineRule="auto"/>
        <w:ind w:left="567" w:right="426"/>
        <w:jc w:val="both"/>
        <w:rPr>
          <w:rFonts w:ascii="Times New Roman" w:hAnsi="Times New Roman" w:cs="Times New Roman"/>
          <w:sz w:val="24"/>
          <w:szCs w:val="24"/>
        </w:rPr>
      </w:pPr>
    </w:p>
    <w:p w14:paraId="7E1F6317" w14:textId="43A3C7DF" w:rsidR="000D5338" w:rsidRDefault="00811A93" w:rsidP="00F20A19">
      <w:pPr>
        <w:pStyle w:val="Prrafodelista"/>
        <w:numPr>
          <w:ilvl w:val="0"/>
          <w:numId w:val="5"/>
        </w:numPr>
        <w:ind w:left="426" w:hanging="426"/>
        <w:rPr>
          <w:rFonts w:ascii="Times New Roman" w:hAnsi="Times New Roman" w:cs="Times New Roman"/>
          <w:sz w:val="24"/>
          <w:szCs w:val="24"/>
        </w:rPr>
      </w:pPr>
      <w:r w:rsidRPr="00BE193D">
        <w:rPr>
          <w:rFonts w:ascii="Times New Roman" w:hAnsi="Times New Roman" w:cs="Times New Roman"/>
          <w:b/>
          <w:bCs/>
          <w:sz w:val="24"/>
          <w:szCs w:val="24"/>
        </w:rPr>
        <w:br w:type="page"/>
      </w:r>
    </w:p>
    <w:p w14:paraId="2DA9504C" w14:textId="11DD0CBA" w:rsidR="005F716B" w:rsidRPr="00F20A19" w:rsidRDefault="00F20A19" w:rsidP="00F20A19">
      <w:pPr>
        <w:autoSpaceDE w:val="0"/>
        <w:autoSpaceDN w:val="0"/>
        <w:adjustRightInd w:val="0"/>
        <w:spacing w:after="0" w:line="360" w:lineRule="auto"/>
        <w:ind w:left="284" w:hanging="426"/>
        <w:jc w:val="both"/>
        <w:rPr>
          <w:rFonts w:ascii="Times New Roman" w:hAnsi="Times New Roman" w:cs="Times New Roman"/>
          <w:b/>
          <w:bCs/>
          <w:sz w:val="36"/>
          <w:szCs w:val="36"/>
        </w:rPr>
      </w:pPr>
      <w:r>
        <w:rPr>
          <w:rFonts w:ascii="Times New Roman" w:hAnsi="Times New Roman" w:cs="Times New Roman"/>
          <w:b/>
          <w:bCs/>
          <w:sz w:val="36"/>
          <w:szCs w:val="36"/>
        </w:rPr>
        <w:t>3. Análisis del narrador en la novelística de Javier Marías</w:t>
      </w:r>
    </w:p>
    <w:p w14:paraId="517814A3" w14:textId="1796C212" w:rsidR="005F716B" w:rsidRDefault="005F716B" w:rsidP="005F716B">
      <w:pPr>
        <w:autoSpaceDE w:val="0"/>
        <w:autoSpaceDN w:val="0"/>
        <w:adjustRightInd w:val="0"/>
        <w:spacing w:after="0" w:line="360" w:lineRule="auto"/>
        <w:jc w:val="both"/>
        <w:rPr>
          <w:rFonts w:ascii="Times New Roman" w:hAnsi="Times New Roman" w:cs="Times New Roman"/>
          <w:b/>
          <w:bCs/>
          <w:sz w:val="36"/>
          <w:szCs w:val="36"/>
        </w:rPr>
      </w:pPr>
    </w:p>
    <w:p w14:paraId="0D9FEF3B" w14:textId="0A343B80" w:rsidR="005F716B" w:rsidRDefault="00F20A19" w:rsidP="005F716B">
      <w:pPr>
        <w:autoSpaceDE w:val="0"/>
        <w:autoSpaceDN w:val="0"/>
        <w:adjustRightInd w:val="0"/>
        <w:spacing w:after="0" w:line="360" w:lineRule="auto"/>
        <w:jc w:val="both"/>
        <w:rPr>
          <w:rFonts w:ascii="Times New Roman" w:hAnsi="Times New Roman" w:cs="Times New Roman"/>
          <w:b/>
          <w:bCs/>
          <w:sz w:val="32"/>
          <w:szCs w:val="32"/>
        </w:rPr>
      </w:pPr>
      <w:r>
        <w:rPr>
          <w:rFonts w:ascii="Times New Roman" w:hAnsi="Times New Roman" w:cs="Times New Roman"/>
          <w:b/>
          <w:bCs/>
          <w:sz w:val="32"/>
          <w:szCs w:val="32"/>
        </w:rPr>
        <w:t>3</w:t>
      </w:r>
      <w:r w:rsidR="005F716B">
        <w:rPr>
          <w:rFonts w:ascii="Times New Roman" w:hAnsi="Times New Roman" w:cs="Times New Roman"/>
          <w:b/>
          <w:bCs/>
          <w:sz w:val="32"/>
          <w:szCs w:val="32"/>
        </w:rPr>
        <w:t>.1. El narrador: Evocaciones de una sombra</w:t>
      </w:r>
    </w:p>
    <w:p w14:paraId="5E11D48D" w14:textId="6F4FB155" w:rsidR="00FD7476" w:rsidRDefault="00FD7476" w:rsidP="00FD7476">
      <w:pPr>
        <w:autoSpaceDE w:val="0"/>
        <w:autoSpaceDN w:val="0"/>
        <w:adjustRightInd w:val="0"/>
        <w:spacing w:after="0" w:line="360" w:lineRule="auto"/>
        <w:jc w:val="right"/>
        <w:rPr>
          <w:rFonts w:ascii="Times New Roman" w:hAnsi="Times New Roman" w:cs="Times New Roman"/>
          <w:sz w:val="24"/>
          <w:szCs w:val="24"/>
        </w:rPr>
      </w:pPr>
      <w:r>
        <w:rPr>
          <w:rFonts w:ascii="Times New Roman" w:hAnsi="Times New Roman" w:cs="Times New Roman"/>
          <w:sz w:val="24"/>
          <w:szCs w:val="24"/>
        </w:rPr>
        <w:t>Cuando en los momentos de dulce y callado pensar</w:t>
      </w:r>
    </w:p>
    <w:p w14:paraId="4D36A5D7" w14:textId="0D525500" w:rsidR="00FD7476" w:rsidRDefault="00FD7476" w:rsidP="00FD7476">
      <w:pPr>
        <w:autoSpaceDE w:val="0"/>
        <w:autoSpaceDN w:val="0"/>
        <w:adjustRightInd w:val="0"/>
        <w:spacing w:after="0" w:line="360" w:lineRule="auto"/>
        <w:jc w:val="right"/>
        <w:rPr>
          <w:rFonts w:ascii="Times New Roman" w:hAnsi="Times New Roman" w:cs="Times New Roman"/>
          <w:sz w:val="24"/>
          <w:szCs w:val="24"/>
        </w:rPr>
      </w:pPr>
      <w:r>
        <w:rPr>
          <w:rFonts w:ascii="Times New Roman" w:hAnsi="Times New Roman" w:cs="Times New Roman"/>
          <w:sz w:val="24"/>
          <w:szCs w:val="24"/>
        </w:rPr>
        <w:t>convoco los recuerdos del pasado…</w:t>
      </w:r>
    </w:p>
    <w:p w14:paraId="7DA669C9" w14:textId="22DC9B35" w:rsidR="00FD7476" w:rsidRPr="00FD7476" w:rsidRDefault="00FD7476" w:rsidP="00FD7476">
      <w:pPr>
        <w:autoSpaceDE w:val="0"/>
        <w:autoSpaceDN w:val="0"/>
        <w:adjustRightInd w:val="0"/>
        <w:spacing w:after="0" w:line="360" w:lineRule="auto"/>
        <w:jc w:val="right"/>
        <w:rPr>
          <w:rFonts w:ascii="Times New Roman" w:hAnsi="Times New Roman" w:cs="Times New Roman"/>
          <w:b/>
          <w:bCs/>
          <w:sz w:val="24"/>
          <w:szCs w:val="24"/>
        </w:rPr>
      </w:pPr>
      <w:r w:rsidRPr="00FD7476">
        <w:rPr>
          <w:rFonts w:ascii="Times New Roman" w:hAnsi="Times New Roman" w:cs="Times New Roman"/>
          <w:b/>
          <w:bCs/>
          <w:sz w:val="24"/>
          <w:szCs w:val="24"/>
        </w:rPr>
        <w:t xml:space="preserve">Shakespeare, </w:t>
      </w:r>
      <w:r w:rsidRPr="00FD7476">
        <w:rPr>
          <w:rFonts w:ascii="Times New Roman" w:hAnsi="Times New Roman" w:cs="Times New Roman"/>
          <w:b/>
          <w:bCs/>
          <w:i/>
          <w:iCs/>
          <w:sz w:val="24"/>
          <w:szCs w:val="24"/>
        </w:rPr>
        <w:t>Soneto XXX</w:t>
      </w:r>
    </w:p>
    <w:p w14:paraId="4BC514BA" w14:textId="77777777" w:rsidR="00FD7476" w:rsidRDefault="00FD7476" w:rsidP="00FD7476">
      <w:pPr>
        <w:autoSpaceDE w:val="0"/>
        <w:autoSpaceDN w:val="0"/>
        <w:adjustRightInd w:val="0"/>
        <w:spacing w:after="0" w:line="360" w:lineRule="auto"/>
        <w:jc w:val="right"/>
        <w:rPr>
          <w:rFonts w:ascii="Times New Roman" w:hAnsi="Times New Roman" w:cs="Times New Roman"/>
          <w:sz w:val="24"/>
          <w:szCs w:val="24"/>
        </w:rPr>
      </w:pPr>
    </w:p>
    <w:p w14:paraId="3FF01D70" w14:textId="7877DFFB" w:rsidR="00FD7476" w:rsidRDefault="00F1743F" w:rsidP="00F1743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narrador-personaje </w:t>
      </w:r>
      <w:r w:rsidR="000D5338">
        <w:rPr>
          <w:rFonts w:ascii="Times New Roman" w:hAnsi="Times New Roman" w:cs="Times New Roman"/>
          <w:sz w:val="24"/>
          <w:szCs w:val="24"/>
        </w:rPr>
        <w:t>de</w:t>
      </w:r>
      <w:r>
        <w:rPr>
          <w:rFonts w:ascii="Times New Roman" w:hAnsi="Times New Roman" w:cs="Times New Roman"/>
          <w:sz w:val="24"/>
          <w:szCs w:val="24"/>
        </w:rPr>
        <w:t xml:space="preserve"> Marías sigue la estela de</w:t>
      </w:r>
      <w:r w:rsidR="00A86ECC">
        <w:rPr>
          <w:rFonts w:ascii="Times New Roman" w:hAnsi="Times New Roman" w:cs="Times New Roman"/>
          <w:sz w:val="24"/>
          <w:szCs w:val="24"/>
        </w:rPr>
        <w:t xml:space="preserve">l </w:t>
      </w:r>
      <w:r>
        <w:rPr>
          <w:rFonts w:ascii="Times New Roman" w:hAnsi="Times New Roman" w:cs="Times New Roman"/>
          <w:sz w:val="24"/>
          <w:szCs w:val="24"/>
        </w:rPr>
        <w:t xml:space="preserve">Meursault </w:t>
      </w:r>
      <w:r w:rsidR="00A86ECC">
        <w:rPr>
          <w:rFonts w:ascii="Times New Roman" w:hAnsi="Times New Roman" w:cs="Times New Roman"/>
          <w:sz w:val="24"/>
          <w:szCs w:val="24"/>
        </w:rPr>
        <w:t xml:space="preserve">de Camus </w:t>
      </w:r>
      <w:r>
        <w:rPr>
          <w:rFonts w:ascii="Times New Roman" w:hAnsi="Times New Roman" w:cs="Times New Roman"/>
          <w:sz w:val="24"/>
          <w:szCs w:val="24"/>
        </w:rPr>
        <w:t>en cuanto a que</w:t>
      </w:r>
      <w:r w:rsidR="00A86ECC">
        <w:rPr>
          <w:rFonts w:ascii="Times New Roman" w:hAnsi="Times New Roman" w:cs="Times New Roman"/>
          <w:sz w:val="24"/>
          <w:szCs w:val="24"/>
        </w:rPr>
        <w:t xml:space="preserve"> ambos personajes,</w:t>
      </w:r>
      <w:r>
        <w:rPr>
          <w:rFonts w:ascii="Times New Roman" w:hAnsi="Times New Roman" w:cs="Times New Roman"/>
          <w:sz w:val="24"/>
          <w:szCs w:val="24"/>
        </w:rPr>
        <w:t xml:space="preserve"> más que actantes, son observadores atentos pero poco críticos </w:t>
      </w:r>
      <w:r w:rsidR="00F20A19">
        <w:rPr>
          <w:rFonts w:ascii="Times New Roman" w:hAnsi="Times New Roman" w:cs="Times New Roman"/>
          <w:sz w:val="24"/>
          <w:szCs w:val="24"/>
        </w:rPr>
        <w:t>sobre</w:t>
      </w:r>
      <w:r>
        <w:rPr>
          <w:rFonts w:ascii="Times New Roman" w:hAnsi="Times New Roman" w:cs="Times New Roman"/>
          <w:sz w:val="24"/>
          <w:szCs w:val="24"/>
        </w:rPr>
        <w:t xml:space="preserve"> propia vida, con lo que sus </w:t>
      </w:r>
      <w:r w:rsidR="00A86ECC">
        <w:rPr>
          <w:rFonts w:ascii="Times New Roman" w:hAnsi="Times New Roman" w:cs="Times New Roman"/>
          <w:sz w:val="24"/>
          <w:szCs w:val="24"/>
        </w:rPr>
        <w:t xml:space="preserve">respectivas </w:t>
      </w:r>
      <w:r>
        <w:rPr>
          <w:rFonts w:ascii="Times New Roman" w:hAnsi="Times New Roman" w:cs="Times New Roman"/>
          <w:sz w:val="24"/>
          <w:szCs w:val="24"/>
        </w:rPr>
        <w:t>narraciones son</w:t>
      </w:r>
      <w:r w:rsidR="000D5338">
        <w:rPr>
          <w:rFonts w:ascii="Times New Roman" w:hAnsi="Times New Roman" w:cs="Times New Roman"/>
          <w:sz w:val="24"/>
          <w:szCs w:val="24"/>
        </w:rPr>
        <w:t xml:space="preserve">, esencialmente, </w:t>
      </w:r>
      <w:r>
        <w:rPr>
          <w:rFonts w:ascii="Times New Roman" w:hAnsi="Times New Roman" w:cs="Times New Roman"/>
          <w:sz w:val="24"/>
          <w:szCs w:val="24"/>
        </w:rPr>
        <w:t>el destilado</w:t>
      </w:r>
      <w:r w:rsidR="000D5338">
        <w:rPr>
          <w:rFonts w:ascii="Times New Roman" w:hAnsi="Times New Roman" w:cs="Times New Roman"/>
          <w:sz w:val="24"/>
          <w:szCs w:val="24"/>
        </w:rPr>
        <w:t xml:space="preserve"> de una</w:t>
      </w:r>
      <w:r>
        <w:rPr>
          <w:rFonts w:ascii="Times New Roman" w:hAnsi="Times New Roman" w:cs="Times New Roman"/>
          <w:sz w:val="24"/>
          <w:szCs w:val="24"/>
        </w:rPr>
        <w:t xml:space="preserve"> reflexiva contemplación.</w:t>
      </w:r>
    </w:p>
    <w:p w14:paraId="74D7CD8A" w14:textId="5A37BF34" w:rsidR="00F1743F" w:rsidRDefault="00F1743F" w:rsidP="00F1743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Como se </w:t>
      </w:r>
      <w:r w:rsidR="00F20A19">
        <w:rPr>
          <w:rFonts w:ascii="Times New Roman" w:hAnsi="Times New Roman" w:cs="Times New Roman"/>
          <w:sz w:val="24"/>
          <w:szCs w:val="24"/>
        </w:rPr>
        <w:t>indicó</w:t>
      </w:r>
      <w:r>
        <w:rPr>
          <w:rFonts w:ascii="Times New Roman" w:hAnsi="Times New Roman" w:cs="Times New Roman"/>
          <w:sz w:val="24"/>
          <w:szCs w:val="24"/>
        </w:rPr>
        <w:t xml:space="preserve"> en el preámbulo, entre el narrador como voz y el narrador como personaje no </w:t>
      </w:r>
      <w:r w:rsidR="00820B21">
        <w:rPr>
          <w:rFonts w:ascii="Times New Roman" w:hAnsi="Times New Roman" w:cs="Times New Roman"/>
          <w:sz w:val="24"/>
          <w:szCs w:val="24"/>
        </w:rPr>
        <w:t>media un limbo. Son el mismo individuo en todos los casos, aunque dedicadas ambas dimensiones</w:t>
      </w:r>
      <w:r w:rsidR="00A86ECC">
        <w:rPr>
          <w:rFonts w:ascii="Times New Roman" w:hAnsi="Times New Roman" w:cs="Times New Roman"/>
          <w:sz w:val="24"/>
          <w:szCs w:val="24"/>
        </w:rPr>
        <w:t xml:space="preserve"> de su ser literario</w:t>
      </w:r>
      <w:r w:rsidR="00820B21">
        <w:rPr>
          <w:rFonts w:ascii="Times New Roman" w:hAnsi="Times New Roman" w:cs="Times New Roman"/>
          <w:sz w:val="24"/>
          <w:szCs w:val="24"/>
        </w:rPr>
        <w:t xml:space="preserve"> a tareas bien diferenciadas (la de “hacer” y la de “contar”). Por tanto, en este trabajo, se han examinado tres facetas del narrador-personaje de Marías en las que confluyen los elementos puramente narrativos con los relativos a su entidad como personaje: la relación del narrador con su yo anterior, que es quien verdaderamente “protagoniza” la novela pero no la narra; la característica inclinación de los narradores de Marías a “ver” más que a “actuar”, lo que, en palabras del propio autor, podría privarlo</w:t>
      </w:r>
      <w:r w:rsidR="00A86ECC">
        <w:rPr>
          <w:rFonts w:ascii="Times New Roman" w:hAnsi="Times New Roman" w:cs="Times New Roman"/>
          <w:sz w:val="24"/>
          <w:szCs w:val="24"/>
        </w:rPr>
        <w:t>s</w:t>
      </w:r>
      <w:r w:rsidR="00820B21">
        <w:rPr>
          <w:rFonts w:ascii="Times New Roman" w:hAnsi="Times New Roman" w:cs="Times New Roman"/>
          <w:sz w:val="24"/>
          <w:szCs w:val="24"/>
        </w:rPr>
        <w:t xml:space="preserve"> del calificativo dramático de héroes, puesto que el héroe es «alguien que actúa, que se enfrenta al desarrollo de las cosas, o de la situación», y ellos no lo hacen (Marías, 2014b:381); y la figura del narrador como voz “poco fiable” o que, más bien, no es garante de la inevitable infalibilidad del narrador omnisciente. Además, se ha añadido un apartado sobre lo que, en e</w:t>
      </w:r>
      <w:r w:rsidR="00F20A19">
        <w:rPr>
          <w:rFonts w:ascii="Times New Roman" w:hAnsi="Times New Roman" w:cs="Times New Roman"/>
          <w:sz w:val="24"/>
          <w:szCs w:val="24"/>
        </w:rPr>
        <w:t>l presente</w:t>
      </w:r>
      <w:r w:rsidR="00820B21">
        <w:rPr>
          <w:rFonts w:ascii="Times New Roman" w:hAnsi="Times New Roman" w:cs="Times New Roman"/>
          <w:sz w:val="24"/>
          <w:szCs w:val="24"/>
        </w:rPr>
        <w:t xml:space="preserve"> trabajo, se ha venido a llamar “el problema de la invisibilidad”, en el que trata de resolverse la fricción entre ese narrador que </w:t>
      </w:r>
      <w:r w:rsidR="00A86ECC">
        <w:rPr>
          <w:rFonts w:ascii="Times New Roman" w:hAnsi="Times New Roman" w:cs="Times New Roman"/>
          <w:sz w:val="24"/>
          <w:szCs w:val="24"/>
        </w:rPr>
        <w:t xml:space="preserve">se niega a tomar partido y </w:t>
      </w:r>
      <w:r w:rsidR="00820B21">
        <w:rPr>
          <w:rFonts w:ascii="Times New Roman" w:hAnsi="Times New Roman" w:cs="Times New Roman"/>
          <w:sz w:val="24"/>
          <w:szCs w:val="24"/>
        </w:rPr>
        <w:t>pretende disolverse en su narración,</w:t>
      </w:r>
      <w:r w:rsidR="00A86ECC">
        <w:rPr>
          <w:rFonts w:ascii="Times New Roman" w:hAnsi="Times New Roman" w:cs="Times New Roman"/>
          <w:sz w:val="24"/>
          <w:szCs w:val="24"/>
        </w:rPr>
        <w:t xml:space="preserve"> </w:t>
      </w:r>
      <w:r w:rsidR="00820B21">
        <w:rPr>
          <w:rFonts w:ascii="Times New Roman" w:hAnsi="Times New Roman" w:cs="Times New Roman"/>
          <w:sz w:val="24"/>
          <w:szCs w:val="24"/>
        </w:rPr>
        <w:t xml:space="preserve">y ese personaje que obligatoriamente </w:t>
      </w:r>
      <w:r w:rsidR="00A86ECC">
        <w:rPr>
          <w:rFonts w:ascii="Times New Roman" w:hAnsi="Times New Roman" w:cs="Times New Roman"/>
          <w:sz w:val="24"/>
          <w:szCs w:val="24"/>
        </w:rPr>
        <w:t xml:space="preserve">dejará </w:t>
      </w:r>
      <w:r w:rsidR="00F20A19">
        <w:rPr>
          <w:rFonts w:ascii="Times New Roman" w:hAnsi="Times New Roman" w:cs="Times New Roman"/>
          <w:sz w:val="24"/>
          <w:szCs w:val="24"/>
        </w:rPr>
        <w:t>huella de su paso</w:t>
      </w:r>
      <w:r w:rsidR="00A86ECC">
        <w:rPr>
          <w:rFonts w:ascii="Times New Roman" w:hAnsi="Times New Roman" w:cs="Times New Roman"/>
          <w:sz w:val="24"/>
          <w:szCs w:val="24"/>
        </w:rPr>
        <w:t xml:space="preserve">.  </w:t>
      </w:r>
    </w:p>
    <w:p w14:paraId="7EBD3B3D" w14:textId="77777777" w:rsidR="00A86ECC" w:rsidRDefault="00A86ECC" w:rsidP="00F1743F">
      <w:pPr>
        <w:autoSpaceDE w:val="0"/>
        <w:autoSpaceDN w:val="0"/>
        <w:adjustRightInd w:val="0"/>
        <w:spacing w:after="0" w:line="360" w:lineRule="auto"/>
        <w:jc w:val="both"/>
        <w:rPr>
          <w:rFonts w:ascii="Times New Roman" w:hAnsi="Times New Roman" w:cs="Times New Roman"/>
          <w:sz w:val="24"/>
          <w:szCs w:val="24"/>
        </w:rPr>
      </w:pPr>
    </w:p>
    <w:p w14:paraId="748F6BE9" w14:textId="77777777" w:rsidR="00A86ECC" w:rsidRDefault="00A86ECC" w:rsidP="00F1743F">
      <w:pPr>
        <w:autoSpaceDE w:val="0"/>
        <w:autoSpaceDN w:val="0"/>
        <w:adjustRightInd w:val="0"/>
        <w:spacing w:after="0" w:line="360" w:lineRule="auto"/>
        <w:jc w:val="both"/>
        <w:rPr>
          <w:rFonts w:ascii="Times New Roman" w:hAnsi="Times New Roman" w:cs="Times New Roman"/>
          <w:sz w:val="24"/>
          <w:szCs w:val="24"/>
        </w:rPr>
      </w:pPr>
    </w:p>
    <w:p w14:paraId="521110FE" w14:textId="77777777" w:rsidR="00A86ECC" w:rsidRDefault="00A86ECC" w:rsidP="00F1743F">
      <w:pPr>
        <w:autoSpaceDE w:val="0"/>
        <w:autoSpaceDN w:val="0"/>
        <w:adjustRightInd w:val="0"/>
        <w:spacing w:after="0" w:line="360" w:lineRule="auto"/>
        <w:jc w:val="both"/>
        <w:rPr>
          <w:rFonts w:ascii="Times New Roman" w:hAnsi="Times New Roman" w:cs="Times New Roman"/>
          <w:sz w:val="24"/>
          <w:szCs w:val="24"/>
        </w:rPr>
      </w:pPr>
    </w:p>
    <w:p w14:paraId="03F1D72B" w14:textId="77777777" w:rsidR="00A86ECC" w:rsidRDefault="00A86ECC" w:rsidP="00F1743F">
      <w:pPr>
        <w:autoSpaceDE w:val="0"/>
        <w:autoSpaceDN w:val="0"/>
        <w:adjustRightInd w:val="0"/>
        <w:spacing w:after="0" w:line="360" w:lineRule="auto"/>
        <w:jc w:val="both"/>
        <w:rPr>
          <w:rFonts w:ascii="Times New Roman" w:hAnsi="Times New Roman" w:cs="Times New Roman"/>
          <w:sz w:val="24"/>
          <w:szCs w:val="24"/>
        </w:rPr>
      </w:pPr>
    </w:p>
    <w:p w14:paraId="54FA9DF2" w14:textId="77777777" w:rsidR="00A86ECC" w:rsidRPr="00FD7476" w:rsidRDefault="00A86ECC" w:rsidP="00F1743F">
      <w:pPr>
        <w:autoSpaceDE w:val="0"/>
        <w:autoSpaceDN w:val="0"/>
        <w:adjustRightInd w:val="0"/>
        <w:spacing w:after="0" w:line="360" w:lineRule="auto"/>
        <w:jc w:val="both"/>
        <w:rPr>
          <w:rFonts w:ascii="Times New Roman" w:hAnsi="Times New Roman" w:cs="Times New Roman"/>
          <w:sz w:val="24"/>
          <w:szCs w:val="24"/>
        </w:rPr>
      </w:pPr>
    </w:p>
    <w:p w14:paraId="03037739" w14:textId="37017609" w:rsidR="005F716B" w:rsidRDefault="005F716B" w:rsidP="005F716B">
      <w:pPr>
        <w:autoSpaceDE w:val="0"/>
        <w:autoSpaceDN w:val="0"/>
        <w:adjustRightInd w:val="0"/>
        <w:spacing w:after="0" w:line="360" w:lineRule="auto"/>
        <w:jc w:val="both"/>
        <w:rPr>
          <w:rFonts w:ascii="Times New Roman" w:hAnsi="Times New Roman" w:cs="Times New Roman"/>
          <w:b/>
          <w:bCs/>
          <w:sz w:val="32"/>
          <w:szCs w:val="32"/>
        </w:rPr>
      </w:pPr>
    </w:p>
    <w:p w14:paraId="3DC30CCF" w14:textId="2BAE2D97" w:rsidR="005F716B" w:rsidRDefault="00251CE8" w:rsidP="005F716B">
      <w:pPr>
        <w:autoSpaceDE w:val="0"/>
        <w:autoSpaceDN w:val="0"/>
        <w:adjustRightInd w:val="0"/>
        <w:spacing w:after="0" w:line="360" w:lineRule="auto"/>
        <w:jc w:val="both"/>
        <w:rPr>
          <w:rFonts w:ascii="Times New Roman" w:hAnsi="Times New Roman" w:cs="Times New Roman"/>
          <w:b/>
          <w:bCs/>
          <w:sz w:val="32"/>
          <w:szCs w:val="32"/>
        </w:rPr>
      </w:pPr>
      <w:r>
        <w:rPr>
          <w:rFonts w:ascii="Times New Roman" w:hAnsi="Times New Roman" w:cs="Times New Roman"/>
          <w:b/>
          <w:bCs/>
          <w:sz w:val="32"/>
          <w:szCs w:val="32"/>
        </w:rPr>
        <w:t>3</w:t>
      </w:r>
      <w:r w:rsidR="005F716B">
        <w:rPr>
          <w:rFonts w:ascii="Times New Roman" w:hAnsi="Times New Roman" w:cs="Times New Roman"/>
          <w:b/>
          <w:bCs/>
          <w:sz w:val="32"/>
          <w:szCs w:val="32"/>
        </w:rPr>
        <w:t>.1.1. El narrador y el extraño</w:t>
      </w:r>
    </w:p>
    <w:p w14:paraId="6D627FD0" w14:textId="5A81E108" w:rsidR="00FD7476" w:rsidRDefault="00F43565" w:rsidP="00DA6BEC">
      <w:pPr>
        <w:autoSpaceDE w:val="0"/>
        <w:autoSpaceDN w:val="0"/>
        <w:adjustRightInd w:val="0"/>
        <w:spacing w:after="0" w:line="360" w:lineRule="auto"/>
        <w:jc w:val="right"/>
        <w:rPr>
          <w:rFonts w:ascii="Times New Roman" w:hAnsi="Times New Roman" w:cs="Times New Roman"/>
          <w:sz w:val="24"/>
          <w:szCs w:val="24"/>
        </w:rPr>
      </w:pPr>
      <w:r>
        <w:rPr>
          <w:rFonts w:ascii="Times New Roman" w:hAnsi="Times New Roman" w:cs="Times New Roman"/>
          <w:sz w:val="24"/>
          <w:szCs w:val="24"/>
        </w:rPr>
        <w:t>Yo no soy el que soy</w:t>
      </w:r>
    </w:p>
    <w:p w14:paraId="271013D8" w14:textId="6A1E8AA4" w:rsidR="00F43565" w:rsidRDefault="00F43565" w:rsidP="00DA6BEC">
      <w:pPr>
        <w:autoSpaceDE w:val="0"/>
        <w:autoSpaceDN w:val="0"/>
        <w:adjustRightInd w:val="0"/>
        <w:spacing w:after="0" w:line="360" w:lineRule="auto"/>
        <w:jc w:val="right"/>
        <w:rPr>
          <w:rFonts w:ascii="Times New Roman" w:hAnsi="Times New Roman" w:cs="Times New Roman"/>
          <w:b/>
          <w:bCs/>
          <w:i/>
          <w:iCs/>
          <w:sz w:val="24"/>
          <w:szCs w:val="24"/>
        </w:rPr>
      </w:pPr>
      <w:r w:rsidRPr="00F43565">
        <w:rPr>
          <w:rFonts w:ascii="Times New Roman" w:hAnsi="Times New Roman" w:cs="Times New Roman"/>
          <w:b/>
          <w:bCs/>
          <w:sz w:val="24"/>
          <w:szCs w:val="24"/>
        </w:rPr>
        <w:t xml:space="preserve">Shakespeare, </w:t>
      </w:r>
      <w:r w:rsidRPr="00F43565">
        <w:rPr>
          <w:rFonts w:ascii="Times New Roman" w:hAnsi="Times New Roman" w:cs="Times New Roman"/>
          <w:b/>
          <w:bCs/>
          <w:i/>
          <w:iCs/>
          <w:sz w:val="24"/>
          <w:szCs w:val="24"/>
        </w:rPr>
        <w:t>Otelo</w:t>
      </w:r>
    </w:p>
    <w:p w14:paraId="30B99603" w14:textId="77777777" w:rsidR="00505C01" w:rsidRPr="00F43565" w:rsidRDefault="00505C01" w:rsidP="00DA6BEC">
      <w:pPr>
        <w:autoSpaceDE w:val="0"/>
        <w:autoSpaceDN w:val="0"/>
        <w:adjustRightInd w:val="0"/>
        <w:spacing w:after="0" w:line="360" w:lineRule="auto"/>
        <w:jc w:val="right"/>
        <w:rPr>
          <w:rFonts w:ascii="Times New Roman" w:hAnsi="Times New Roman" w:cs="Times New Roman"/>
          <w:b/>
          <w:bCs/>
          <w:sz w:val="24"/>
          <w:szCs w:val="24"/>
        </w:rPr>
      </w:pPr>
    </w:p>
    <w:p w14:paraId="1ABBE19A" w14:textId="78715D68" w:rsidR="009C4D59" w:rsidRDefault="00923872" w:rsidP="0092387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 comienzo de </w:t>
      </w:r>
      <w:r w:rsidRPr="00340191">
        <w:rPr>
          <w:rFonts w:ascii="Times New Roman" w:hAnsi="Times New Roman" w:cs="Times New Roman"/>
          <w:i/>
          <w:iCs/>
          <w:sz w:val="24"/>
          <w:szCs w:val="24"/>
        </w:rPr>
        <w:t>Todas las almas</w:t>
      </w:r>
      <w:r>
        <w:rPr>
          <w:rFonts w:ascii="Times New Roman" w:hAnsi="Times New Roman" w:cs="Times New Roman"/>
          <w:sz w:val="24"/>
          <w:szCs w:val="24"/>
        </w:rPr>
        <w:t xml:space="preserve">, el anónimo narrador </w:t>
      </w:r>
      <w:r w:rsidR="00A7712B">
        <w:rPr>
          <w:rFonts w:ascii="Times New Roman" w:hAnsi="Times New Roman" w:cs="Times New Roman"/>
          <w:sz w:val="24"/>
          <w:szCs w:val="24"/>
        </w:rPr>
        <w:t>nos advierte</w:t>
      </w:r>
      <w:r>
        <w:rPr>
          <w:rFonts w:ascii="Times New Roman" w:hAnsi="Times New Roman" w:cs="Times New Roman"/>
          <w:sz w:val="24"/>
          <w:szCs w:val="24"/>
        </w:rPr>
        <w:t xml:space="preserve"> de lo siguiente: </w:t>
      </w:r>
    </w:p>
    <w:p w14:paraId="5E20BA31" w14:textId="3CD94977" w:rsidR="00923872" w:rsidRDefault="00923872" w:rsidP="00A7712B">
      <w:pPr>
        <w:autoSpaceDE w:val="0"/>
        <w:autoSpaceDN w:val="0"/>
        <w:adjustRightInd w:val="0"/>
        <w:spacing w:after="0" w:line="360" w:lineRule="auto"/>
        <w:ind w:left="567" w:right="567"/>
        <w:jc w:val="both"/>
        <w:rPr>
          <w:rFonts w:ascii="Times New Roman" w:hAnsi="Times New Roman" w:cs="Times New Roman"/>
          <w:sz w:val="24"/>
          <w:szCs w:val="24"/>
        </w:rPr>
      </w:pPr>
      <w:r>
        <w:rPr>
          <w:rFonts w:ascii="Times New Roman" w:hAnsi="Times New Roman" w:cs="Times New Roman"/>
          <w:sz w:val="24"/>
          <w:szCs w:val="24"/>
        </w:rPr>
        <w:t>«Si a mí mismo me llamo yo, o si utilizo un nombre que me ha venido acompañando desde que nací y por el que algunos me recordarán, o si cuento cosas que coinciden con cosas que otros me atribuirían […] es sólo porque prefiero hablar en primera persona, y no porque crea que alguien siga siendo el mismo en diferentes tiempos y en diferentes espacios. El que aquí cuenta lo que vio y le ocurrió no es aquel que lo vio y al que le ocurrió, ni tampoco es su prolongación, ni su sombra</w:t>
      </w:r>
      <w:r w:rsidR="00A7712B">
        <w:rPr>
          <w:rFonts w:ascii="Times New Roman" w:hAnsi="Times New Roman" w:cs="Times New Roman"/>
          <w:sz w:val="24"/>
          <w:szCs w:val="24"/>
        </w:rPr>
        <w:t>, ni su heredero ni su usurpador</w:t>
      </w:r>
      <w:r>
        <w:rPr>
          <w:rFonts w:ascii="Times New Roman" w:hAnsi="Times New Roman" w:cs="Times New Roman"/>
          <w:sz w:val="24"/>
          <w:szCs w:val="24"/>
        </w:rPr>
        <w:t>»</w:t>
      </w:r>
      <w:r w:rsidR="00A7712B">
        <w:rPr>
          <w:rFonts w:ascii="Times New Roman" w:hAnsi="Times New Roman" w:cs="Times New Roman"/>
          <w:sz w:val="24"/>
          <w:szCs w:val="24"/>
        </w:rPr>
        <w:t xml:space="preserve"> (Marías,1989:19).</w:t>
      </w:r>
    </w:p>
    <w:p w14:paraId="1F7CD50A" w14:textId="5B28175F" w:rsidR="00A7712B" w:rsidRDefault="00A7712B" w:rsidP="00A7712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Este anuncio ha sido malinterpretado a menudo, al creer que la voz que se dirige a nosotros es la de Marías, emancipada por primera y última vez de la del narrador, con quien no desea que se lo confunda pese a las obvias similitudes. En cambio, en todo momento la palabra pertenece al narrador o, mejor dicho, </w:t>
      </w:r>
      <w:r w:rsidR="00DB0EFB">
        <w:rPr>
          <w:rFonts w:ascii="Times New Roman" w:hAnsi="Times New Roman" w:cs="Times New Roman"/>
          <w:sz w:val="24"/>
          <w:szCs w:val="24"/>
        </w:rPr>
        <w:t>a uno de los dos narradores que habitan en la novela.</w:t>
      </w:r>
      <w:r>
        <w:rPr>
          <w:rFonts w:ascii="Times New Roman" w:hAnsi="Times New Roman" w:cs="Times New Roman"/>
          <w:sz w:val="24"/>
          <w:szCs w:val="24"/>
        </w:rPr>
        <w:t xml:space="preserve"> </w:t>
      </w:r>
    </w:p>
    <w:p w14:paraId="7659C34B" w14:textId="506EAD13" w:rsidR="00A7712B" w:rsidRDefault="00A7712B" w:rsidP="00A7712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Marías establece, en </w:t>
      </w:r>
      <w:r w:rsidRPr="00A7712B">
        <w:rPr>
          <w:rFonts w:ascii="Times New Roman" w:hAnsi="Times New Roman" w:cs="Times New Roman"/>
          <w:i/>
          <w:iCs/>
          <w:sz w:val="24"/>
          <w:szCs w:val="24"/>
        </w:rPr>
        <w:t>Todas las almas</w:t>
      </w:r>
      <w:r>
        <w:rPr>
          <w:rFonts w:ascii="Times New Roman" w:hAnsi="Times New Roman" w:cs="Times New Roman"/>
          <w:sz w:val="24"/>
          <w:szCs w:val="24"/>
        </w:rPr>
        <w:t>, dos niveles de narración</w:t>
      </w:r>
      <w:r w:rsidR="00DB0EFB">
        <w:rPr>
          <w:rFonts w:ascii="Times New Roman" w:hAnsi="Times New Roman" w:cs="Times New Roman"/>
          <w:sz w:val="24"/>
          <w:szCs w:val="24"/>
        </w:rPr>
        <w:t xml:space="preserve"> perfectamente diferenciados</w:t>
      </w:r>
      <w:r>
        <w:rPr>
          <w:rFonts w:ascii="Times New Roman" w:hAnsi="Times New Roman" w:cs="Times New Roman"/>
          <w:sz w:val="24"/>
          <w:szCs w:val="24"/>
        </w:rPr>
        <w:t>: el del narrador que actúa y el</w:t>
      </w:r>
      <w:r w:rsidR="00DB0EFB">
        <w:rPr>
          <w:rFonts w:ascii="Times New Roman" w:hAnsi="Times New Roman" w:cs="Times New Roman"/>
          <w:sz w:val="24"/>
          <w:szCs w:val="24"/>
        </w:rPr>
        <w:t xml:space="preserve"> del</w:t>
      </w:r>
      <w:r>
        <w:rPr>
          <w:rFonts w:ascii="Times New Roman" w:hAnsi="Times New Roman" w:cs="Times New Roman"/>
          <w:sz w:val="24"/>
          <w:szCs w:val="24"/>
        </w:rPr>
        <w:t xml:space="preserve"> narrador que recuerda; el narrador-actor y el narrador-relator. Quien habitó en la casa</w:t>
      </w:r>
      <w:r w:rsidR="00DB0EFB">
        <w:rPr>
          <w:rFonts w:ascii="Times New Roman" w:hAnsi="Times New Roman" w:cs="Times New Roman"/>
          <w:sz w:val="24"/>
          <w:szCs w:val="24"/>
        </w:rPr>
        <w:t xml:space="preserve"> piramidal</w:t>
      </w:r>
      <w:r>
        <w:rPr>
          <w:rFonts w:ascii="Times New Roman" w:hAnsi="Times New Roman" w:cs="Times New Roman"/>
          <w:sz w:val="24"/>
          <w:szCs w:val="24"/>
        </w:rPr>
        <w:t xml:space="preserve"> de Oxford, impartió clases en la universidad, entabló una amistad con Cromer-Blake y tuvo un romance con Clare Bayes no es quien nos cuenta su historia. Del primero, sólo sabemos </w:t>
      </w:r>
      <w:r w:rsidR="00DB0EFB">
        <w:rPr>
          <w:rFonts w:ascii="Times New Roman" w:hAnsi="Times New Roman" w:cs="Times New Roman"/>
          <w:sz w:val="24"/>
          <w:szCs w:val="24"/>
        </w:rPr>
        <w:t xml:space="preserve">lo que hizo, pero no lo que pensó cuando lo hacía o después, aunque la sutil polifonía narrativa nos induzca a creer que sí. </w:t>
      </w:r>
    </w:p>
    <w:p w14:paraId="40F29ACD" w14:textId="2A862B27" w:rsidR="00DB0EFB" w:rsidRDefault="00DB0EFB" w:rsidP="00A7712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Examinemos el pasaje del libro en el que el narrador anónimo tiene sexo con Muriel, una chica a la que acaba de conocer en una discoteca.</w:t>
      </w:r>
      <w:r w:rsidR="00FC3CA0">
        <w:rPr>
          <w:rFonts w:ascii="Times New Roman" w:hAnsi="Times New Roman" w:cs="Times New Roman"/>
          <w:sz w:val="24"/>
          <w:szCs w:val="24"/>
        </w:rPr>
        <w:t xml:space="preserve"> En la cama con Muriel, el narrador se zambulle en un largo monólogo interior, en tiempo presente, en el que parece vagabundear por entre sus recuerdos: piensa en Eric, el hijo de Clare Bayes, y en la propia Clare. La memoria de su amante no se diluye sino que, por el contrario, se vuelve más nítida mientras escucha jadear a Muriel: «Ella está jadeando», señala el narrador justo después de haber pensado en «Clare Bayes</w:t>
      </w:r>
      <w:r w:rsidR="009E4896">
        <w:rPr>
          <w:rFonts w:ascii="Times New Roman" w:hAnsi="Times New Roman" w:cs="Times New Roman"/>
          <w:sz w:val="24"/>
          <w:szCs w:val="24"/>
        </w:rPr>
        <w:t>,</w:t>
      </w:r>
      <w:r w:rsidR="00FC3CA0">
        <w:rPr>
          <w:rFonts w:ascii="Times New Roman" w:hAnsi="Times New Roman" w:cs="Times New Roman"/>
          <w:sz w:val="24"/>
          <w:szCs w:val="24"/>
        </w:rPr>
        <w:t xml:space="preserve"> [qu</w:t>
      </w:r>
      <w:r w:rsidR="00340191">
        <w:rPr>
          <w:rFonts w:ascii="Times New Roman" w:hAnsi="Times New Roman" w:cs="Times New Roman"/>
          <w:sz w:val="24"/>
          <w:szCs w:val="24"/>
        </w:rPr>
        <w:t>ien</w:t>
      </w:r>
      <w:r w:rsidR="00FC3CA0">
        <w:rPr>
          <w:rFonts w:ascii="Times New Roman" w:hAnsi="Times New Roman" w:cs="Times New Roman"/>
          <w:sz w:val="24"/>
          <w:szCs w:val="24"/>
        </w:rPr>
        <w:t xml:space="preserve">] vivió y creció junto al río Yamuna o Jumna con sus cantos insignificantes, sus gabarras rudimentarias y su puente de hierro desde el que se arrojaban los amantes desdichados» (Marías, 1989:142). </w:t>
      </w:r>
      <w:r w:rsidR="009E4896">
        <w:rPr>
          <w:rFonts w:ascii="Times New Roman" w:hAnsi="Times New Roman" w:cs="Times New Roman"/>
          <w:sz w:val="24"/>
          <w:szCs w:val="24"/>
        </w:rPr>
        <w:t xml:space="preserve">El narrador que tiene sexo con Muriel aún ignora que la madre de Clare Bayes fue una de esas amantes desdichadas, aunque sí sabe que </w:t>
      </w:r>
      <w:r w:rsidR="002D7EDD">
        <w:rPr>
          <w:rFonts w:ascii="Times New Roman" w:hAnsi="Times New Roman" w:cs="Times New Roman"/>
          <w:sz w:val="24"/>
          <w:szCs w:val="24"/>
        </w:rPr>
        <w:t>el puente había sido un lugar querencioso para los suicidas</w:t>
      </w:r>
      <w:r w:rsidR="00340191">
        <w:rPr>
          <w:rFonts w:ascii="Times New Roman" w:hAnsi="Times New Roman" w:cs="Times New Roman"/>
          <w:sz w:val="24"/>
          <w:szCs w:val="24"/>
        </w:rPr>
        <w:t xml:space="preserve"> </w:t>
      </w:r>
      <w:r w:rsidR="002D7EDD">
        <w:rPr>
          <w:rFonts w:ascii="Times New Roman" w:hAnsi="Times New Roman" w:cs="Times New Roman"/>
          <w:sz w:val="24"/>
          <w:szCs w:val="24"/>
        </w:rPr>
        <w:t>porque así se lo había contado a Clare Bayes su aya «con voz misteriosa cuando estaban a solas»; y también en estas circunstancias se lo habría contado Clare al narrador (Marías, 1989:67). Por tanto, Marías desliza en la mente de su protagonista una información que este atesora, aunque por el momento su relevancia sea nula. ¿Qué lo lleva, entonces, a asociar un recuerdo tan vago con Clare? La explicación más plausible es que ese monólogo interior ha sido elaborado con posterioridad por el “narrador que recuerda”, que ha articulado un flujo de conciencia de tal forma que las imágenes que en él se sucedan guarden consonancia con el secreto que, más tarde, Clare le revelará. Él, desde Madrid, ya casado y padre de un niño, sabe que el puente no</w:t>
      </w:r>
      <w:r w:rsidR="004F669F">
        <w:rPr>
          <w:rFonts w:ascii="Times New Roman" w:hAnsi="Times New Roman" w:cs="Times New Roman"/>
          <w:sz w:val="24"/>
          <w:szCs w:val="24"/>
        </w:rPr>
        <w:t xml:space="preserve"> es</w:t>
      </w:r>
      <w:r w:rsidR="002D7EDD">
        <w:rPr>
          <w:rFonts w:ascii="Times New Roman" w:hAnsi="Times New Roman" w:cs="Times New Roman"/>
          <w:sz w:val="24"/>
          <w:szCs w:val="24"/>
        </w:rPr>
        <w:t xml:space="preserve"> una estampa accidental ni romántica en la memoria de Clare, y que si la que fue su amante lo había mencionado durante una charla, la alusión no había sido casual: el puente no es más que una cicatriz cuya historia el narrador oxoniense aún desconoce. </w:t>
      </w:r>
      <w:r w:rsidR="0063557C">
        <w:rPr>
          <w:rFonts w:ascii="Times New Roman" w:hAnsi="Times New Roman" w:cs="Times New Roman"/>
          <w:sz w:val="24"/>
          <w:szCs w:val="24"/>
        </w:rPr>
        <w:t>Esta resignificación del recuerdo o su resurgimiento</w:t>
      </w:r>
      <w:r w:rsidR="00891B1D">
        <w:rPr>
          <w:rFonts w:ascii="Times New Roman" w:hAnsi="Times New Roman" w:cs="Times New Roman"/>
          <w:sz w:val="24"/>
          <w:szCs w:val="24"/>
        </w:rPr>
        <w:t xml:space="preserve"> aparece</w:t>
      </w:r>
      <w:r w:rsidR="0063557C">
        <w:rPr>
          <w:rFonts w:ascii="Times New Roman" w:hAnsi="Times New Roman" w:cs="Times New Roman"/>
          <w:sz w:val="24"/>
          <w:szCs w:val="24"/>
        </w:rPr>
        <w:t xml:space="preserve"> en </w:t>
      </w:r>
      <w:r w:rsidR="0063557C" w:rsidRPr="00891B1D">
        <w:rPr>
          <w:rFonts w:ascii="Times New Roman" w:hAnsi="Times New Roman" w:cs="Times New Roman"/>
          <w:i/>
          <w:iCs/>
          <w:sz w:val="24"/>
          <w:szCs w:val="24"/>
        </w:rPr>
        <w:t>Corazón tan blanco</w:t>
      </w:r>
      <w:r w:rsidR="0063557C">
        <w:rPr>
          <w:rFonts w:ascii="Times New Roman" w:hAnsi="Times New Roman" w:cs="Times New Roman"/>
          <w:sz w:val="24"/>
          <w:szCs w:val="24"/>
        </w:rPr>
        <w:t xml:space="preserve">, esta vez explicitada por su narrador, Juan Ranz, cuando al contarle a este Custardoy el destino que corrió la </w:t>
      </w:r>
      <w:r w:rsidR="00891B1D">
        <w:rPr>
          <w:rFonts w:ascii="Times New Roman" w:hAnsi="Times New Roman" w:cs="Times New Roman"/>
          <w:sz w:val="24"/>
          <w:szCs w:val="24"/>
        </w:rPr>
        <w:t>primera</w:t>
      </w:r>
      <w:r w:rsidR="0063557C">
        <w:rPr>
          <w:rFonts w:ascii="Times New Roman" w:hAnsi="Times New Roman" w:cs="Times New Roman"/>
          <w:sz w:val="24"/>
          <w:szCs w:val="24"/>
        </w:rPr>
        <w:t xml:space="preserve"> mujer de Ranz padre, </w:t>
      </w:r>
      <w:r w:rsidR="00891B1D">
        <w:rPr>
          <w:rFonts w:ascii="Times New Roman" w:hAnsi="Times New Roman" w:cs="Times New Roman"/>
          <w:sz w:val="24"/>
          <w:szCs w:val="24"/>
        </w:rPr>
        <w:t>una remota frase aflora en la mente de su hijo, que la escuchó cuando era un niño: «No sé cómo no te pones a rezar y cruzas los dedos cada vez que tu mujer se resfría», le había dicho su abuela al padre del narrador, «ya llevas dos perdidas, hijo». Juan Ranz define esta evocación como «algo mínimo y tenue que debe perderse [pero que regresa como] la momentánea percepción presente de lo que es pasado» (Marías, 19</w:t>
      </w:r>
      <w:r w:rsidR="004F669F">
        <w:rPr>
          <w:rFonts w:ascii="Times New Roman" w:hAnsi="Times New Roman" w:cs="Times New Roman"/>
          <w:sz w:val="24"/>
          <w:szCs w:val="24"/>
        </w:rPr>
        <w:t>92</w:t>
      </w:r>
      <w:r w:rsidR="00891B1D">
        <w:rPr>
          <w:rFonts w:ascii="Times New Roman" w:hAnsi="Times New Roman" w:cs="Times New Roman"/>
          <w:sz w:val="24"/>
          <w:szCs w:val="24"/>
        </w:rPr>
        <w:t xml:space="preserve">: 142). De no ser por lo que Custardoy le ha contado a Ranz (que la segunda mujer de su padre se suicidó, pero que antes de ella aún perdió a otra), la frase de su abuela se habría perdido en su memoria como tantas otras informaciones irrelevantes que uno almacena y de las </w:t>
      </w:r>
      <w:r w:rsidR="006817A3">
        <w:rPr>
          <w:rFonts w:ascii="Times New Roman" w:hAnsi="Times New Roman" w:cs="Times New Roman"/>
          <w:sz w:val="24"/>
          <w:szCs w:val="24"/>
        </w:rPr>
        <w:t>que el tiempo acaba deshaciéndose</w:t>
      </w:r>
      <w:r w:rsidR="00891B1D">
        <w:rPr>
          <w:rFonts w:ascii="Times New Roman" w:hAnsi="Times New Roman" w:cs="Times New Roman"/>
          <w:sz w:val="24"/>
          <w:szCs w:val="24"/>
        </w:rPr>
        <w:t xml:space="preserve">. Es oportuno pensar que así le habría ocurrido a la anécdota de los amantes desdichados si Bayes, más tarde, no le hubiese dicho al narrador de </w:t>
      </w:r>
      <w:r w:rsidR="00891B1D" w:rsidRPr="00891B1D">
        <w:rPr>
          <w:rFonts w:ascii="Times New Roman" w:hAnsi="Times New Roman" w:cs="Times New Roman"/>
          <w:i/>
          <w:iCs/>
          <w:sz w:val="24"/>
          <w:szCs w:val="24"/>
        </w:rPr>
        <w:t>Todas las almas</w:t>
      </w:r>
      <w:r w:rsidR="00891B1D">
        <w:rPr>
          <w:rFonts w:ascii="Times New Roman" w:hAnsi="Times New Roman" w:cs="Times New Roman"/>
          <w:sz w:val="24"/>
          <w:szCs w:val="24"/>
        </w:rPr>
        <w:t xml:space="preserve"> que una de aquellas mujeres despechadas era su propia madre. </w:t>
      </w:r>
    </w:p>
    <w:p w14:paraId="2B995270" w14:textId="53B5D3FE" w:rsidR="00340191" w:rsidRDefault="00340191" w:rsidP="00543638">
      <w:pPr>
        <w:tabs>
          <w:tab w:val="left" w:pos="8222"/>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La narración del que hemos venido a denominar narrador-actor es, por tanto, ilusoria. Su voz ha sido engullida por el narrador posterior, que ha vehiculado su pensamiento de tal forma que parezca que entre estos yoes sucesivos hay un hilo conductor</w:t>
      </w:r>
      <w:r w:rsidR="0017183A">
        <w:rPr>
          <w:rFonts w:ascii="Times New Roman" w:hAnsi="Times New Roman" w:cs="Times New Roman"/>
          <w:sz w:val="24"/>
          <w:szCs w:val="24"/>
        </w:rPr>
        <w:t xml:space="preserve"> y que, por tanto,</w:t>
      </w:r>
      <w:r>
        <w:rPr>
          <w:rFonts w:ascii="Times New Roman" w:hAnsi="Times New Roman" w:cs="Times New Roman"/>
          <w:sz w:val="24"/>
          <w:szCs w:val="24"/>
        </w:rPr>
        <w:t xml:space="preserve"> que quien vio, padeció e hizo es quien cuenta lo que otro vio, hizo y padeció. Respecto a la discontinuidad de la identidad, puede ser conveniente mencionar el punto de vista de Proust, un escritor </w:t>
      </w:r>
      <w:r w:rsidR="00441B10">
        <w:rPr>
          <w:rFonts w:ascii="Times New Roman" w:hAnsi="Times New Roman" w:cs="Times New Roman"/>
          <w:sz w:val="24"/>
          <w:szCs w:val="24"/>
        </w:rPr>
        <w:t>q</w:t>
      </w:r>
      <w:r>
        <w:rPr>
          <w:rFonts w:ascii="Times New Roman" w:hAnsi="Times New Roman" w:cs="Times New Roman"/>
          <w:sz w:val="24"/>
          <w:szCs w:val="24"/>
        </w:rPr>
        <w:t>ue la crítica literaria</w:t>
      </w:r>
      <w:r w:rsidR="00441B10">
        <w:rPr>
          <w:rFonts w:ascii="Times New Roman" w:hAnsi="Times New Roman" w:cs="Times New Roman"/>
          <w:sz w:val="24"/>
          <w:szCs w:val="24"/>
        </w:rPr>
        <w:t xml:space="preserve">, quizá incomprensiblemente, </w:t>
      </w:r>
      <w:r>
        <w:rPr>
          <w:rFonts w:ascii="Times New Roman" w:hAnsi="Times New Roman" w:cs="Times New Roman"/>
          <w:sz w:val="24"/>
          <w:szCs w:val="24"/>
        </w:rPr>
        <w:t>apenas se ha ocupado</w:t>
      </w:r>
      <w:r w:rsidR="00441B10">
        <w:rPr>
          <w:rFonts w:ascii="Times New Roman" w:hAnsi="Times New Roman" w:cs="Times New Roman"/>
          <w:sz w:val="24"/>
          <w:szCs w:val="24"/>
        </w:rPr>
        <w:t xml:space="preserve"> de estudiar</w:t>
      </w:r>
      <w:r>
        <w:rPr>
          <w:rFonts w:ascii="Times New Roman" w:hAnsi="Times New Roman" w:cs="Times New Roman"/>
          <w:sz w:val="24"/>
          <w:szCs w:val="24"/>
        </w:rPr>
        <w:t xml:space="preserve"> en su relación y posible influjo sobre Marías.</w:t>
      </w:r>
      <w:r w:rsidR="00441B10">
        <w:rPr>
          <w:rFonts w:ascii="Times New Roman" w:hAnsi="Times New Roman" w:cs="Times New Roman"/>
          <w:sz w:val="24"/>
          <w:szCs w:val="24"/>
        </w:rPr>
        <w:t xml:space="preserve"> En el sexto volumen de </w:t>
      </w:r>
      <w:r w:rsidR="00441B10" w:rsidRPr="00441B10">
        <w:rPr>
          <w:rFonts w:ascii="Times New Roman" w:hAnsi="Times New Roman" w:cs="Times New Roman"/>
          <w:i/>
          <w:iCs/>
          <w:sz w:val="24"/>
          <w:szCs w:val="24"/>
        </w:rPr>
        <w:t>En busca del tiempo perdido</w:t>
      </w:r>
      <w:r w:rsidR="00441B10">
        <w:rPr>
          <w:rFonts w:ascii="Times New Roman" w:hAnsi="Times New Roman" w:cs="Times New Roman"/>
          <w:sz w:val="24"/>
          <w:szCs w:val="24"/>
        </w:rPr>
        <w:t xml:space="preserve">, </w:t>
      </w:r>
      <w:r w:rsidR="00441B10" w:rsidRPr="00181DBE">
        <w:rPr>
          <w:rFonts w:ascii="Times New Roman" w:hAnsi="Times New Roman" w:cs="Times New Roman"/>
          <w:i/>
          <w:iCs/>
          <w:sz w:val="24"/>
          <w:szCs w:val="24"/>
        </w:rPr>
        <w:t>La fugitiva,</w:t>
      </w:r>
      <w:r w:rsidR="00441B10">
        <w:rPr>
          <w:rFonts w:ascii="Times New Roman" w:hAnsi="Times New Roman" w:cs="Times New Roman"/>
          <w:sz w:val="24"/>
          <w:szCs w:val="24"/>
        </w:rPr>
        <w:t xml:space="preserve"> Marcel contempla un telegrama </w:t>
      </w:r>
      <w:r w:rsidR="00181DBE">
        <w:rPr>
          <w:rFonts w:ascii="Times New Roman" w:hAnsi="Times New Roman" w:cs="Times New Roman"/>
          <w:sz w:val="24"/>
          <w:szCs w:val="24"/>
        </w:rPr>
        <w:t>por medio del cual</w:t>
      </w:r>
      <w:r w:rsidR="00441B10">
        <w:rPr>
          <w:rFonts w:ascii="Times New Roman" w:hAnsi="Times New Roman" w:cs="Times New Roman"/>
          <w:sz w:val="24"/>
          <w:szCs w:val="24"/>
        </w:rPr>
        <w:t xml:space="preserve"> Albertina, su antiguo amor y a la que creía muerta, </w:t>
      </w:r>
      <w:r w:rsidR="00181DBE">
        <w:rPr>
          <w:rFonts w:ascii="Times New Roman" w:hAnsi="Times New Roman" w:cs="Times New Roman"/>
          <w:sz w:val="24"/>
          <w:szCs w:val="24"/>
        </w:rPr>
        <w:t>le comunica que s</w:t>
      </w:r>
      <w:r w:rsidR="00441B10">
        <w:rPr>
          <w:rFonts w:ascii="Times New Roman" w:hAnsi="Times New Roman" w:cs="Times New Roman"/>
          <w:sz w:val="24"/>
          <w:szCs w:val="24"/>
        </w:rPr>
        <w:t>igue viva. La noticia</w:t>
      </w:r>
      <w:r w:rsidR="00181DBE">
        <w:rPr>
          <w:rFonts w:ascii="Times New Roman" w:hAnsi="Times New Roman" w:cs="Times New Roman"/>
          <w:sz w:val="24"/>
          <w:szCs w:val="24"/>
        </w:rPr>
        <w:t>, no obstante,</w:t>
      </w:r>
      <w:r w:rsidR="00441B10">
        <w:rPr>
          <w:rFonts w:ascii="Times New Roman" w:hAnsi="Times New Roman" w:cs="Times New Roman"/>
          <w:sz w:val="24"/>
          <w:szCs w:val="24"/>
        </w:rPr>
        <w:t xml:space="preserve"> </w:t>
      </w:r>
      <w:r w:rsidR="00181DBE">
        <w:rPr>
          <w:rFonts w:ascii="Times New Roman" w:hAnsi="Times New Roman" w:cs="Times New Roman"/>
          <w:sz w:val="24"/>
          <w:szCs w:val="24"/>
        </w:rPr>
        <w:t>no le proporciona la alegría que él esperaba</w:t>
      </w:r>
      <w:r w:rsidR="00441B10">
        <w:rPr>
          <w:rFonts w:ascii="Times New Roman" w:hAnsi="Times New Roman" w:cs="Times New Roman"/>
          <w:sz w:val="24"/>
          <w:szCs w:val="24"/>
        </w:rPr>
        <w:t xml:space="preserve">: «Yo era incapaz de resucitar a Albertina», dice Marcel, «porque lo era de resucitarme a mí mismo, de resucitar a mi yo de entonces» (Proust, </w:t>
      </w:r>
      <w:r w:rsidR="00181DBE">
        <w:rPr>
          <w:rFonts w:ascii="Times New Roman" w:hAnsi="Times New Roman" w:cs="Times New Roman"/>
          <w:sz w:val="24"/>
          <w:szCs w:val="24"/>
        </w:rPr>
        <w:t>1984:</w:t>
      </w:r>
      <w:r w:rsidR="00441B10">
        <w:rPr>
          <w:rFonts w:ascii="Times New Roman" w:hAnsi="Times New Roman" w:cs="Times New Roman"/>
          <w:sz w:val="24"/>
          <w:szCs w:val="24"/>
        </w:rPr>
        <w:t>249</w:t>
      </w:r>
      <w:r w:rsidR="00181DBE">
        <w:rPr>
          <w:rFonts w:ascii="Times New Roman" w:hAnsi="Times New Roman" w:cs="Times New Roman"/>
          <w:sz w:val="24"/>
          <w:szCs w:val="24"/>
        </w:rPr>
        <w:t xml:space="preserve">). El Marcel que debería haberse alegrado es otro, ya que el tiempo lo ha variado de forma imperceptible pero incesante hasta que no sólo sus sentimientos sino también su </w:t>
      </w:r>
      <w:r w:rsidR="0017183A">
        <w:rPr>
          <w:rFonts w:ascii="Times New Roman" w:hAnsi="Times New Roman" w:cs="Times New Roman"/>
          <w:sz w:val="24"/>
          <w:szCs w:val="24"/>
        </w:rPr>
        <w:t>forma de pensar</w:t>
      </w:r>
      <w:r w:rsidR="00181DBE">
        <w:rPr>
          <w:rFonts w:ascii="Times New Roman" w:hAnsi="Times New Roman" w:cs="Times New Roman"/>
          <w:sz w:val="24"/>
          <w:szCs w:val="24"/>
        </w:rPr>
        <w:t xml:space="preserve"> se halla</w:t>
      </w:r>
      <w:r w:rsidR="00115FD0">
        <w:rPr>
          <w:rFonts w:ascii="Times New Roman" w:hAnsi="Times New Roman" w:cs="Times New Roman"/>
          <w:sz w:val="24"/>
          <w:szCs w:val="24"/>
        </w:rPr>
        <w:t xml:space="preserve">n </w:t>
      </w:r>
      <w:r w:rsidR="00181DBE">
        <w:rPr>
          <w:rFonts w:ascii="Times New Roman" w:hAnsi="Times New Roman" w:cs="Times New Roman"/>
          <w:sz w:val="24"/>
          <w:szCs w:val="24"/>
        </w:rPr>
        <w:t xml:space="preserve">«apegados a un nuevo yo» (Proust, 1984:250). </w:t>
      </w:r>
    </w:p>
    <w:p w14:paraId="133729F0" w14:textId="1F39022C" w:rsidR="0017183A" w:rsidRDefault="0017183A" w:rsidP="00A7712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Para este “nuevo yo”, el antiguo es </w:t>
      </w:r>
      <w:r w:rsidR="005B095D">
        <w:rPr>
          <w:rFonts w:ascii="Times New Roman" w:hAnsi="Times New Roman" w:cs="Times New Roman"/>
          <w:sz w:val="24"/>
          <w:szCs w:val="24"/>
        </w:rPr>
        <w:t>hermético</w:t>
      </w:r>
      <w:r w:rsidR="004F669F">
        <w:rPr>
          <w:rFonts w:ascii="Times New Roman" w:hAnsi="Times New Roman" w:cs="Times New Roman"/>
          <w:sz w:val="24"/>
          <w:szCs w:val="24"/>
        </w:rPr>
        <w:t xml:space="preserve"> </w:t>
      </w:r>
      <w:r>
        <w:rPr>
          <w:rFonts w:ascii="Times New Roman" w:hAnsi="Times New Roman" w:cs="Times New Roman"/>
          <w:sz w:val="24"/>
          <w:szCs w:val="24"/>
        </w:rPr>
        <w:t xml:space="preserve">y todo lo que puede alcanzarse a saber de él es lo que se deduce de sus hechos, de las huellas que dejó, de “lo comprobable”. </w:t>
      </w:r>
      <w:r w:rsidR="00874B30">
        <w:rPr>
          <w:rFonts w:ascii="Times New Roman" w:hAnsi="Times New Roman" w:cs="Times New Roman"/>
          <w:sz w:val="24"/>
          <w:szCs w:val="24"/>
        </w:rPr>
        <w:t xml:space="preserve">Tal aproximación teleológica provoca una sensación ficticia pero plausible de predestinación en el “nuevo yo”, que interpreta a quien fue según unas claves que son exclusivas de su identidad actual. </w:t>
      </w:r>
      <w:r>
        <w:rPr>
          <w:rFonts w:ascii="Times New Roman" w:hAnsi="Times New Roman" w:cs="Times New Roman"/>
          <w:sz w:val="24"/>
          <w:szCs w:val="24"/>
        </w:rPr>
        <w:t xml:space="preserve">En </w:t>
      </w:r>
      <w:r w:rsidRPr="00543638">
        <w:rPr>
          <w:rFonts w:ascii="Times New Roman" w:hAnsi="Times New Roman" w:cs="Times New Roman"/>
          <w:i/>
          <w:iCs/>
          <w:sz w:val="24"/>
          <w:szCs w:val="24"/>
        </w:rPr>
        <w:t>Mañana en la batalla piensa en mí</w:t>
      </w:r>
      <w:r>
        <w:rPr>
          <w:rFonts w:ascii="Times New Roman" w:hAnsi="Times New Roman" w:cs="Times New Roman"/>
          <w:sz w:val="24"/>
          <w:szCs w:val="24"/>
        </w:rPr>
        <w:t>,</w:t>
      </w:r>
      <w:r w:rsidR="00874B30">
        <w:rPr>
          <w:rFonts w:ascii="Times New Roman" w:hAnsi="Times New Roman" w:cs="Times New Roman"/>
          <w:sz w:val="24"/>
          <w:szCs w:val="24"/>
        </w:rPr>
        <w:t xml:space="preserve"> Only You reflexiona acerca de</w:t>
      </w:r>
      <w:r>
        <w:rPr>
          <w:rFonts w:ascii="Times New Roman" w:hAnsi="Times New Roman" w:cs="Times New Roman"/>
          <w:sz w:val="24"/>
          <w:szCs w:val="24"/>
        </w:rPr>
        <w:t xml:space="preserve"> </w:t>
      </w:r>
      <w:r w:rsidR="00874B30">
        <w:rPr>
          <w:rFonts w:ascii="Times New Roman" w:hAnsi="Times New Roman" w:cs="Times New Roman"/>
          <w:sz w:val="24"/>
          <w:szCs w:val="24"/>
        </w:rPr>
        <w:t xml:space="preserve">esta mirada acomodaticia y uniformadora: </w:t>
      </w:r>
    </w:p>
    <w:p w14:paraId="314D7BFA" w14:textId="21E0E021" w:rsidR="00874B30" w:rsidRDefault="00874B30" w:rsidP="00874B30">
      <w:pPr>
        <w:autoSpaceDE w:val="0"/>
        <w:autoSpaceDN w:val="0"/>
        <w:adjustRightInd w:val="0"/>
        <w:spacing w:after="0" w:line="360" w:lineRule="auto"/>
        <w:ind w:left="567" w:right="709"/>
        <w:jc w:val="both"/>
        <w:rPr>
          <w:rFonts w:ascii="Times New Roman" w:hAnsi="Times New Roman" w:cs="Times New Roman"/>
          <w:sz w:val="24"/>
          <w:szCs w:val="24"/>
        </w:rPr>
      </w:pPr>
      <w:r>
        <w:rPr>
          <w:rFonts w:ascii="Times New Roman" w:hAnsi="Times New Roman" w:cs="Times New Roman"/>
          <w:sz w:val="24"/>
          <w:szCs w:val="24"/>
        </w:rPr>
        <w:t>«Son los atajos y los retorcidos caminos de nuestro esfuerzo los que nos varían y acabamos creyendo que es el destino, acabamos y acabamos creyendo que es el destino, acabamos viendo toda nuestra vida a la luz de lo último o de lo más reciente, como si el pasado hubiera sido sólo más reciente, como si el pasado hubiera sido sólo preparativos y lo fuéramos comprendiendo a media que se nos aleja, y lo comprendiéramos del todo al término» (Marías,</w:t>
      </w:r>
      <w:r w:rsidR="00543638">
        <w:rPr>
          <w:rFonts w:ascii="Times New Roman" w:hAnsi="Times New Roman" w:cs="Times New Roman"/>
          <w:sz w:val="24"/>
          <w:szCs w:val="24"/>
        </w:rPr>
        <w:t xml:space="preserve"> </w:t>
      </w:r>
      <w:r w:rsidR="00C35F63">
        <w:rPr>
          <w:rFonts w:ascii="Times New Roman" w:hAnsi="Times New Roman" w:cs="Times New Roman"/>
          <w:sz w:val="24"/>
          <w:szCs w:val="24"/>
        </w:rPr>
        <w:t>1996</w:t>
      </w:r>
      <w:r w:rsidR="00543638">
        <w:rPr>
          <w:rFonts w:ascii="Times New Roman" w:hAnsi="Times New Roman" w:cs="Times New Roman"/>
          <w:sz w:val="24"/>
          <w:szCs w:val="24"/>
        </w:rPr>
        <w:t>:</w:t>
      </w:r>
      <w:r>
        <w:rPr>
          <w:rFonts w:ascii="Times New Roman" w:hAnsi="Times New Roman" w:cs="Times New Roman"/>
          <w:sz w:val="24"/>
          <w:szCs w:val="24"/>
        </w:rPr>
        <w:t>174)</w:t>
      </w:r>
      <w:r w:rsidR="00543638">
        <w:rPr>
          <w:rFonts w:ascii="Times New Roman" w:hAnsi="Times New Roman" w:cs="Times New Roman"/>
          <w:sz w:val="24"/>
          <w:szCs w:val="24"/>
        </w:rPr>
        <w:t>.</w:t>
      </w:r>
    </w:p>
    <w:p w14:paraId="0F82812B" w14:textId="62A00524" w:rsidR="00543638" w:rsidRDefault="00543638" w:rsidP="0054363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Según los ejemplos que Only You enumera, la maternidad persuadirá a la flamante madre de que su vida no tenía otro propósito que el de dar a luz a un niño, el asesino creerá que el crimen horrendo que acaba de cometer era inevitable, mientras que otros rastrearán «la infancia del genio cuando se sabe que es genio» (Marías, </w:t>
      </w:r>
      <w:r w:rsidR="00C35F63">
        <w:rPr>
          <w:rFonts w:ascii="Times New Roman" w:hAnsi="Times New Roman" w:cs="Times New Roman"/>
          <w:sz w:val="24"/>
          <w:szCs w:val="24"/>
        </w:rPr>
        <w:t>1996</w:t>
      </w:r>
      <w:r>
        <w:rPr>
          <w:rFonts w:ascii="Times New Roman" w:hAnsi="Times New Roman" w:cs="Times New Roman"/>
          <w:sz w:val="24"/>
          <w:szCs w:val="24"/>
        </w:rPr>
        <w:t xml:space="preserve">:174). Este escrutinio tendencioso del pasado es el que lleva al narrador madrileño de </w:t>
      </w:r>
      <w:r w:rsidRPr="00543638">
        <w:rPr>
          <w:rFonts w:ascii="Times New Roman" w:hAnsi="Times New Roman" w:cs="Times New Roman"/>
          <w:i/>
          <w:iCs/>
          <w:sz w:val="24"/>
          <w:szCs w:val="24"/>
        </w:rPr>
        <w:t>Todas las almas</w:t>
      </w:r>
      <w:r>
        <w:rPr>
          <w:rFonts w:ascii="Times New Roman" w:hAnsi="Times New Roman" w:cs="Times New Roman"/>
          <w:sz w:val="24"/>
          <w:szCs w:val="24"/>
        </w:rPr>
        <w:t xml:space="preserve"> a entreverar su remoto pensamiento (el de su “yo de entonces” proustiano) con imágenes cuya importancia conocerá más tarde, y, así, rastrea su relevancia cuando sabe que es relevante. </w:t>
      </w:r>
    </w:p>
    <w:p w14:paraId="10CF4CE2" w14:textId="1D4CD490" w:rsidR="00543638" w:rsidRDefault="00502176" w:rsidP="00543638">
      <w:pPr>
        <w:autoSpaceDE w:val="0"/>
        <w:autoSpaceDN w:val="0"/>
        <w:adjustRightInd w:val="0"/>
        <w:spacing w:after="0" w:line="36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En las novelas de Marías, el “nuevo yo” del narrador está bajo el encantamiento del “yo pasado”, que reaparece y deja oír su imposible voz a modo de advertencia. El Jacobo Deza de Londres no es el que vive en Madrid; ni el Juan de Vere que tuvo sexo con Beatriz Noguera quien se casó con la hija de esta. Ambos han muerto, pero la deductiva memoria que sus sustitutos tienen de ellos los proyecta hacia el presente: más que fantasmas, son </w:t>
      </w:r>
      <w:r w:rsidR="00B50E8D">
        <w:rPr>
          <w:rFonts w:ascii="Times New Roman" w:hAnsi="Times New Roman" w:cs="Times New Roman"/>
          <w:sz w:val="24"/>
          <w:szCs w:val="24"/>
        </w:rPr>
        <w:t>cuidadosas conjeturas que eliden el azar, el desenlace imprevisible,</w:t>
      </w:r>
      <w:r w:rsidR="00652999">
        <w:rPr>
          <w:rFonts w:ascii="Times New Roman" w:hAnsi="Times New Roman" w:cs="Times New Roman"/>
          <w:sz w:val="24"/>
          <w:szCs w:val="24"/>
        </w:rPr>
        <w:t xml:space="preserve"> el suceso</w:t>
      </w:r>
      <w:r w:rsidR="00B50E8D">
        <w:rPr>
          <w:rFonts w:ascii="Times New Roman" w:hAnsi="Times New Roman" w:cs="Times New Roman"/>
          <w:sz w:val="24"/>
          <w:szCs w:val="24"/>
        </w:rPr>
        <w:t xml:space="preserve"> improbable. </w:t>
      </w:r>
    </w:p>
    <w:p w14:paraId="3748B178" w14:textId="0035DC6C" w:rsidR="00652999" w:rsidRDefault="00652999" w:rsidP="00543638">
      <w:pPr>
        <w:autoSpaceDE w:val="0"/>
        <w:autoSpaceDN w:val="0"/>
        <w:adjustRightInd w:val="0"/>
        <w:spacing w:after="0" w:line="36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En las novelas de Marías, es habitual encontrarse con pasajes en los que los narradores reconstruyen los actos y pensamientos postreros de una persona. </w:t>
      </w:r>
      <w:r w:rsidR="00B50E8D">
        <w:rPr>
          <w:rFonts w:ascii="Times New Roman" w:hAnsi="Times New Roman" w:cs="Times New Roman"/>
          <w:sz w:val="24"/>
          <w:szCs w:val="24"/>
        </w:rPr>
        <w:t xml:space="preserve">En </w:t>
      </w:r>
      <w:r w:rsidR="00B50E8D" w:rsidRPr="00B50E8D">
        <w:rPr>
          <w:rFonts w:ascii="Times New Roman" w:hAnsi="Times New Roman" w:cs="Times New Roman"/>
          <w:i/>
          <w:iCs/>
          <w:sz w:val="24"/>
          <w:szCs w:val="24"/>
        </w:rPr>
        <w:t>El hombre sentimental</w:t>
      </w:r>
      <w:r w:rsidR="00B50E8D">
        <w:rPr>
          <w:rFonts w:ascii="Times New Roman" w:hAnsi="Times New Roman" w:cs="Times New Roman"/>
          <w:sz w:val="24"/>
          <w:szCs w:val="24"/>
        </w:rPr>
        <w:t xml:space="preserve">, El León de Nápoles supone cómo debió ser la última tarde de Manur (Marías, 1986:227). En </w:t>
      </w:r>
      <w:r w:rsidR="00B50E8D" w:rsidRPr="00B50E8D">
        <w:rPr>
          <w:rFonts w:ascii="Times New Roman" w:hAnsi="Times New Roman" w:cs="Times New Roman"/>
          <w:i/>
          <w:iCs/>
          <w:sz w:val="24"/>
          <w:szCs w:val="24"/>
        </w:rPr>
        <w:t>Mañana en la batalla piensa en mí</w:t>
      </w:r>
      <w:r w:rsidR="00B50E8D">
        <w:rPr>
          <w:rFonts w:ascii="Times New Roman" w:hAnsi="Times New Roman" w:cs="Times New Roman"/>
          <w:sz w:val="24"/>
          <w:szCs w:val="24"/>
        </w:rPr>
        <w:t xml:space="preserve">, Víctor Francés se adentra en los inventados recuerdos de Marta Téllez (Marías, 1996:42), y en </w:t>
      </w:r>
      <w:r w:rsidR="00B50E8D" w:rsidRPr="00B50E8D">
        <w:rPr>
          <w:rFonts w:ascii="Times New Roman" w:hAnsi="Times New Roman" w:cs="Times New Roman"/>
          <w:i/>
          <w:iCs/>
          <w:sz w:val="24"/>
          <w:szCs w:val="24"/>
        </w:rPr>
        <w:t>Así empieza lo malo</w:t>
      </w:r>
      <w:r w:rsidR="00B50E8D">
        <w:rPr>
          <w:rFonts w:ascii="Times New Roman" w:hAnsi="Times New Roman" w:cs="Times New Roman"/>
          <w:sz w:val="24"/>
          <w:szCs w:val="24"/>
        </w:rPr>
        <w:t xml:space="preserve">, Juan </w:t>
      </w:r>
      <w:r w:rsidR="008558E4">
        <w:rPr>
          <w:rFonts w:ascii="Times New Roman" w:hAnsi="Times New Roman" w:cs="Times New Roman"/>
          <w:sz w:val="24"/>
          <w:szCs w:val="24"/>
        </w:rPr>
        <w:t>d</w:t>
      </w:r>
      <w:r w:rsidR="00B50E8D">
        <w:rPr>
          <w:rFonts w:ascii="Times New Roman" w:hAnsi="Times New Roman" w:cs="Times New Roman"/>
          <w:sz w:val="24"/>
          <w:szCs w:val="24"/>
        </w:rPr>
        <w:t xml:space="preserve">e Vere imagina lo que debió pensar Beatriz Noguera antes de que </w:t>
      </w:r>
      <w:r w:rsidR="00115FD0">
        <w:rPr>
          <w:rFonts w:ascii="Times New Roman" w:hAnsi="Times New Roman" w:cs="Times New Roman"/>
          <w:sz w:val="24"/>
          <w:szCs w:val="24"/>
        </w:rPr>
        <w:t>lanzase</w:t>
      </w:r>
      <w:r w:rsidR="00B50E8D">
        <w:rPr>
          <w:rFonts w:ascii="Times New Roman" w:hAnsi="Times New Roman" w:cs="Times New Roman"/>
          <w:sz w:val="24"/>
          <w:szCs w:val="24"/>
        </w:rPr>
        <w:t xml:space="preserve"> su moto contra </w:t>
      </w:r>
      <w:r w:rsidR="008558E4">
        <w:rPr>
          <w:rFonts w:ascii="Times New Roman" w:hAnsi="Times New Roman" w:cs="Times New Roman"/>
          <w:sz w:val="24"/>
          <w:szCs w:val="24"/>
        </w:rPr>
        <w:t>una</w:t>
      </w:r>
      <w:r w:rsidR="00B50E8D">
        <w:rPr>
          <w:rFonts w:ascii="Times New Roman" w:hAnsi="Times New Roman" w:cs="Times New Roman"/>
          <w:sz w:val="24"/>
          <w:szCs w:val="24"/>
        </w:rPr>
        <w:t xml:space="preserve"> línea de árboles (Marías, 2014: 519). </w:t>
      </w:r>
      <w:r>
        <w:rPr>
          <w:rFonts w:ascii="Times New Roman" w:hAnsi="Times New Roman" w:cs="Times New Roman"/>
          <w:sz w:val="24"/>
          <w:szCs w:val="24"/>
        </w:rPr>
        <w:t>Estos tres ejemplos están confeccionados desde la inexorable distancia entre dos seres humanos distintos</w:t>
      </w:r>
      <w:r w:rsidR="007A0D1A">
        <w:rPr>
          <w:rFonts w:ascii="Times New Roman" w:hAnsi="Times New Roman" w:cs="Times New Roman"/>
          <w:sz w:val="24"/>
          <w:szCs w:val="24"/>
        </w:rPr>
        <w:t xml:space="preserve"> entre los que ya no cabe diálogo</w:t>
      </w:r>
      <w:r>
        <w:rPr>
          <w:rFonts w:ascii="Times New Roman" w:hAnsi="Times New Roman" w:cs="Times New Roman"/>
          <w:sz w:val="24"/>
          <w:szCs w:val="24"/>
        </w:rPr>
        <w:t>: el primero, el narrador, interpreta al segundo guiándose por la suerte que corrió y adecuándolo a su propio sistema de ideas y a su propia lógica: en definitiva, a su propia narrativa. No se excluye la posibilidad de que Manur se suicidase en un iracundo y repentino ataque de celos; que Marta Téllez pensase con desesperación en el dolor que s</w:t>
      </w:r>
      <w:r w:rsidR="00115FD0">
        <w:rPr>
          <w:rFonts w:ascii="Times New Roman" w:hAnsi="Times New Roman" w:cs="Times New Roman"/>
          <w:sz w:val="24"/>
          <w:szCs w:val="24"/>
        </w:rPr>
        <w:t>entía e iba en aumento</w:t>
      </w:r>
      <w:r>
        <w:rPr>
          <w:rFonts w:ascii="Times New Roman" w:hAnsi="Times New Roman" w:cs="Times New Roman"/>
          <w:sz w:val="24"/>
          <w:szCs w:val="24"/>
        </w:rPr>
        <w:t xml:space="preserve">, y no en los carros de trapero de su infancia; o que Beatriz Noguera, simplemente, perdiese el control de su moto cuando ya había tomado el control de su vida. Ninguna de estas opciones, en cambio, son asimilables a la perspectiva del narrador, y por tanto se desechan o se arrumban: se les otorga primacía a aquellas que representan a quien narra y no a quienes son narrados. </w:t>
      </w:r>
    </w:p>
    <w:p w14:paraId="1CDF78BA" w14:textId="5F09FC98" w:rsidR="00652999" w:rsidRDefault="00652999" w:rsidP="00543638">
      <w:pPr>
        <w:autoSpaceDE w:val="0"/>
        <w:autoSpaceDN w:val="0"/>
        <w:adjustRightInd w:val="0"/>
        <w:spacing w:after="0" w:line="36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Las circunstancias </w:t>
      </w:r>
      <w:r w:rsidR="002509CF">
        <w:rPr>
          <w:rFonts w:ascii="Times New Roman" w:hAnsi="Times New Roman" w:cs="Times New Roman"/>
          <w:sz w:val="24"/>
          <w:szCs w:val="24"/>
        </w:rPr>
        <w:t xml:space="preserve">vitales, epistemológicas o sentimentales </w:t>
      </w:r>
      <w:r>
        <w:rPr>
          <w:rFonts w:ascii="Times New Roman" w:hAnsi="Times New Roman" w:cs="Times New Roman"/>
          <w:sz w:val="24"/>
          <w:szCs w:val="24"/>
        </w:rPr>
        <w:t xml:space="preserve">del </w:t>
      </w:r>
      <w:r w:rsidR="00115FD0">
        <w:rPr>
          <w:rFonts w:ascii="Times New Roman" w:hAnsi="Times New Roman" w:cs="Times New Roman"/>
          <w:sz w:val="24"/>
          <w:szCs w:val="24"/>
        </w:rPr>
        <w:t>“</w:t>
      </w:r>
      <w:r>
        <w:rPr>
          <w:rFonts w:ascii="Times New Roman" w:hAnsi="Times New Roman" w:cs="Times New Roman"/>
          <w:sz w:val="24"/>
          <w:szCs w:val="24"/>
        </w:rPr>
        <w:t>yo de entonces</w:t>
      </w:r>
      <w:r w:rsidR="00115FD0">
        <w:rPr>
          <w:rFonts w:ascii="Times New Roman" w:hAnsi="Times New Roman" w:cs="Times New Roman"/>
          <w:sz w:val="24"/>
          <w:szCs w:val="24"/>
        </w:rPr>
        <w:t>”</w:t>
      </w:r>
      <w:r>
        <w:rPr>
          <w:rFonts w:ascii="Times New Roman" w:hAnsi="Times New Roman" w:cs="Times New Roman"/>
          <w:sz w:val="24"/>
          <w:szCs w:val="24"/>
        </w:rPr>
        <w:t xml:space="preserve"> y las del </w:t>
      </w:r>
      <w:r w:rsidR="00115FD0">
        <w:rPr>
          <w:rFonts w:ascii="Times New Roman" w:hAnsi="Times New Roman" w:cs="Times New Roman"/>
          <w:sz w:val="24"/>
          <w:szCs w:val="24"/>
        </w:rPr>
        <w:t>“</w:t>
      </w:r>
      <w:r>
        <w:rPr>
          <w:rFonts w:ascii="Times New Roman" w:hAnsi="Times New Roman" w:cs="Times New Roman"/>
          <w:sz w:val="24"/>
          <w:szCs w:val="24"/>
        </w:rPr>
        <w:t>nuevo yo</w:t>
      </w:r>
      <w:r w:rsidR="00115FD0">
        <w:rPr>
          <w:rFonts w:ascii="Times New Roman" w:hAnsi="Times New Roman" w:cs="Times New Roman"/>
          <w:sz w:val="24"/>
          <w:szCs w:val="24"/>
        </w:rPr>
        <w:t>”</w:t>
      </w:r>
      <w:r>
        <w:rPr>
          <w:rFonts w:ascii="Times New Roman" w:hAnsi="Times New Roman" w:cs="Times New Roman"/>
          <w:sz w:val="24"/>
          <w:szCs w:val="24"/>
        </w:rPr>
        <w:t xml:space="preserve"> </w:t>
      </w:r>
      <w:r w:rsidR="002509CF">
        <w:rPr>
          <w:rFonts w:ascii="Times New Roman" w:hAnsi="Times New Roman" w:cs="Times New Roman"/>
          <w:sz w:val="24"/>
          <w:szCs w:val="24"/>
        </w:rPr>
        <w:t xml:space="preserve">son, en algunos casos, muy diferentes; en otros, </w:t>
      </w:r>
      <w:r w:rsidR="00115FD0">
        <w:rPr>
          <w:rFonts w:ascii="Times New Roman" w:hAnsi="Times New Roman" w:cs="Times New Roman"/>
          <w:sz w:val="24"/>
          <w:szCs w:val="24"/>
        </w:rPr>
        <w:t>sutile</w:t>
      </w:r>
      <w:r w:rsidR="002509CF">
        <w:rPr>
          <w:rFonts w:ascii="Times New Roman" w:hAnsi="Times New Roman" w:cs="Times New Roman"/>
          <w:sz w:val="24"/>
          <w:szCs w:val="24"/>
        </w:rPr>
        <w:t xml:space="preserve">s. Si bien en </w:t>
      </w:r>
      <w:r w:rsidR="002509CF" w:rsidRPr="0005218B">
        <w:rPr>
          <w:rFonts w:ascii="Times New Roman" w:hAnsi="Times New Roman" w:cs="Times New Roman"/>
          <w:i/>
          <w:iCs/>
          <w:sz w:val="24"/>
          <w:szCs w:val="24"/>
        </w:rPr>
        <w:t>Todas las almas</w:t>
      </w:r>
      <w:r w:rsidR="002509CF">
        <w:rPr>
          <w:rFonts w:ascii="Times New Roman" w:hAnsi="Times New Roman" w:cs="Times New Roman"/>
          <w:sz w:val="24"/>
          <w:szCs w:val="24"/>
        </w:rPr>
        <w:t xml:space="preserve">, </w:t>
      </w:r>
      <w:r w:rsidR="002509CF" w:rsidRPr="0005218B">
        <w:rPr>
          <w:rFonts w:ascii="Times New Roman" w:hAnsi="Times New Roman" w:cs="Times New Roman"/>
          <w:i/>
          <w:iCs/>
          <w:sz w:val="24"/>
          <w:szCs w:val="24"/>
        </w:rPr>
        <w:t>Tu rostro mañana</w:t>
      </w:r>
      <w:r w:rsidR="002509CF">
        <w:rPr>
          <w:rFonts w:ascii="Times New Roman" w:hAnsi="Times New Roman" w:cs="Times New Roman"/>
          <w:sz w:val="24"/>
          <w:szCs w:val="24"/>
        </w:rPr>
        <w:t xml:space="preserve">, </w:t>
      </w:r>
      <w:r w:rsidR="002509CF" w:rsidRPr="0005218B">
        <w:rPr>
          <w:rFonts w:ascii="Times New Roman" w:hAnsi="Times New Roman" w:cs="Times New Roman"/>
          <w:i/>
          <w:iCs/>
          <w:sz w:val="24"/>
          <w:szCs w:val="24"/>
        </w:rPr>
        <w:t>Así empieza lo malo</w:t>
      </w:r>
      <w:r w:rsidR="002509CF">
        <w:rPr>
          <w:rFonts w:ascii="Times New Roman" w:hAnsi="Times New Roman" w:cs="Times New Roman"/>
          <w:sz w:val="24"/>
          <w:szCs w:val="24"/>
        </w:rPr>
        <w:t xml:space="preserve"> o en </w:t>
      </w:r>
      <w:r w:rsidR="002509CF" w:rsidRPr="0005218B">
        <w:rPr>
          <w:rFonts w:ascii="Times New Roman" w:hAnsi="Times New Roman" w:cs="Times New Roman"/>
          <w:i/>
          <w:iCs/>
          <w:sz w:val="24"/>
          <w:szCs w:val="24"/>
        </w:rPr>
        <w:t>Corazón tan blanco</w:t>
      </w:r>
      <w:r w:rsidR="002509CF">
        <w:rPr>
          <w:rFonts w:ascii="Times New Roman" w:hAnsi="Times New Roman" w:cs="Times New Roman"/>
          <w:sz w:val="24"/>
          <w:szCs w:val="24"/>
        </w:rPr>
        <w:t xml:space="preserve">, el narrador se encuentra en una situación (y, sobre todo, se reconoce en ella) muy distinta a la del personaje que protagoniza su narración (se ha casado o ha evitado el divorcio, vive en otro país, se le ha confesado algún secreto o ha perdido a alguien cercano), en </w:t>
      </w:r>
      <w:r w:rsidR="002509CF" w:rsidRPr="0005218B">
        <w:rPr>
          <w:rFonts w:ascii="Times New Roman" w:hAnsi="Times New Roman" w:cs="Times New Roman"/>
          <w:i/>
          <w:iCs/>
          <w:sz w:val="24"/>
          <w:szCs w:val="24"/>
        </w:rPr>
        <w:t>Mañana en la batalla</w:t>
      </w:r>
      <w:r w:rsidR="002509CF">
        <w:rPr>
          <w:rFonts w:ascii="Times New Roman" w:hAnsi="Times New Roman" w:cs="Times New Roman"/>
          <w:sz w:val="24"/>
          <w:szCs w:val="24"/>
        </w:rPr>
        <w:t xml:space="preserve"> </w:t>
      </w:r>
      <w:r w:rsidR="002509CF" w:rsidRPr="00AC69DE">
        <w:rPr>
          <w:rFonts w:ascii="Times New Roman" w:hAnsi="Times New Roman" w:cs="Times New Roman"/>
          <w:i/>
          <w:iCs/>
          <w:sz w:val="24"/>
          <w:szCs w:val="24"/>
        </w:rPr>
        <w:t>piensa en mí</w:t>
      </w:r>
      <w:r w:rsidR="002509CF">
        <w:rPr>
          <w:rFonts w:ascii="Times New Roman" w:hAnsi="Times New Roman" w:cs="Times New Roman"/>
          <w:sz w:val="24"/>
          <w:szCs w:val="24"/>
        </w:rPr>
        <w:t xml:space="preserve"> o en </w:t>
      </w:r>
      <w:r w:rsidR="002509CF" w:rsidRPr="0005218B">
        <w:rPr>
          <w:rFonts w:ascii="Times New Roman" w:hAnsi="Times New Roman" w:cs="Times New Roman"/>
          <w:i/>
          <w:iCs/>
          <w:sz w:val="24"/>
          <w:szCs w:val="24"/>
        </w:rPr>
        <w:t>El hombre sentimental</w:t>
      </w:r>
      <w:r w:rsidR="002509CF">
        <w:rPr>
          <w:rFonts w:ascii="Times New Roman" w:hAnsi="Times New Roman" w:cs="Times New Roman"/>
          <w:sz w:val="24"/>
          <w:szCs w:val="24"/>
        </w:rPr>
        <w:t xml:space="preserve">, las diferencias son más tenues. Aunque </w:t>
      </w:r>
      <w:r w:rsidR="00AC69DE">
        <w:rPr>
          <w:rFonts w:ascii="Times New Roman" w:hAnsi="Times New Roman" w:cs="Times New Roman"/>
          <w:sz w:val="24"/>
          <w:szCs w:val="24"/>
        </w:rPr>
        <w:t>E</w:t>
      </w:r>
      <w:r w:rsidR="002509CF">
        <w:rPr>
          <w:rFonts w:ascii="Times New Roman" w:hAnsi="Times New Roman" w:cs="Times New Roman"/>
          <w:sz w:val="24"/>
          <w:szCs w:val="24"/>
        </w:rPr>
        <w:t xml:space="preserve">l León de Nápoles también ha sufrido pérdidas (Berta, su antigua novia, ha muerto y Natalia se ha marchado), la conciencia de estos cambios es tardía y sucede a los propios cambios: descubre que ya es otro no con la muerte de Berta o el abandono de Natalia, sino a través de un sueño (de una exégesis de estos cambios, de su glosa y su narración lógica), de forma semejante a cómo Marcel, en </w:t>
      </w:r>
      <w:r w:rsidR="002509CF" w:rsidRPr="002509CF">
        <w:rPr>
          <w:rFonts w:ascii="Times New Roman" w:hAnsi="Times New Roman" w:cs="Times New Roman"/>
          <w:i/>
          <w:iCs/>
          <w:sz w:val="24"/>
          <w:szCs w:val="24"/>
        </w:rPr>
        <w:t>En busca del tiempo perdido</w:t>
      </w:r>
      <w:r w:rsidR="002509CF">
        <w:rPr>
          <w:rFonts w:ascii="Times New Roman" w:hAnsi="Times New Roman" w:cs="Times New Roman"/>
          <w:sz w:val="24"/>
          <w:szCs w:val="24"/>
        </w:rPr>
        <w:t xml:space="preserve">, descubre que Albertina ha muerto dentro de él cuando un telegrama le revela que sigue vive en el mundo. </w:t>
      </w:r>
    </w:p>
    <w:p w14:paraId="583BE9E2" w14:textId="28D8F0A6" w:rsidR="008C5BBF" w:rsidRDefault="002509CF" w:rsidP="00543638">
      <w:pPr>
        <w:autoSpaceDE w:val="0"/>
        <w:autoSpaceDN w:val="0"/>
        <w:adjustRightInd w:val="0"/>
        <w:spacing w:after="0" w:line="36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El caso de </w:t>
      </w:r>
      <w:r w:rsidRPr="0005218B">
        <w:rPr>
          <w:rFonts w:ascii="Times New Roman" w:hAnsi="Times New Roman" w:cs="Times New Roman"/>
          <w:i/>
          <w:iCs/>
          <w:sz w:val="24"/>
          <w:szCs w:val="24"/>
        </w:rPr>
        <w:t>Mañana en la batalla</w:t>
      </w:r>
      <w:r>
        <w:rPr>
          <w:rFonts w:ascii="Times New Roman" w:hAnsi="Times New Roman" w:cs="Times New Roman"/>
          <w:sz w:val="24"/>
          <w:szCs w:val="24"/>
        </w:rPr>
        <w:t xml:space="preserve"> piensa en mí es, quizás, el más interesante desde el punto de vista de</w:t>
      </w:r>
      <w:r w:rsidR="008C5BBF">
        <w:rPr>
          <w:rFonts w:ascii="Times New Roman" w:hAnsi="Times New Roman" w:cs="Times New Roman"/>
          <w:sz w:val="24"/>
          <w:szCs w:val="24"/>
        </w:rPr>
        <w:t xml:space="preserve"> la identidad el narrador: Al contrario de lo ocurrido en las demás novelas, Víctor Francés, amén del encantamiento fantasmal de Marta Téllez, se encuentra aún bajo el hechizo de su yo antiguo. </w:t>
      </w:r>
      <w:r w:rsidR="00AC69DE">
        <w:rPr>
          <w:rFonts w:ascii="Times New Roman" w:hAnsi="Times New Roman" w:cs="Times New Roman"/>
          <w:sz w:val="24"/>
          <w:szCs w:val="24"/>
        </w:rPr>
        <w:t>Todavía</w:t>
      </w:r>
      <w:r w:rsidR="008C5BBF">
        <w:rPr>
          <w:rFonts w:ascii="Times New Roman" w:hAnsi="Times New Roman" w:cs="Times New Roman"/>
          <w:sz w:val="24"/>
          <w:szCs w:val="24"/>
        </w:rPr>
        <w:t xml:space="preserve"> no sabe, de hecho, si ese yo antiguo ha muerto o no o si apenas declina en favor del naciente. La constante vital de este yo de entonces, su supervivencia, está relacionada con el relato de lo que le ocurrió a Marta Téllez. Francés cree que, en algún momento de su vida, podrá </w:t>
      </w:r>
    </w:p>
    <w:p w14:paraId="4DD44538" w14:textId="0FCEC530" w:rsidR="002509CF" w:rsidRDefault="008C5BBF" w:rsidP="008C5BBF">
      <w:pPr>
        <w:autoSpaceDE w:val="0"/>
        <w:autoSpaceDN w:val="0"/>
        <w:adjustRightInd w:val="0"/>
        <w:spacing w:after="0" w:line="360" w:lineRule="auto"/>
        <w:ind w:left="567" w:right="993"/>
        <w:jc w:val="both"/>
        <w:rPr>
          <w:rFonts w:ascii="Times New Roman" w:hAnsi="Times New Roman" w:cs="Times New Roman"/>
          <w:sz w:val="24"/>
          <w:szCs w:val="24"/>
        </w:rPr>
      </w:pPr>
      <w:r>
        <w:rPr>
          <w:rFonts w:ascii="Times New Roman" w:hAnsi="Times New Roman" w:cs="Times New Roman"/>
          <w:sz w:val="24"/>
          <w:szCs w:val="24"/>
        </w:rPr>
        <w:t>«</w:t>
      </w:r>
      <w:r w:rsidRPr="008C5BBF">
        <w:rPr>
          <w:rFonts w:ascii="Times New Roman" w:hAnsi="Times New Roman" w:cs="Times New Roman"/>
          <w:sz w:val="24"/>
          <w:szCs w:val="24"/>
        </w:rPr>
        <w:t>reducir el recuerdo de aquella noche a un caso de mala suerte y quizá a una anécdota -o más noble: una historia- contable a mis amigos íntimos, no ahora pero al cabo del tiempo, cuando el grado de irrealidad hubiera crecido y la hubiera hecho más benévola y soportable</w:t>
      </w:r>
      <w:r>
        <w:rPr>
          <w:rFonts w:ascii="Times New Roman" w:hAnsi="Times New Roman" w:cs="Times New Roman"/>
          <w:sz w:val="24"/>
          <w:szCs w:val="24"/>
        </w:rPr>
        <w:t>»</w:t>
      </w:r>
      <w:r w:rsidR="003C1DF6">
        <w:rPr>
          <w:rFonts w:ascii="Times New Roman" w:hAnsi="Times New Roman" w:cs="Times New Roman"/>
          <w:sz w:val="24"/>
          <w:szCs w:val="24"/>
        </w:rPr>
        <w:t xml:space="preserve"> (Marías, 1996:57). </w:t>
      </w:r>
    </w:p>
    <w:p w14:paraId="5191DE3A" w14:textId="4430C2C2" w:rsidR="008A5290" w:rsidRDefault="003C1DF6" w:rsidP="003C1DF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Más adelante, el narrador se niega a hablarle </w:t>
      </w:r>
      <w:r w:rsidR="0038399F">
        <w:rPr>
          <w:rFonts w:ascii="Times New Roman" w:hAnsi="Times New Roman" w:cs="Times New Roman"/>
          <w:sz w:val="24"/>
          <w:szCs w:val="24"/>
        </w:rPr>
        <w:t xml:space="preserve">a su amigo Ruibérriz </w:t>
      </w:r>
      <w:r>
        <w:rPr>
          <w:rFonts w:ascii="Times New Roman" w:hAnsi="Times New Roman" w:cs="Times New Roman"/>
          <w:sz w:val="24"/>
          <w:szCs w:val="24"/>
        </w:rPr>
        <w:t>de Marta Téllez porque «n</w:t>
      </w:r>
      <w:r w:rsidRPr="003C1DF6">
        <w:rPr>
          <w:rFonts w:ascii="Times New Roman" w:hAnsi="Times New Roman" w:cs="Times New Roman"/>
          <w:sz w:val="24"/>
          <w:szCs w:val="24"/>
        </w:rPr>
        <w:t>o había pasado el suficiente tiempo para que mi muerte se constituyera en anécdota</w:t>
      </w:r>
      <w:r>
        <w:rPr>
          <w:rFonts w:ascii="Times New Roman" w:hAnsi="Times New Roman" w:cs="Times New Roman"/>
          <w:sz w:val="24"/>
          <w:szCs w:val="24"/>
        </w:rPr>
        <w:t>» (Marías, 1996:131), y sólo al final de la novela se atreve a hacerlo, «distraídamente [y] en dos patadas», ya que «nada se cuenta dos veces de la misma forma ni con las mismas palabras, ni siquiera el relator es el único para todas las veces, aunque sea el mismo» (Marías, 1996:337-338). La conciencia de una disociación, de una sección en la identidad, está completamente aguzada: Víctor Francés ha sabido identificar el punto de ruptura entre su yo antiguo y el nuevo (su despreocupación paulatina respecto a la muerte de Marta Téllez) y le otorga este conocimiento al Víctor Francés q</w:t>
      </w:r>
      <w:r w:rsidR="00553EFD">
        <w:rPr>
          <w:rFonts w:ascii="Times New Roman" w:hAnsi="Times New Roman" w:cs="Times New Roman"/>
          <w:sz w:val="24"/>
          <w:szCs w:val="24"/>
        </w:rPr>
        <w:t>ue está acostado</w:t>
      </w:r>
      <w:r>
        <w:rPr>
          <w:rFonts w:ascii="Times New Roman" w:hAnsi="Times New Roman" w:cs="Times New Roman"/>
          <w:sz w:val="24"/>
          <w:szCs w:val="24"/>
        </w:rPr>
        <w:t xml:space="preserve"> junto a</w:t>
      </w:r>
      <w:r w:rsidR="00553EFD">
        <w:rPr>
          <w:rFonts w:ascii="Times New Roman" w:hAnsi="Times New Roman" w:cs="Times New Roman"/>
          <w:sz w:val="24"/>
          <w:szCs w:val="24"/>
        </w:rPr>
        <w:t xml:space="preserve">l cadáver de Marta: en ese mismo instante, cuando delibera sobre si llamar o no a Deán, su marido ya viudo, se atisba la fragmentación entre ambos Víctor Francés, ya que si para uno (el más remoto, el Víctor encantado por Marta Téllez) la historia no es contable «ahora», para el otro (el venidero, el Víctor que olvidará </w:t>
      </w:r>
      <w:r w:rsidR="0038399F">
        <w:rPr>
          <w:rFonts w:ascii="Times New Roman" w:hAnsi="Times New Roman" w:cs="Times New Roman"/>
          <w:sz w:val="24"/>
          <w:szCs w:val="24"/>
        </w:rPr>
        <w:t xml:space="preserve">o ha olvidado </w:t>
      </w:r>
      <w:r w:rsidR="00553EFD">
        <w:rPr>
          <w:rFonts w:ascii="Times New Roman" w:hAnsi="Times New Roman" w:cs="Times New Roman"/>
          <w:sz w:val="24"/>
          <w:szCs w:val="24"/>
        </w:rPr>
        <w:t xml:space="preserve">a Marta) tal historia sucedió «aquella» noche, pese a que él aún está, supuestamente, en «aquella» noche. El relator, como él mismo dice (pero quién exactamente lo dice, podría preguntarse uno), no es siempre el único, aunque siempre sea el mismo. En </w:t>
      </w:r>
      <w:r w:rsidR="00553EFD" w:rsidRPr="00553EFD">
        <w:rPr>
          <w:rFonts w:ascii="Times New Roman" w:hAnsi="Times New Roman" w:cs="Times New Roman"/>
          <w:i/>
          <w:iCs/>
          <w:sz w:val="24"/>
          <w:szCs w:val="24"/>
        </w:rPr>
        <w:t>Mañana en la batalla piensa en mí</w:t>
      </w:r>
      <w:r w:rsidR="00553EFD">
        <w:rPr>
          <w:rFonts w:ascii="Times New Roman" w:hAnsi="Times New Roman" w:cs="Times New Roman"/>
          <w:sz w:val="24"/>
          <w:szCs w:val="24"/>
        </w:rPr>
        <w:t xml:space="preserve">, el relator, el narrador (el que cuenta y recuerda y el que padece y hace) es siempre el mismo pero a veces varía. </w:t>
      </w:r>
      <w:r w:rsidR="0038399F">
        <w:rPr>
          <w:rFonts w:ascii="Times New Roman" w:hAnsi="Times New Roman" w:cs="Times New Roman"/>
          <w:sz w:val="24"/>
          <w:szCs w:val="24"/>
        </w:rPr>
        <w:t xml:space="preserve">Parece percibirse, incluso, en la novela una preocupación por la aceleración atropellada en ese proceso de sucesión, mediante el cual se pretende la renovación artificial de la identidad cuando uno aún “es el que es”. Francés medita acerca del momento en el que el </w:t>
      </w:r>
      <w:r w:rsidR="00AC69DE">
        <w:rPr>
          <w:rFonts w:ascii="Times New Roman" w:hAnsi="Times New Roman" w:cs="Times New Roman"/>
          <w:sz w:val="24"/>
          <w:szCs w:val="24"/>
        </w:rPr>
        <w:t>P</w:t>
      </w:r>
      <w:r w:rsidR="0038399F">
        <w:rPr>
          <w:rFonts w:ascii="Times New Roman" w:hAnsi="Times New Roman" w:cs="Times New Roman"/>
          <w:sz w:val="24"/>
          <w:szCs w:val="24"/>
        </w:rPr>
        <w:t xml:space="preserve">ríncipe Hal, en </w:t>
      </w:r>
      <w:r w:rsidR="0038399F" w:rsidRPr="0038399F">
        <w:rPr>
          <w:rFonts w:ascii="Times New Roman" w:hAnsi="Times New Roman" w:cs="Times New Roman"/>
          <w:i/>
          <w:iCs/>
          <w:sz w:val="24"/>
          <w:szCs w:val="24"/>
        </w:rPr>
        <w:t xml:space="preserve">Campanadas a medianoche </w:t>
      </w:r>
      <w:r w:rsidR="0038399F">
        <w:rPr>
          <w:rFonts w:ascii="Times New Roman" w:hAnsi="Times New Roman" w:cs="Times New Roman"/>
          <w:sz w:val="24"/>
          <w:szCs w:val="24"/>
        </w:rPr>
        <w:t xml:space="preserve">o </w:t>
      </w:r>
      <w:r w:rsidR="00FF4228">
        <w:rPr>
          <w:rFonts w:ascii="Times New Roman" w:hAnsi="Times New Roman" w:cs="Times New Roman"/>
          <w:i/>
          <w:iCs/>
          <w:sz w:val="24"/>
          <w:szCs w:val="24"/>
        </w:rPr>
        <w:t>Enrique IV</w:t>
      </w:r>
      <w:r w:rsidR="0038399F">
        <w:rPr>
          <w:rFonts w:ascii="Times New Roman" w:hAnsi="Times New Roman" w:cs="Times New Roman"/>
          <w:sz w:val="24"/>
          <w:szCs w:val="24"/>
        </w:rPr>
        <w:t xml:space="preserve">, rechaza a su viejo camarada Falstaff porque le </w:t>
      </w:r>
      <w:r w:rsidR="00FF4228">
        <w:rPr>
          <w:rFonts w:ascii="Times New Roman" w:hAnsi="Times New Roman" w:cs="Times New Roman"/>
          <w:sz w:val="24"/>
          <w:szCs w:val="24"/>
        </w:rPr>
        <w:t xml:space="preserve">ha </w:t>
      </w:r>
      <w:r w:rsidR="0038399F">
        <w:rPr>
          <w:rFonts w:ascii="Times New Roman" w:hAnsi="Times New Roman" w:cs="Times New Roman"/>
          <w:sz w:val="24"/>
          <w:szCs w:val="24"/>
        </w:rPr>
        <w:t>«</w:t>
      </w:r>
      <w:r w:rsidR="0038399F" w:rsidRPr="0038399F">
        <w:rPr>
          <w:rFonts w:ascii="Times New Roman" w:hAnsi="Times New Roman" w:cs="Times New Roman"/>
          <w:sz w:val="24"/>
          <w:szCs w:val="24"/>
        </w:rPr>
        <w:t xml:space="preserve">dado la espalda a </w:t>
      </w:r>
      <w:r w:rsidR="0038399F">
        <w:rPr>
          <w:rFonts w:ascii="Times New Roman" w:hAnsi="Times New Roman" w:cs="Times New Roman"/>
          <w:sz w:val="24"/>
          <w:szCs w:val="24"/>
        </w:rPr>
        <w:t>[su]</w:t>
      </w:r>
      <w:r w:rsidR="0038399F" w:rsidRPr="0038399F">
        <w:rPr>
          <w:rFonts w:ascii="Times New Roman" w:hAnsi="Times New Roman" w:cs="Times New Roman"/>
          <w:sz w:val="24"/>
          <w:szCs w:val="24"/>
        </w:rPr>
        <w:t xml:space="preserve"> antiguo yo</w:t>
      </w:r>
      <w:r w:rsidR="0038399F">
        <w:rPr>
          <w:rFonts w:ascii="Times New Roman" w:hAnsi="Times New Roman" w:cs="Times New Roman"/>
          <w:sz w:val="24"/>
          <w:szCs w:val="24"/>
        </w:rPr>
        <w:t>»</w:t>
      </w:r>
      <w:r w:rsidR="00FF4228">
        <w:rPr>
          <w:rFonts w:ascii="Times New Roman" w:hAnsi="Times New Roman" w:cs="Times New Roman"/>
          <w:sz w:val="24"/>
          <w:szCs w:val="24"/>
        </w:rPr>
        <w:t xml:space="preserve"> (Marías, 1996:224)</w:t>
      </w:r>
      <w:r w:rsidR="0038399F">
        <w:rPr>
          <w:rFonts w:ascii="Times New Roman" w:hAnsi="Times New Roman" w:cs="Times New Roman"/>
          <w:sz w:val="24"/>
          <w:szCs w:val="24"/>
        </w:rPr>
        <w:t>, pese a que</w:t>
      </w:r>
      <w:r w:rsidR="00FF4228">
        <w:rPr>
          <w:rFonts w:ascii="Times New Roman" w:hAnsi="Times New Roman" w:cs="Times New Roman"/>
          <w:sz w:val="24"/>
          <w:szCs w:val="24"/>
        </w:rPr>
        <w:t xml:space="preserve"> Falstaff, así como </w:t>
      </w:r>
      <w:r w:rsidR="0038399F">
        <w:rPr>
          <w:rFonts w:ascii="Times New Roman" w:hAnsi="Times New Roman" w:cs="Times New Roman"/>
          <w:sz w:val="24"/>
          <w:szCs w:val="24"/>
        </w:rPr>
        <w:t xml:space="preserve">el espectador o </w:t>
      </w:r>
      <w:r w:rsidR="00FF4228">
        <w:rPr>
          <w:rFonts w:ascii="Times New Roman" w:hAnsi="Times New Roman" w:cs="Times New Roman"/>
          <w:sz w:val="24"/>
          <w:szCs w:val="24"/>
        </w:rPr>
        <w:t xml:space="preserve">el </w:t>
      </w:r>
      <w:r w:rsidR="0038399F">
        <w:rPr>
          <w:rFonts w:ascii="Times New Roman" w:hAnsi="Times New Roman" w:cs="Times New Roman"/>
          <w:sz w:val="24"/>
          <w:szCs w:val="24"/>
        </w:rPr>
        <w:t xml:space="preserve">lector (es decir, </w:t>
      </w:r>
      <w:r w:rsidR="00FF4228">
        <w:rPr>
          <w:rFonts w:ascii="Times New Roman" w:hAnsi="Times New Roman" w:cs="Times New Roman"/>
          <w:sz w:val="24"/>
          <w:szCs w:val="24"/>
        </w:rPr>
        <w:t>los</w:t>
      </w:r>
      <w:r w:rsidR="0038399F">
        <w:rPr>
          <w:rFonts w:ascii="Times New Roman" w:hAnsi="Times New Roman" w:cs="Times New Roman"/>
          <w:sz w:val="24"/>
          <w:szCs w:val="24"/>
        </w:rPr>
        <w:t xml:space="preserve"> testigo</w:t>
      </w:r>
      <w:r w:rsidR="00FF4228">
        <w:rPr>
          <w:rFonts w:ascii="Times New Roman" w:hAnsi="Times New Roman" w:cs="Times New Roman"/>
          <w:sz w:val="24"/>
          <w:szCs w:val="24"/>
        </w:rPr>
        <w:t>s</w:t>
      </w:r>
      <w:r w:rsidR="0038399F">
        <w:rPr>
          <w:rFonts w:ascii="Times New Roman" w:hAnsi="Times New Roman" w:cs="Times New Roman"/>
          <w:sz w:val="24"/>
          <w:szCs w:val="24"/>
        </w:rPr>
        <w:t xml:space="preserve"> de la continuidad del </w:t>
      </w:r>
      <w:r w:rsidR="00AC69DE">
        <w:rPr>
          <w:rFonts w:ascii="Times New Roman" w:hAnsi="Times New Roman" w:cs="Times New Roman"/>
          <w:sz w:val="24"/>
          <w:szCs w:val="24"/>
        </w:rPr>
        <w:t>P</w:t>
      </w:r>
      <w:r w:rsidR="0038399F">
        <w:rPr>
          <w:rFonts w:ascii="Times New Roman" w:hAnsi="Times New Roman" w:cs="Times New Roman"/>
          <w:sz w:val="24"/>
          <w:szCs w:val="24"/>
        </w:rPr>
        <w:t>ríncipe)</w:t>
      </w:r>
      <w:r w:rsidR="00FF4228">
        <w:rPr>
          <w:rFonts w:ascii="Times New Roman" w:hAnsi="Times New Roman" w:cs="Times New Roman"/>
          <w:sz w:val="24"/>
          <w:szCs w:val="24"/>
        </w:rPr>
        <w:t>,</w:t>
      </w:r>
      <w:r w:rsidR="0038399F">
        <w:rPr>
          <w:rFonts w:ascii="Times New Roman" w:hAnsi="Times New Roman" w:cs="Times New Roman"/>
          <w:sz w:val="24"/>
          <w:szCs w:val="24"/>
        </w:rPr>
        <w:t xml:space="preserve"> sabe</w:t>
      </w:r>
      <w:r w:rsidR="00FF4228">
        <w:rPr>
          <w:rFonts w:ascii="Times New Roman" w:hAnsi="Times New Roman" w:cs="Times New Roman"/>
          <w:sz w:val="24"/>
          <w:szCs w:val="24"/>
        </w:rPr>
        <w:t>n</w:t>
      </w:r>
      <w:r w:rsidR="0038399F">
        <w:rPr>
          <w:rFonts w:ascii="Times New Roman" w:hAnsi="Times New Roman" w:cs="Times New Roman"/>
          <w:sz w:val="24"/>
          <w:szCs w:val="24"/>
        </w:rPr>
        <w:t xml:space="preserve"> que él todavía es su antiguo yo y sólo finge </w:t>
      </w:r>
      <w:r w:rsidR="00FF4228">
        <w:rPr>
          <w:rFonts w:ascii="Times New Roman" w:hAnsi="Times New Roman" w:cs="Times New Roman"/>
          <w:sz w:val="24"/>
          <w:szCs w:val="24"/>
        </w:rPr>
        <w:t xml:space="preserve">ser otro para alejar a Falstaff de la corte y asegurarse, con su marcha, un reinado sin mácula. Las certezas que el narrador anónimo de </w:t>
      </w:r>
      <w:r w:rsidR="00FF4228" w:rsidRPr="00115FD0">
        <w:rPr>
          <w:rFonts w:ascii="Times New Roman" w:hAnsi="Times New Roman" w:cs="Times New Roman"/>
          <w:i/>
          <w:iCs/>
          <w:sz w:val="24"/>
          <w:szCs w:val="24"/>
        </w:rPr>
        <w:t>Todas las almas</w:t>
      </w:r>
      <w:r w:rsidR="00FF4228">
        <w:rPr>
          <w:rFonts w:ascii="Times New Roman" w:hAnsi="Times New Roman" w:cs="Times New Roman"/>
          <w:sz w:val="24"/>
          <w:szCs w:val="24"/>
        </w:rPr>
        <w:t xml:space="preserve"> mantenía acerca de su naturaleza mudable se desmoronan para Francés, quien dice que, a veces, llegamos «</w:t>
      </w:r>
      <w:r w:rsidR="00FF4228" w:rsidRPr="00FF4228">
        <w:rPr>
          <w:rFonts w:ascii="Times New Roman" w:hAnsi="Times New Roman" w:cs="Times New Roman"/>
          <w:sz w:val="24"/>
          <w:szCs w:val="24"/>
        </w:rPr>
        <w:t>a creernos que somos otros de los que creíamos ser porque el azar y el descabezado paso del tiempo van variando nuestra circunstancia externa y nuestros ropajes</w:t>
      </w:r>
      <w:r w:rsidR="00FF4228">
        <w:rPr>
          <w:rFonts w:ascii="Times New Roman" w:hAnsi="Times New Roman" w:cs="Times New Roman"/>
          <w:sz w:val="24"/>
          <w:szCs w:val="24"/>
        </w:rPr>
        <w:t>» (Marías, 1996:</w:t>
      </w:r>
      <w:r w:rsidR="008A5290">
        <w:rPr>
          <w:rFonts w:ascii="Times New Roman" w:hAnsi="Times New Roman" w:cs="Times New Roman"/>
          <w:sz w:val="24"/>
          <w:szCs w:val="24"/>
        </w:rPr>
        <w:t xml:space="preserve">259). Aún reflexionará el narrador de </w:t>
      </w:r>
      <w:r w:rsidR="008A5290" w:rsidRPr="008A5290">
        <w:rPr>
          <w:rFonts w:ascii="Times New Roman" w:hAnsi="Times New Roman" w:cs="Times New Roman"/>
          <w:i/>
          <w:iCs/>
          <w:sz w:val="24"/>
          <w:szCs w:val="24"/>
        </w:rPr>
        <w:t>Mañana en la batalla piensa en mí</w:t>
      </w:r>
      <w:r w:rsidR="008A5290">
        <w:rPr>
          <w:rFonts w:ascii="Times New Roman" w:hAnsi="Times New Roman" w:cs="Times New Roman"/>
          <w:sz w:val="24"/>
          <w:szCs w:val="24"/>
        </w:rPr>
        <w:t xml:space="preserve"> una vez más sobre su íntima y acaso imaginaria transformación:</w:t>
      </w:r>
    </w:p>
    <w:p w14:paraId="7E882BC0" w14:textId="3219F73F" w:rsidR="003C1DF6" w:rsidRDefault="008A5290" w:rsidP="008A5290">
      <w:pPr>
        <w:autoSpaceDE w:val="0"/>
        <w:autoSpaceDN w:val="0"/>
        <w:adjustRightInd w:val="0"/>
        <w:spacing w:after="0" w:line="360" w:lineRule="auto"/>
        <w:ind w:left="567" w:right="426"/>
        <w:jc w:val="both"/>
        <w:rPr>
          <w:rFonts w:ascii="Times New Roman" w:hAnsi="Times New Roman" w:cs="Times New Roman"/>
          <w:sz w:val="24"/>
          <w:szCs w:val="24"/>
        </w:rPr>
      </w:pPr>
      <w:r>
        <w:rPr>
          <w:rFonts w:ascii="Times New Roman" w:hAnsi="Times New Roman" w:cs="Times New Roman"/>
          <w:sz w:val="24"/>
          <w:szCs w:val="24"/>
        </w:rPr>
        <w:t>«En</w:t>
      </w:r>
      <w:r w:rsidRPr="008A5290">
        <w:rPr>
          <w:rFonts w:ascii="Times New Roman" w:hAnsi="Times New Roman" w:cs="Times New Roman"/>
          <w:sz w:val="24"/>
          <w:szCs w:val="24"/>
        </w:rPr>
        <w:t xml:space="preserve"> realidad el que cuenta siempre cuenta más tarde, lo cual le permite añadir si quiere, para alejarse: "Pero he dado la espalda a mi antiguo yo, ya no soy lo que fui ni tampoco el que fui, no me conozco ni me reconozco. Y yo no lo busqué, yo no lo quise." Y a su vez el que escucha puede escuchar hasta el fin y aun así decir la que es siempre la mejor respuesta: "No sé, no me consta, ya veremos."</w:t>
      </w:r>
      <w:r>
        <w:rPr>
          <w:rFonts w:ascii="Times New Roman" w:hAnsi="Times New Roman" w:cs="Times New Roman"/>
          <w:sz w:val="24"/>
          <w:szCs w:val="24"/>
        </w:rPr>
        <w:t xml:space="preserve">» (Marías, 1996:408). </w:t>
      </w:r>
    </w:p>
    <w:p w14:paraId="0B4C2A22" w14:textId="4F32D48A" w:rsidR="008A5290" w:rsidRDefault="008A5290" w:rsidP="008A529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Uno no cambia, por tanto, hasta que los demás lo identifican como “otro” distinto al que fue. Sin este respaldo, para Marías, la desviación o evolución</w:t>
      </w:r>
      <w:r w:rsidR="00115FD0">
        <w:rPr>
          <w:rFonts w:ascii="Times New Roman" w:hAnsi="Times New Roman" w:cs="Times New Roman"/>
          <w:sz w:val="24"/>
          <w:szCs w:val="24"/>
        </w:rPr>
        <w:t xml:space="preserve"> o mera disolución</w:t>
      </w:r>
      <w:r>
        <w:rPr>
          <w:rFonts w:ascii="Times New Roman" w:hAnsi="Times New Roman" w:cs="Times New Roman"/>
          <w:sz w:val="24"/>
          <w:szCs w:val="24"/>
        </w:rPr>
        <w:t xml:space="preserve"> es discutible: son los testigos que rodean y contemplan al narrador los que deciden si este es quien dice ser, o si quien fue ya no existe. </w:t>
      </w:r>
      <w:r w:rsidR="00CC4EE5">
        <w:rPr>
          <w:rFonts w:ascii="Times New Roman" w:hAnsi="Times New Roman" w:cs="Times New Roman"/>
          <w:sz w:val="24"/>
          <w:szCs w:val="24"/>
        </w:rPr>
        <w:t xml:space="preserve">Esta incertidumbre permanece, también, en el sustrato de </w:t>
      </w:r>
      <w:r w:rsidR="00CC4EE5" w:rsidRPr="00711252">
        <w:rPr>
          <w:rFonts w:ascii="Times New Roman" w:hAnsi="Times New Roman" w:cs="Times New Roman"/>
          <w:i/>
          <w:iCs/>
          <w:sz w:val="24"/>
          <w:szCs w:val="24"/>
        </w:rPr>
        <w:t>Corazón tan blanco</w:t>
      </w:r>
      <w:r w:rsidR="00CC4EE5">
        <w:rPr>
          <w:rFonts w:ascii="Times New Roman" w:hAnsi="Times New Roman" w:cs="Times New Roman"/>
          <w:sz w:val="24"/>
          <w:szCs w:val="24"/>
        </w:rPr>
        <w:t>: Al igual que Francés, Ranz hijo no se ha distanciado demasiado de su “yo de entonces”, con lo que persiste la desconfianza en que el presunto cambio no se</w:t>
      </w:r>
      <w:r w:rsidR="00711252">
        <w:rPr>
          <w:rFonts w:ascii="Times New Roman" w:hAnsi="Times New Roman" w:cs="Times New Roman"/>
          <w:sz w:val="24"/>
          <w:szCs w:val="24"/>
        </w:rPr>
        <w:t>a más que</w:t>
      </w:r>
      <w:r w:rsidR="00CC4EE5">
        <w:rPr>
          <w:rFonts w:ascii="Times New Roman" w:hAnsi="Times New Roman" w:cs="Times New Roman"/>
          <w:sz w:val="24"/>
          <w:szCs w:val="24"/>
        </w:rPr>
        <w:t xml:space="preserve"> una suerte de huida ontológica</w:t>
      </w:r>
      <w:r w:rsidR="007B10B9">
        <w:rPr>
          <w:rFonts w:ascii="Times New Roman" w:hAnsi="Times New Roman" w:cs="Times New Roman"/>
          <w:sz w:val="24"/>
          <w:szCs w:val="24"/>
        </w:rPr>
        <w:t>;</w:t>
      </w:r>
      <w:r w:rsidR="00711252">
        <w:rPr>
          <w:rFonts w:ascii="Times New Roman" w:hAnsi="Times New Roman" w:cs="Times New Roman"/>
          <w:sz w:val="24"/>
          <w:szCs w:val="24"/>
        </w:rPr>
        <w:t xml:space="preserve"> de autoengaño</w:t>
      </w:r>
      <w:r w:rsidR="00CC4EE5">
        <w:rPr>
          <w:rFonts w:ascii="Times New Roman" w:hAnsi="Times New Roman" w:cs="Times New Roman"/>
          <w:sz w:val="24"/>
          <w:szCs w:val="24"/>
        </w:rPr>
        <w:t xml:space="preserve">. Quien verbaliza este pensamiento es, en </w:t>
      </w:r>
      <w:r w:rsidR="00CC4EE5" w:rsidRPr="00711252">
        <w:rPr>
          <w:rFonts w:ascii="Times New Roman" w:hAnsi="Times New Roman" w:cs="Times New Roman"/>
          <w:i/>
          <w:iCs/>
          <w:sz w:val="24"/>
          <w:szCs w:val="24"/>
        </w:rPr>
        <w:t>Corazón tan blanco</w:t>
      </w:r>
      <w:r w:rsidR="00CC4EE5">
        <w:rPr>
          <w:rFonts w:ascii="Times New Roman" w:hAnsi="Times New Roman" w:cs="Times New Roman"/>
          <w:sz w:val="24"/>
          <w:szCs w:val="24"/>
        </w:rPr>
        <w:t>, el padre del narrador (aunque, como veremos más tarde, es hasta cierto punto inane separar a la voz narrativa de sus personajes), quien, al ser animado a contar su pasado crimen por parte de su nuera, ya que ella a quien conoce es al Ranz de ahora y no «al de entonces», su interlocutor le responde:</w:t>
      </w:r>
    </w:p>
    <w:p w14:paraId="35326179" w14:textId="77D72A44" w:rsidR="00CC4EE5" w:rsidRDefault="00CC4EE5" w:rsidP="00CC4EE5">
      <w:pPr>
        <w:autoSpaceDE w:val="0"/>
        <w:autoSpaceDN w:val="0"/>
        <w:adjustRightInd w:val="0"/>
        <w:spacing w:after="0" w:line="360" w:lineRule="auto"/>
        <w:ind w:left="567" w:right="426"/>
        <w:jc w:val="both"/>
        <w:rPr>
          <w:rFonts w:ascii="Times New Roman" w:hAnsi="Times New Roman" w:cs="Times New Roman"/>
          <w:sz w:val="24"/>
          <w:szCs w:val="24"/>
        </w:rPr>
      </w:pPr>
      <w:r>
        <w:rPr>
          <w:rFonts w:ascii="Times New Roman" w:hAnsi="Times New Roman" w:cs="Times New Roman"/>
          <w:sz w:val="24"/>
          <w:szCs w:val="24"/>
        </w:rPr>
        <w:t>«El de entonces […] El de entonces soy yo todavía, o si no soy él soy su prolongación, o su sombra, o su heredero, o su usurpador […] Si no fuera yo, cosa que a veces llego a creerme, entonces él no sería nadie y resultaría que no habría ocurrido lo que ocurrió» (Marías, 19</w:t>
      </w:r>
      <w:r w:rsidR="00711252">
        <w:rPr>
          <w:rFonts w:ascii="Times New Roman" w:hAnsi="Times New Roman" w:cs="Times New Roman"/>
          <w:sz w:val="24"/>
          <w:szCs w:val="24"/>
        </w:rPr>
        <w:t>92:</w:t>
      </w:r>
      <w:r>
        <w:rPr>
          <w:rFonts w:ascii="Times New Roman" w:hAnsi="Times New Roman" w:cs="Times New Roman"/>
          <w:sz w:val="24"/>
          <w:szCs w:val="24"/>
        </w:rPr>
        <w:t xml:space="preserve">270). </w:t>
      </w:r>
    </w:p>
    <w:p w14:paraId="220053AC" w14:textId="170438CB" w:rsidR="00CC4EE5" w:rsidRDefault="00CC4EE5" w:rsidP="008A529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Obsérvese c</w:t>
      </w:r>
      <w:r w:rsidR="00E17471">
        <w:rPr>
          <w:rFonts w:ascii="Times New Roman" w:hAnsi="Times New Roman" w:cs="Times New Roman"/>
          <w:sz w:val="24"/>
          <w:szCs w:val="24"/>
        </w:rPr>
        <w:t>ó</w:t>
      </w:r>
      <w:r>
        <w:rPr>
          <w:rFonts w:ascii="Times New Roman" w:hAnsi="Times New Roman" w:cs="Times New Roman"/>
          <w:sz w:val="24"/>
          <w:szCs w:val="24"/>
        </w:rPr>
        <w:t xml:space="preserve">mo la enumeración de lo que el Ranz presente es respecto a su pasado contradice, literalmente, cuanto el narrador de </w:t>
      </w:r>
      <w:r w:rsidRPr="00711252">
        <w:rPr>
          <w:rFonts w:ascii="Times New Roman" w:hAnsi="Times New Roman" w:cs="Times New Roman"/>
          <w:i/>
          <w:iCs/>
          <w:sz w:val="24"/>
          <w:szCs w:val="24"/>
        </w:rPr>
        <w:t>Todas las almas</w:t>
      </w:r>
      <w:r>
        <w:rPr>
          <w:rFonts w:ascii="Times New Roman" w:hAnsi="Times New Roman" w:cs="Times New Roman"/>
          <w:sz w:val="24"/>
          <w:szCs w:val="24"/>
        </w:rPr>
        <w:t xml:space="preserve"> d</w:t>
      </w:r>
      <w:r w:rsidR="00711252">
        <w:rPr>
          <w:rFonts w:ascii="Times New Roman" w:hAnsi="Times New Roman" w:cs="Times New Roman"/>
          <w:sz w:val="24"/>
          <w:szCs w:val="24"/>
        </w:rPr>
        <w:t>ecía no ser en referencia al caballero español, esto es, ni «su prolongación, ni su sombra, ni su heredero ni su usurpador» (Marías, 1989:19). Ranz</w:t>
      </w:r>
      <w:r w:rsidR="00E17471">
        <w:rPr>
          <w:rFonts w:ascii="Times New Roman" w:hAnsi="Times New Roman" w:cs="Times New Roman"/>
          <w:sz w:val="24"/>
          <w:szCs w:val="24"/>
        </w:rPr>
        <w:t xml:space="preserve"> padre</w:t>
      </w:r>
      <w:r w:rsidR="00711252">
        <w:rPr>
          <w:rFonts w:ascii="Times New Roman" w:hAnsi="Times New Roman" w:cs="Times New Roman"/>
          <w:sz w:val="24"/>
          <w:szCs w:val="24"/>
        </w:rPr>
        <w:t xml:space="preserve">, que se ha separado más (cronológicamente) de su “yo de entonces” de lo que lo ha hecho el narrador de </w:t>
      </w:r>
      <w:r w:rsidR="00711252" w:rsidRPr="00711252">
        <w:rPr>
          <w:rFonts w:ascii="Times New Roman" w:hAnsi="Times New Roman" w:cs="Times New Roman"/>
          <w:i/>
          <w:iCs/>
          <w:sz w:val="24"/>
          <w:szCs w:val="24"/>
        </w:rPr>
        <w:t>Todas las almas</w:t>
      </w:r>
      <w:r w:rsidR="00711252">
        <w:rPr>
          <w:rFonts w:ascii="Times New Roman" w:hAnsi="Times New Roman" w:cs="Times New Roman"/>
          <w:sz w:val="24"/>
          <w:szCs w:val="24"/>
        </w:rPr>
        <w:t xml:space="preserve">, sigue aún bajo su encantamiento y lo siente próximo; y lo mismo ha de padecer también Deán, atormentado todavía por su crimen más reciente y accidental. Estos personajes ejercen sobre el narrador la función de antagonistas sentimentales o filosóficos, se oponen a su modo de pensar sobre la transformación en otro y lo hacen dudar: en las novelas de Marías no hay nunca una idea fija o sólida sino hipótesis siempre, conjeturas que, durante un tiempo más o menos dilatado, son íntimamente creídas o tenidas por ciertas. </w:t>
      </w:r>
    </w:p>
    <w:p w14:paraId="558C873A" w14:textId="59DBE20A" w:rsidR="00553EFD" w:rsidRDefault="00553EFD" w:rsidP="003C1DF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w:t>
      </w:r>
      <w:r w:rsidRPr="001770E5">
        <w:rPr>
          <w:rFonts w:ascii="Times New Roman" w:hAnsi="Times New Roman" w:cs="Times New Roman"/>
          <w:i/>
          <w:iCs/>
          <w:sz w:val="24"/>
          <w:szCs w:val="24"/>
        </w:rPr>
        <w:t>El hombre sentimental</w:t>
      </w:r>
      <w:r>
        <w:rPr>
          <w:rFonts w:ascii="Times New Roman" w:hAnsi="Times New Roman" w:cs="Times New Roman"/>
          <w:sz w:val="24"/>
          <w:szCs w:val="24"/>
        </w:rPr>
        <w:t>, la quiebra en la identidad de su narrador se</w:t>
      </w:r>
      <w:r w:rsidR="00E81943">
        <w:rPr>
          <w:rFonts w:ascii="Times New Roman" w:hAnsi="Times New Roman" w:cs="Times New Roman"/>
          <w:sz w:val="24"/>
          <w:szCs w:val="24"/>
        </w:rPr>
        <w:t xml:space="preserve"> ha producido en la mañana misma en que </w:t>
      </w:r>
      <w:r w:rsidR="000D102C">
        <w:rPr>
          <w:rFonts w:ascii="Times New Roman" w:hAnsi="Times New Roman" w:cs="Times New Roman"/>
          <w:sz w:val="24"/>
          <w:szCs w:val="24"/>
        </w:rPr>
        <w:t>E</w:t>
      </w:r>
      <w:r w:rsidR="00E81943">
        <w:rPr>
          <w:rFonts w:ascii="Times New Roman" w:hAnsi="Times New Roman" w:cs="Times New Roman"/>
          <w:sz w:val="24"/>
          <w:szCs w:val="24"/>
        </w:rPr>
        <w:t>l León de Nápoles comienza a escribir sobre su sueño: Su inconsciente le ha revelado que, parafraseando a Shakespeare, ya no es el que es; la involuntaria narración del sueño le ha hecho comprender lo que para el tenor era opaco o fútil: «De ahora en adelante», dice sobre Berta, que ha fallecido mientras dormía, «crecerá en mi olvido» (Marías, 1986:98). El antiguo León de Nápoles, como Berta, también ha muerto durante el sueño y está condenado a desintegrarse en la memoria del narrador: sólo en el reino del olvido</w:t>
      </w:r>
      <w:r w:rsidR="001770E5">
        <w:rPr>
          <w:rFonts w:ascii="Times New Roman" w:hAnsi="Times New Roman" w:cs="Times New Roman"/>
          <w:sz w:val="24"/>
          <w:szCs w:val="24"/>
        </w:rPr>
        <w:t xml:space="preserve"> (en la negra espalda del tiempo) evolucionarán ya ambos seres, Berta y quien fue su pareja. </w:t>
      </w:r>
    </w:p>
    <w:p w14:paraId="1394E690" w14:textId="582C75B3" w:rsidR="001770E5" w:rsidRDefault="001770E5" w:rsidP="003C1DF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Esa visión del pasado como miembro fantasmal que prosigue su crecimiento</w:t>
      </w:r>
      <w:r w:rsidR="00543C2A">
        <w:rPr>
          <w:rFonts w:ascii="Times New Roman" w:hAnsi="Times New Roman" w:cs="Times New Roman"/>
          <w:sz w:val="24"/>
          <w:szCs w:val="24"/>
        </w:rPr>
        <w:t xml:space="preserve">, que </w:t>
      </w:r>
      <w:r>
        <w:rPr>
          <w:rFonts w:ascii="Times New Roman" w:hAnsi="Times New Roman" w:cs="Times New Roman"/>
          <w:sz w:val="24"/>
          <w:szCs w:val="24"/>
        </w:rPr>
        <w:t xml:space="preserve">lenta e implacablemente va alejándonos y apartándonos, está en el final mismo de </w:t>
      </w:r>
      <w:r w:rsidRPr="0005218B">
        <w:rPr>
          <w:rFonts w:ascii="Times New Roman" w:hAnsi="Times New Roman" w:cs="Times New Roman"/>
          <w:i/>
          <w:iCs/>
          <w:sz w:val="24"/>
          <w:szCs w:val="24"/>
        </w:rPr>
        <w:t>Todas las almas</w:t>
      </w:r>
      <w:r>
        <w:rPr>
          <w:rFonts w:ascii="Times New Roman" w:hAnsi="Times New Roman" w:cs="Times New Roman"/>
          <w:sz w:val="24"/>
          <w:szCs w:val="24"/>
        </w:rPr>
        <w:t xml:space="preserve">: El narrador, en Madrid, </w:t>
      </w:r>
      <w:r w:rsidR="009C3985">
        <w:rPr>
          <w:rFonts w:ascii="Times New Roman" w:hAnsi="Times New Roman" w:cs="Times New Roman"/>
          <w:sz w:val="24"/>
          <w:szCs w:val="24"/>
        </w:rPr>
        <w:t>supone que el hijo de Clare Bayes «por estas fechas volverá de Bristol»: «El niño Eric vive», dice de él, «y crece» (Marías, 1989:231). El niño Eric, que ya no será tan niño, es la materialización de ese creciente pasado que va dejando atrás a quienes habitaron en él: al tiempo que el propio Eric se aleja (físicamente, se podría decir) de</w:t>
      </w:r>
      <w:r w:rsidR="00543C2A">
        <w:rPr>
          <w:rFonts w:ascii="Times New Roman" w:hAnsi="Times New Roman" w:cs="Times New Roman"/>
          <w:sz w:val="24"/>
          <w:szCs w:val="24"/>
        </w:rPr>
        <w:t xml:space="preserve"> la época</w:t>
      </w:r>
      <w:r w:rsidR="009C3985">
        <w:rPr>
          <w:rFonts w:ascii="Times New Roman" w:hAnsi="Times New Roman" w:cs="Times New Roman"/>
          <w:sz w:val="24"/>
          <w:szCs w:val="24"/>
        </w:rPr>
        <w:t xml:space="preserve"> en que su madre fue amante del narrador de </w:t>
      </w:r>
      <w:r w:rsidR="009C3985" w:rsidRPr="009C3985">
        <w:rPr>
          <w:rFonts w:ascii="Times New Roman" w:hAnsi="Times New Roman" w:cs="Times New Roman"/>
          <w:i/>
          <w:iCs/>
          <w:sz w:val="24"/>
          <w:szCs w:val="24"/>
        </w:rPr>
        <w:t>Todas las almas</w:t>
      </w:r>
      <w:r w:rsidR="009C3985">
        <w:rPr>
          <w:rFonts w:ascii="Times New Roman" w:hAnsi="Times New Roman" w:cs="Times New Roman"/>
          <w:sz w:val="24"/>
          <w:szCs w:val="24"/>
        </w:rPr>
        <w:t xml:space="preserve">, la mudada y mental imagen de un Eric que crece es la frontera que separa al narrador de quien fue: un individuo irrecuperable cuyos posibles futuros, igual que los de las «monedas de entonces que no gasté», han sido cancelados. </w:t>
      </w:r>
    </w:p>
    <w:p w14:paraId="75A53912" w14:textId="62816263" w:rsidR="00766F37" w:rsidRDefault="00543C2A" w:rsidP="003C1DF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narrador sin nombre de </w:t>
      </w:r>
      <w:r w:rsidRPr="0005218B">
        <w:rPr>
          <w:rFonts w:ascii="Times New Roman" w:hAnsi="Times New Roman" w:cs="Times New Roman"/>
          <w:i/>
          <w:iCs/>
          <w:sz w:val="24"/>
          <w:szCs w:val="24"/>
        </w:rPr>
        <w:t>Todas las almas</w:t>
      </w:r>
      <w:r>
        <w:rPr>
          <w:rFonts w:ascii="Times New Roman" w:hAnsi="Times New Roman" w:cs="Times New Roman"/>
          <w:sz w:val="24"/>
          <w:szCs w:val="24"/>
        </w:rPr>
        <w:t xml:space="preserve"> (y que, de ahora en adelante, llamaremos, como se </w:t>
      </w:r>
      <w:r w:rsidR="00194C3B">
        <w:rPr>
          <w:rFonts w:ascii="Times New Roman" w:hAnsi="Times New Roman" w:cs="Times New Roman"/>
          <w:sz w:val="24"/>
          <w:szCs w:val="24"/>
        </w:rPr>
        <w:t>manifiesta varias</w:t>
      </w:r>
      <w:r>
        <w:rPr>
          <w:rFonts w:ascii="Times New Roman" w:hAnsi="Times New Roman" w:cs="Times New Roman"/>
          <w:sz w:val="24"/>
          <w:szCs w:val="24"/>
        </w:rPr>
        <w:t xml:space="preserve"> veces en la novela, “el caballero español”) reflexiona en ocasiones sobre la muerte de su yo oxoniense. «Yo ya no soy un solitario como él, ni un vivo muerto», comenta en referencia a Dewar, un compañero de universidad</w:t>
      </w:r>
      <w:r w:rsidR="001A2B53">
        <w:rPr>
          <w:rFonts w:ascii="Times New Roman" w:hAnsi="Times New Roman" w:cs="Times New Roman"/>
          <w:sz w:val="24"/>
          <w:szCs w:val="24"/>
        </w:rPr>
        <w:t>,</w:t>
      </w:r>
      <w:r>
        <w:rPr>
          <w:rFonts w:ascii="Times New Roman" w:hAnsi="Times New Roman" w:cs="Times New Roman"/>
          <w:sz w:val="24"/>
          <w:szCs w:val="24"/>
        </w:rPr>
        <w:t xml:space="preserve"> «pero creí ser eso, durante un tiempo» (Marías, 1989:174). El caballero español admite haberse encontrado</w:t>
      </w:r>
      <w:r w:rsidR="001A2B53">
        <w:rPr>
          <w:rFonts w:ascii="Times New Roman" w:hAnsi="Times New Roman" w:cs="Times New Roman"/>
          <w:sz w:val="24"/>
          <w:szCs w:val="24"/>
        </w:rPr>
        <w:t xml:space="preserve"> </w:t>
      </w:r>
      <w:r>
        <w:rPr>
          <w:rFonts w:ascii="Times New Roman" w:hAnsi="Times New Roman" w:cs="Times New Roman"/>
          <w:sz w:val="24"/>
          <w:szCs w:val="24"/>
        </w:rPr>
        <w:t>en Oxford bajo una «perturbación», exacerbada por su «</w:t>
      </w:r>
      <w:r w:rsidRPr="00543C2A">
        <w:rPr>
          <w:rFonts w:ascii="Times New Roman" w:hAnsi="Times New Roman" w:cs="Times New Roman"/>
          <w:sz w:val="24"/>
          <w:szCs w:val="24"/>
        </w:rPr>
        <w:t>identidad brumosa</w:t>
      </w:r>
      <w:r>
        <w:rPr>
          <w:rFonts w:ascii="Times New Roman" w:hAnsi="Times New Roman" w:cs="Times New Roman"/>
          <w:sz w:val="24"/>
          <w:szCs w:val="24"/>
        </w:rPr>
        <w:t>» (Marías, 1989:112)</w:t>
      </w:r>
      <w:r w:rsidR="00857E49">
        <w:rPr>
          <w:rFonts w:ascii="Times New Roman" w:hAnsi="Times New Roman" w:cs="Times New Roman"/>
          <w:sz w:val="24"/>
          <w:szCs w:val="24"/>
        </w:rPr>
        <w:t>, y los días que recrea en su narración reciben el genial calificativo de «quebradizos» (Marías, 1989:38). El desarraigo, la dislocación o el empleo a diario de una lengua que no es la propia son algunas de las causas de esta perturbación, lo que llevan al caballero español a concluir que «aquí no sólo soy un extranjero del que nadie sabe nada y a qu</w:t>
      </w:r>
      <w:r w:rsidR="001A2B53">
        <w:rPr>
          <w:rFonts w:ascii="Times New Roman" w:hAnsi="Times New Roman" w:cs="Times New Roman"/>
          <w:sz w:val="24"/>
          <w:szCs w:val="24"/>
        </w:rPr>
        <w:t>ien</w:t>
      </w:r>
      <w:r w:rsidR="00857E49">
        <w:rPr>
          <w:rFonts w:ascii="Times New Roman" w:hAnsi="Times New Roman" w:cs="Times New Roman"/>
          <w:sz w:val="24"/>
          <w:szCs w:val="24"/>
        </w:rPr>
        <w:t xml:space="preserve"> nadie importa […] Eso es lo que me resulta perturbador, dejar de estar en el mundo y no haber estado antes en este mundo. Que no haya ningún testigo de mi continuidad» (Marías, 1989:72). Si, como le asegura Deán a Víctor Francés en </w:t>
      </w:r>
      <w:r w:rsidR="00857E49" w:rsidRPr="0005218B">
        <w:rPr>
          <w:rFonts w:ascii="Times New Roman" w:hAnsi="Times New Roman" w:cs="Times New Roman"/>
          <w:i/>
          <w:iCs/>
          <w:sz w:val="24"/>
          <w:szCs w:val="24"/>
        </w:rPr>
        <w:t>Mañana en la batalla</w:t>
      </w:r>
      <w:r w:rsidR="00857E49">
        <w:rPr>
          <w:rFonts w:ascii="Times New Roman" w:hAnsi="Times New Roman" w:cs="Times New Roman"/>
          <w:sz w:val="24"/>
          <w:szCs w:val="24"/>
        </w:rPr>
        <w:t xml:space="preserve"> </w:t>
      </w:r>
      <w:r w:rsidR="00857E49" w:rsidRPr="002E1260">
        <w:rPr>
          <w:rFonts w:ascii="Times New Roman" w:hAnsi="Times New Roman" w:cs="Times New Roman"/>
          <w:i/>
          <w:iCs/>
          <w:sz w:val="24"/>
          <w:szCs w:val="24"/>
        </w:rPr>
        <w:t>piensa en mí</w:t>
      </w:r>
      <w:r w:rsidR="00857E49">
        <w:rPr>
          <w:rFonts w:ascii="Times New Roman" w:hAnsi="Times New Roman" w:cs="Times New Roman"/>
          <w:sz w:val="24"/>
          <w:szCs w:val="24"/>
        </w:rPr>
        <w:t xml:space="preserve">, «lo que sucede no sucede del todo hasta que no se descubre, hasta que no se dice y se sabe» (Marías, </w:t>
      </w:r>
      <w:r w:rsidR="00766F37">
        <w:rPr>
          <w:rFonts w:ascii="Times New Roman" w:hAnsi="Times New Roman" w:cs="Times New Roman"/>
          <w:sz w:val="24"/>
          <w:szCs w:val="24"/>
        </w:rPr>
        <w:t>1996</w:t>
      </w:r>
      <w:r w:rsidR="00857E49">
        <w:rPr>
          <w:rFonts w:ascii="Times New Roman" w:hAnsi="Times New Roman" w:cs="Times New Roman"/>
          <w:sz w:val="24"/>
          <w:szCs w:val="24"/>
        </w:rPr>
        <w:t>:408)</w:t>
      </w:r>
      <w:r w:rsidR="00766F37">
        <w:rPr>
          <w:rFonts w:ascii="Times New Roman" w:hAnsi="Times New Roman" w:cs="Times New Roman"/>
          <w:sz w:val="24"/>
          <w:szCs w:val="24"/>
        </w:rPr>
        <w:t xml:space="preserve">, la ignorancia de quienes rodean al caballero español sobre su pasado, en cierta forma, anula todo cuanto vivió hasta llegar a Oxford: lo hace ser otra persona que, irremediablemente, habrá de morir al marcharse de «la ciudad inhóspita y conservada en almíbar» (Marías, 1989:24). </w:t>
      </w:r>
    </w:p>
    <w:p w14:paraId="51A561DA" w14:textId="6023CE97" w:rsidR="009C3985" w:rsidRDefault="00766F37" w:rsidP="003C1DF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acechanza de este trágico final se vislumbra en los paralelismos que traza el caballero español entre </w:t>
      </w:r>
      <w:r w:rsidR="00E36889">
        <w:rPr>
          <w:rFonts w:ascii="Times New Roman" w:hAnsi="Times New Roman" w:cs="Times New Roman"/>
          <w:sz w:val="24"/>
          <w:szCs w:val="24"/>
        </w:rPr>
        <w:t>su</w:t>
      </w:r>
      <w:r>
        <w:rPr>
          <w:rFonts w:ascii="Times New Roman" w:hAnsi="Times New Roman" w:cs="Times New Roman"/>
          <w:sz w:val="24"/>
          <w:szCs w:val="24"/>
        </w:rPr>
        <w:t xml:space="preserve"> último</w:t>
      </w:r>
      <w:r w:rsidR="00207EF6">
        <w:rPr>
          <w:rFonts w:ascii="Times New Roman" w:hAnsi="Times New Roman" w:cs="Times New Roman"/>
          <w:sz w:val="24"/>
          <w:szCs w:val="24"/>
        </w:rPr>
        <w:t xml:space="preserve"> </w:t>
      </w:r>
      <w:r>
        <w:rPr>
          <w:rFonts w:ascii="Times New Roman" w:hAnsi="Times New Roman" w:cs="Times New Roman"/>
          <w:sz w:val="24"/>
          <w:szCs w:val="24"/>
        </w:rPr>
        <w:t>día</w:t>
      </w:r>
      <w:r w:rsidR="00E36889">
        <w:rPr>
          <w:rFonts w:ascii="Times New Roman" w:hAnsi="Times New Roman" w:cs="Times New Roman"/>
          <w:sz w:val="24"/>
          <w:szCs w:val="24"/>
        </w:rPr>
        <w:t xml:space="preserve"> </w:t>
      </w:r>
      <w:r>
        <w:rPr>
          <w:rFonts w:ascii="Times New Roman" w:hAnsi="Times New Roman" w:cs="Times New Roman"/>
          <w:sz w:val="24"/>
          <w:szCs w:val="24"/>
        </w:rPr>
        <w:t xml:space="preserve">en Oxford y </w:t>
      </w:r>
      <w:r w:rsidR="00E36889">
        <w:rPr>
          <w:rFonts w:ascii="Times New Roman" w:hAnsi="Times New Roman" w:cs="Times New Roman"/>
          <w:sz w:val="24"/>
          <w:szCs w:val="24"/>
        </w:rPr>
        <w:t>el</w:t>
      </w:r>
      <w:r>
        <w:rPr>
          <w:rFonts w:ascii="Times New Roman" w:hAnsi="Times New Roman" w:cs="Times New Roman"/>
          <w:sz w:val="24"/>
          <w:szCs w:val="24"/>
        </w:rPr>
        <w:t xml:space="preserve"> último</w:t>
      </w:r>
      <w:r w:rsidR="00E36889">
        <w:rPr>
          <w:rFonts w:ascii="Times New Roman" w:hAnsi="Times New Roman" w:cs="Times New Roman"/>
          <w:sz w:val="24"/>
          <w:szCs w:val="24"/>
        </w:rPr>
        <w:t xml:space="preserve"> </w:t>
      </w:r>
      <w:r>
        <w:rPr>
          <w:rFonts w:ascii="Times New Roman" w:hAnsi="Times New Roman" w:cs="Times New Roman"/>
          <w:sz w:val="24"/>
          <w:szCs w:val="24"/>
        </w:rPr>
        <w:t>día de vida de Cromer-Blake, su mentor. Al leer el diario de Cromer-Blake, el caballero español se encuentra con múltiples anotaciones sobre los ciclos lunares y la hora a la que debía salir y poner</w:t>
      </w:r>
      <w:r w:rsidR="00132836">
        <w:rPr>
          <w:rFonts w:ascii="Times New Roman" w:hAnsi="Times New Roman" w:cs="Times New Roman"/>
          <w:sz w:val="24"/>
          <w:szCs w:val="24"/>
        </w:rPr>
        <w:t>se</w:t>
      </w:r>
      <w:r>
        <w:rPr>
          <w:rFonts w:ascii="Times New Roman" w:hAnsi="Times New Roman" w:cs="Times New Roman"/>
          <w:sz w:val="24"/>
          <w:szCs w:val="24"/>
        </w:rPr>
        <w:t xml:space="preserve"> el sol. </w:t>
      </w:r>
      <w:r w:rsidR="00E36889">
        <w:rPr>
          <w:rFonts w:ascii="Times New Roman" w:hAnsi="Times New Roman" w:cs="Times New Roman"/>
          <w:sz w:val="24"/>
          <w:szCs w:val="24"/>
        </w:rPr>
        <w:t xml:space="preserve">Casi a modo de </w:t>
      </w:r>
      <w:r w:rsidR="00132836">
        <w:rPr>
          <w:rFonts w:ascii="Times New Roman" w:hAnsi="Times New Roman" w:cs="Times New Roman"/>
          <w:sz w:val="24"/>
          <w:szCs w:val="24"/>
        </w:rPr>
        <w:t xml:space="preserve">sepulcral e interpuesta </w:t>
      </w:r>
      <w:r w:rsidR="00E36889">
        <w:rPr>
          <w:rFonts w:ascii="Times New Roman" w:hAnsi="Times New Roman" w:cs="Times New Roman"/>
          <w:sz w:val="24"/>
          <w:szCs w:val="24"/>
        </w:rPr>
        <w:t>continuación del diario,</w:t>
      </w:r>
      <w:r>
        <w:rPr>
          <w:rFonts w:ascii="Times New Roman" w:hAnsi="Times New Roman" w:cs="Times New Roman"/>
          <w:sz w:val="24"/>
          <w:szCs w:val="24"/>
        </w:rPr>
        <w:t xml:space="preserve"> </w:t>
      </w:r>
      <w:r w:rsidR="00E36889">
        <w:rPr>
          <w:rFonts w:ascii="Times New Roman" w:hAnsi="Times New Roman" w:cs="Times New Roman"/>
          <w:sz w:val="24"/>
          <w:szCs w:val="24"/>
        </w:rPr>
        <w:t xml:space="preserve">el caballero español habla del día en que Cromer Blake murió de esta forma: </w:t>
      </w:r>
      <w:r>
        <w:rPr>
          <w:rFonts w:ascii="Times New Roman" w:hAnsi="Times New Roman" w:cs="Times New Roman"/>
          <w:sz w:val="24"/>
          <w:szCs w:val="24"/>
        </w:rPr>
        <w:t>«</w:t>
      </w:r>
      <w:r w:rsidRPr="00766F37">
        <w:rPr>
          <w:rFonts w:ascii="Times New Roman" w:hAnsi="Times New Roman" w:cs="Times New Roman"/>
          <w:sz w:val="24"/>
          <w:szCs w:val="24"/>
        </w:rPr>
        <w:t>El sol salió a las 07,38 y se puso a las 18,01, y hubo luna en cuarto creciente a las 20,13. Cromer-Blake vio lo primero y también lo segundo, pero no esa luna</w:t>
      </w:r>
      <w:r>
        <w:rPr>
          <w:rFonts w:ascii="Times New Roman" w:hAnsi="Times New Roman" w:cs="Times New Roman"/>
          <w:sz w:val="24"/>
          <w:szCs w:val="24"/>
        </w:rPr>
        <w:t>»</w:t>
      </w:r>
      <w:r w:rsidR="00E36889">
        <w:rPr>
          <w:rFonts w:ascii="Times New Roman" w:hAnsi="Times New Roman" w:cs="Times New Roman"/>
          <w:sz w:val="24"/>
          <w:szCs w:val="24"/>
        </w:rPr>
        <w:t xml:space="preserve"> (</w:t>
      </w:r>
      <w:r w:rsidR="00207EF6">
        <w:rPr>
          <w:rFonts w:ascii="Times New Roman" w:hAnsi="Times New Roman" w:cs="Times New Roman"/>
          <w:sz w:val="24"/>
          <w:szCs w:val="24"/>
        </w:rPr>
        <w:t>Marías, 1989: 226-227). Para el caballero español, su marcha de Oxford no debió ser menos traumática ni definitiva, ya que es así como describe su última tarde en Inglaterra: «</w:t>
      </w:r>
      <w:r w:rsidR="00207EF6" w:rsidRPr="00207EF6">
        <w:rPr>
          <w:rFonts w:ascii="Times New Roman" w:hAnsi="Times New Roman" w:cs="Times New Roman"/>
          <w:sz w:val="24"/>
          <w:szCs w:val="24"/>
        </w:rPr>
        <w:t>El sol había salido a las 04,46 y no se pondría hasta las 21,26, y no sé si habría luna. En todo caso yo ya no asistiría a la luz suspendida y tibia ni oiría las campanas repiqueteando desconsideradamente al caer la tarde</w:t>
      </w:r>
      <w:r w:rsidR="00207EF6">
        <w:rPr>
          <w:rFonts w:ascii="Times New Roman" w:hAnsi="Times New Roman" w:cs="Times New Roman"/>
          <w:sz w:val="24"/>
          <w:szCs w:val="24"/>
        </w:rPr>
        <w:t xml:space="preserve">» (Marías, 1989: 230). Cromer-Blake no vivió lo suficiente para ver la “incipiente” luna (usando el adjetivo que Marías le concede a la luna en </w:t>
      </w:r>
      <w:r w:rsidR="00207EF6" w:rsidRPr="00207EF6">
        <w:rPr>
          <w:rFonts w:ascii="Times New Roman" w:hAnsi="Times New Roman" w:cs="Times New Roman"/>
          <w:i/>
          <w:iCs/>
          <w:sz w:val="24"/>
          <w:szCs w:val="24"/>
        </w:rPr>
        <w:t>Así empieza lo malo</w:t>
      </w:r>
      <w:r w:rsidR="00207EF6">
        <w:rPr>
          <w:rFonts w:ascii="Times New Roman" w:hAnsi="Times New Roman" w:cs="Times New Roman"/>
          <w:sz w:val="24"/>
          <w:szCs w:val="24"/>
        </w:rPr>
        <w:t>) sobre las torres de Oxford, y tampoco lo hizo el caballero español, zambullido en su “identidad brumosa” de la que escapó al marcharse de Oxford: En Madrid, donde habría testigos de su continuidad, tal vez retomó su yo más antiguo o se transformó en uno distinto, pero no fue nunca más el caballero español</w:t>
      </w:r>
      <w:r w:rsidR="00F43565">
        <w:rPr>
          <w:rFonts w:ascii="Times New Roman" w:hAnsi="Times New Roman" w:cs="Times New Roman"/>
          <w:sz w:val="24"/>
          <w:szCs w:val="24"/>
        </w:rPr>
        <w:t xml:space="preserve">; </w:t>
      </w:r>
      <w:r w:rsidR="00207EF6">
        <w:rPr>
          <w:rFonts w:ascii="Times New Roman" w:hAnsi="Times New Roman" w:cs="Times New Roman"/>
          <w:sz w:val="24"/>
          <w:szCs w:val="24"/>
        </w:rPr>
        <w:t>cómo serlo allí,</w:t>
      </w:r>
      <w:r w:rsidR="00261D72">
        <w:rPr>
          <w:rFonts w:ascii="Times New Roman" w:hAnsi="Times New Roman" w:cs="Times New Roman"/>
          <w:sz w:val="24"/>
          <w:szCs w:val="24"/>
        </w:rPr>
        <w:t xml:space="preserve"> en Madrid,</w:t>
      </w:r>
      <w:r w:rsidR="00207EF6">
        <w:rPr>
          <w:rFonts w:ascii="Times New Roman" w:hAnsi="Times New Roman" w:cs="Times New Roman"/>
          <w:sz w:val="24"/>
          <w:szCs w:val="24"/>
        </w:rPr>
        <w:t xml:space="preserve"> donde la mayoría eran </w:t>
      </w:r>
      <w:r w:rsidR="00F43565">
        <w:rPr>
          <w:rFonts w:ascii="Times New Roman" w:hAnsi="Times New Roman" w:cs="Times New Roman"/>
          <w:sz w:val="24"/>
          <w:szCs w:val="24"/>
        </w:rPr>
        <w:t xml:space="preserve">también </w:t>
      </w:r>
      <w:r w:rsidR="00207EF6">
        <w:rPr>
          <w:rFonts w:ascii="Times New Roman" w:hAnsi="Times New Roman" w:cs="Times New Roman"/>
          <w:sz w:val="24"/>
          <w:szCs w:val="24"/>
        </w:rPr>
        <w:t xml:space="preserve">españoles. </w:t>
      </w:r>
    </w:p>
    <w:p w14:paraId="4496CDAD" w14:textId="4CA0D23B" w:rsidR="005D402B" w:rsidRDefault="00D71E40" w:rsidP="003C1DF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Como ya ocurría en </w:t>
      </w:r>
      <w:r w:rsidRPr="00934944">
        <w:rPr>
          <w:rFonts w:ascii="Times New Roman" w:hAnsi="Times New Roman" w:cs="Times New Roman"/>
          <w:i/>
          <w:iCs/>
          <w:sz w:val="24"/>
          <w:szCs w:val="24"/>
        </w:rPr>
        <w:t>Todas las almas</w:t>
      </w:r>
      <w:r>
        <w:rPr>
          <w:rFonts w:ascii="Times New Roman" w:hAnsi="Times New Roman" w:cs="Times New Roman"/>
          <w:sz w:val="24"/>
          <w:szCs w:val="24"/>
        </w:rPr>
        <w:t xml:space="preserve">, los narradores de </w:t>
      </w:r>
      <w:r w:rsidRPr="00934944">
        <w:rPr>
          <w:rFonts w:ascii="Times New Roman" w:hAnsi="Times New Roman" w:cs="Times New Roman"/>
          <w:i/>
          <w:iCs/>
          <w:sz w:val="24"/>
          <w:szCs w:val="24"/>
        </w:rPr>
        <w:t>El hombre sentimental</w:t>
      </w:r>
      <w:r>
        <w:rPr>
          <w:rFonts w:ascii="Times New Roman" w:hAnsi="Times New Roman" w:cs="Times New Roman"/>
          <w:sz w:val="24"/>
          <w:szCs w:val="24"/>
        </w:rPr>
        <w:t xml:space="preserve"> y </w:t>
      </w:r>
      <w:r w:rsidRPr="00934944">
        <w:rPr>
          <w:rFonts w:ascii="Times New Roman" w:hAnsi="Times New Roman" w:cs="Times New Roman"/>
          <w:i/>
          <w:iCs/>
          <w:sz w:val="24"/>
          <w:szCs w:val="24"/>
        </w:rPr>
        <w:t>Corazón tan blanco</w:t>
      </w:r>
      <w:r>
        <w:rPr>
          <w:rFonts w:ascii="Times New Roman" w:hAnsi="Times New Roman" w:cs="Times New Roman"/>
          <w:sz w:val="24"/>
          <w:szCs w:val="24"/>
        </w:rPr>
        <w:t xml:space="preserve"> perciben la inestabilidad de su propio yo: son conscientes de que su identidad está en perpetuo cambio y tienen, a veces, la noción sincrónica de su transformación en “otro”. En </w:t>
      </w:r>
      <w:r w:rsidRPr="0005218B">
        <w:rPr>
          <w:rFonts w:ascii="Times New Roman" w:hAnsi="Times New Roman" w:cs="Times New Roman"/>
          <w:i/>
          <w:iCs/>
          <w:sz w:val="24"/>
          <w:szCs w:val="24"/>
        </w:rPr>
        <w:t>El hombre sentimental</w:t>
      </w:r>
      <w:r>
        <w:rPr>
          <w:rFonts w:ascii="Times New Roman" w:hAnsi="Times New Roman" w:cs="Times New Roman"/>
          <w:sz w:val="24"/>
          <w:szCs w:val="24"/>
        </w:rPr>
        <w:t xml:space="preserve">, el cambio se produce, como se ha comentado, al despertar de ese sueño iluminador que </w:t>
      </w:r>
      <w:r w:rsidR="00261D72">
        <w:rPr>
          <w:rFonts w:ascii="Times New Roman" w:hAnsi="Times New Roman" w:cs="Times New Roman"/>
          <w:sz w:val="24"/>
          <w:szCs w:val="24"/>
        </w:rPr>
        <w:t>E</w:t>
      </w:r>
      <w:r>
        <w:rPr>
          <w:rFonts w:ascii="Times New Roman" w:hAnsi="Times New Roman" w:cs="Times New Roman"/>
          <w:sz w:val="24"/>
          <w:szCs w:val="24"/>
        </w:rPr>
        <w:t xml:space="preserve">l León de Nápoles nos cuenta. Su mudanza es, por tanto, lo último que le sucede cronológicamente, mientras que los hechos que nos refiere, interpreta y comenta serían, por decirlo así, los síntomas de dicha transformación, o es más bien el apartamiento sentimental de estos hechos lo que la causa. En </w:t>
      </w:r>
      <w:r w:rsidRPr="0005218B">
        <w:rPr>
          <w:rFonts w:ascii="Times New Roman" w:hAnsi="Times New Roman" w:cs="Times New Roman"/>
          <w:i/>
          <w:iCs/>
          <w:sz w:val="24"/>
          <w:szCs w:val="24"/>
        </w:rPr>
        <w:t>Corazón tan blanco</w:t>
      </w:r>
      <w:r>
        <w:rPr>
          <w:rFonts w:ascii="Times New Roman" w:hAnsi="Times New Roman" w:cs="Times New Roman"/>
          <w:sz w:val="24"/>
          <w:szCs w:val="24"/>
        </w:rPr>
        <w:t xml:space="preserve">, el relevo entre el “yo de entonces” y el “nuevo yo” se da mucho antes, al comienzo de la novela, con Juan Ranz recién casado y de luna de miel en La Habana. </w:t>
      </w:r>
      <w:r w:rsidR="00584028">
        <w:rPr>
          <w:rFonts w:ascii="Times New Roman" w:hAnsi="Times New Roman" w:cs="Times New Roman"/>
          <w:sz w:val="24"/>
          <w:szCs w:val="24"/>
        </w:rPr>
        <w:t xml:space="preserve">Si el caballero español sufría una “perturbación”, Juan Ranz aprecia en sí mismo un «cambio de estado [que] como la enfermedad [no] permite que nada siga como hasta entonces» (Marías, 1992:19). Para Ranz, la transformación o cambio empezó a operarse durante el viaje de bodas, al anularse el horizonte de posibilidades que su antiguo yo (las monedas que el caballero español pudo gastar y no gastó en Oxford). Irónicamente, el narrador de </w:t>
      </w:r>
      <w:r w:rsidR="00584028" w:rsidRPr="0005218B">
        <w:rPr>
          <w:rFonts w:ascii="Times New Roman" w:hAnsi="Times New Roman" w:cs="Times New Roman"/>
          <w:i/>
          <w:iCs/>
          <w:sz w:val="24"/>
          <w:szCs w:val="24"/>
        </w:rPr>
        <w:t>Corazón tan blanco</w:t>
      </w:r>
      <w:r w:rsidR="00584028">
        <w:rPr>
          <w:rFonts w:ascii="Times New Roman" w:hAnsi="Times New Roman" w:cs="Times New Roman"/>
          <w:sz w:val="24"/>
          <w:szCs w:val="24"/>
        </w:rPr>
        <w:t xml:space="preserve">, que hace tiempo en la habitación de hotel mientras su mujer se recupera de cierta enfermedad </w:t>
      </w:r>
      <w:r w:rsidR="00796DA0">
        <w:rPr>
          <w:rFonts w:ascii="Times New Roman" w:hAnsi="Times New Roman" w:cs="Times New Roman"/>
          <w:sz w:val="24"/>
          <w:szCs w:val="24"/>
        </w:rPr>
        <w:t>“</w:t>
      </w:r>
      <w:r w:rsidR="00584028">
        <w:rPr>
          <w:rFonts w:ascii="Times New Roman" w:hAnsi="Times New Roman" w:cs="Times New Roman"/>
          <w:sz w:val="24"/>
          <w:szCs w:val="24"/>
        </w:rPr>
        <w:t>contraída</w:t>
      </w:r>
      <w:r w:rsidR="00796DA0">
        <w:rPr>
          <w:rFonts w:ascii="Times New Roman" w:hAnsi="Times New Roman" w:cs="Times New Roman"/>
          <w:sz w:val="24"/>
          <w:szCs w:val="24"/>
        </w:rPr>
        <w:t xml:space="preserve">” </w:t>
      </w:r>
      <w:r w:rsidR="00584028">
        <w:rPr>
          <w:rFonts w:ascii="Times New Roman" w:hAnsi="Times New Roman" w:cs="Times New Roman"/>
          <w:sz w:val="24"/>
          <w:szCs w:val="24"/>
        </w:rPr>
        <w:t>durante el viaje, apunta que su malestar comenzó cuando “contrajo” matrimonio, «un verbo en desuso</w:t>
      </w:r>
      <w:r w:rsidR="005D402B">
        <w:rPr>
          <w:rFonts w:ascii="Times New Roman" w:hAnsi="Times New Roman" w:cs="Times New Roman"/>
          <w:sz w:val="24"/>
          <w:szCs w:val="24"/>
        </w:rPr>
        <w:t xml:space="preserve"> </w:t>
      </w:r>
      <w:r w:rsidR="00584028">
        <w:rPr>
          <w:rFonts w:ascii="Times New Roman" w:hAnsi="Times New Roman" w:cs="Times New Roman"/>
          <w:sz w:val="24"/>
          <w:szCs w:val="24"/>
        </w:rPr>
        <w:t xml:space="preserve">pero muy gráfico y útil» (Marías, 1992:18). En las postrimerías de su luna de miel, Ranz padece un «segundo malestar», que, a la manera de una fiebre, podría ser la naturalización del primero, la adecuación de un organismo a </w:t>
      </w:r>
      <w:r w:rsidR="005D402B">
        <w:rPr>
          <w:rFonts w:ascii="Times New Roman" w:hAnsi="Times New Roman" w:cs="Times New Roman"/>
          <w:sz w:val="24"/>
          <w:szCs w:val="24"/>
        </w:rPr>
        <w:t>unas nuevas circunstancias</w:t>
      </w:r>
      <w:r w:rsidR="00796DA0">
        <w:rPr>
          <w:rFonts w:ascii="Times New Roman" w:hAnsi="Times New Roman" w:cs="Times New Roman"/>
          <w:sz w:val="24"/>
          <w:szCs w:val="24"/>
        </w:rPr>
        <w:t xml:space="preserve"> y condiciones</w:t>
      </w:r>
      <w:r w:rsidR="005D402B">
        <w:rPr>
          <w:rFonts w:ascii="Times New Roman" w:hAnsi="Times New Roman" w:cs="Times New Roman"/>
          <w:sz w:val="24"/>
          <w:szCs w:val="24"/>
        </w:rPr>
        <w:t xml:space="preserve"> en las que ha irrumpido de pronto pero empieza a hacer ya suyas; o, por ir más lejos pero quizá </w:t>
      </w:r>
      <w:r w:rsidR="00796DA0">
        <w:rPr>
          <w:rFonts w:ascii="Times New Roman" w:hAnsi="Times New Roman" w:cs="Times New Roman"/>
          <w:sz w:val="24"/>
          <w:szCs w:val="24"/>
        </w:rPr>
        <w:t>no descaminadamente</w:t>
      </w:r>
      <w:r w:rsidR="005D402B">
        <w:rPr>
          <w:rFonts w:ascii="Times New Roman" w:hAnsi="Times New Roman" w:cs="Times New Roman"/>
          <w:sz w:val="24"/>
          <w:szCs w:val="24"/>
        </w:rPr>
        <w:t>, el primer malestar sería la agonía del “yo de entonces”, que muere durante el viaje, y el segundo, el nacimiento del “nuevo yo” (del yo que no verá ya solo el mundo desde su almohada, sino «desde nuestra almohada», junto a Luisa). Por eso, al hablar de Guillermo, el hombre cuya amortiguada conversación Ranz</w:t>
      </w:r>
      <w:r w:rsidR="00796DA0">
        <w:rPr>
          <w:rFonts w:ascii="Times New Roman" w:hAnsi="Times New Roman" w:cs="Times New Roman"/>
          <w:sz w:val="24"/>
          <w:szCs w:val="24"/>
        </w:rPr>
        <w:t xml:space="preserve"> espía</w:t>
      </w:r>
      <w:r w:rsidR="005D402B">
        <w:rPr>
          <w:rFonts w:ascii="Times New Roman" w:hAnsi="Times New Roman" w:cs="Times New Roman"/>
          <w:sz w:val="24"/>
          <w:szCs w:val="24"/>
        </w:rPr>
        <w:t>, el narrador dice que «habría tenido, cuando quiera que hubiese sido, su viaje de novios, la misma sensación de inauguración y término que tenía yo ahora» (Marías, 1992:46). De nuevo, en esta frase puede percatarse uno de la disociación entre los yoes que configuran el relato, puesto que al</w:t>
      </w:r>
      <w:r w:rsidR="00132836">
        <w:rPr>
          <w:rFonts w:ascii="Times New Roman" w:hAnsi="Times New Roman" w:cs="Times New Roman"/>
          <w:sz w:val="24"/>
          <w:szCs w:val="24"/>
        </w:rPr>
        <w:t xml:space="preserve"> final</w:t>
      </w:r>
      <w:r w:rsidR="005D402B">
        <w:rPr>
          <w:rFonts w:ascii="Times New Roman" w:hAnsi="Times New Roman" w:cs="Times New Roman"/>
          <w:sz w:val="24"/>
          <w:szCs w:val="24"/>
        </w:rPr>
        <w:t xml:space="preserve"> de la novela, con la relevación de que su padre asesinó a su primera mujer, el narrador es ya otro: Ranz dice, al mismo tiempo, que “tenía” una sensación de inauguración y término “ahora”, como si compartiesen voz el “yo de entonces” (el del hotel cubano, inaugural pero ya pretérito) y el “nuevo yo” (el que narra los sucesos </w:t>
      </w:r>
      <w:r w:rsidR="00132836">
        <w:rPr>
          <w:rFonts w:ascii="Times New Roman" w:hAnsi="Times New Roman" w:cs="Times New Roman"/>
          <w:sz w:val="24"/>
          <w:szCs w:val="24"/>
        </w:rPr>
        <w:t>que protagonizó el</w:t>
      </w:r>
      <w:r w:rsidR="005D402B">
        <w:rPr>
          <w:rFonts w:ascii="Times New Roman" w:hAnsi="Times New Roman" w:cs="Times New Roman"/>
          <w:sz w:val="24"/>
          <w:szCs w:val="24"/>
        </w:rPr>
        <w:t xml:space="preserve"> primero). </w:t>
      </w:r>
    </w:p>
    <w:p w14:paraId="02ABC571" w14:textId="4D2E53CF" w:rsidR="00956508" w:rsidRDefault="005D402B" w:rsidP="003C1DF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34944">
        <w:rPr>
          <w:rFonts w:ascii="Times New Roman" w:hAnsi="Times New Roman" w:cs="Times New Roman"/>
          <w:sz w:val="24"/>
          <w:szCs w:val="24"/>
        </w:rPr>
        <w:t>El extrañamiento con que se ven a sí mismos los narradores de Marías a través del tiempo precipita, en sus novelas, pasajes de un exacerbado desapego. Uno de lo</w:t>
      </w:r>
      <w:r w:rsidR="00796DA0">
        <w:rPr>
          <w:rFonts w:ascii="Times New Roman" w:hAnsi="Times New Roman" w:cs="Times New Roman"/>
          <w:sz w:val="24"/>
          <w:szCs w:val="24"/>
        </w:rPr>
        <w:t>s</w:t>
      </w:r>
      <w:r w:rsidR="00934944">
        <w:rPr>
          <w:rFonts w:ascii="Times New Roman" w:hAnsi="Times New Roman" w:cs="Times New Roman"/>
          <w:sz w:val="24"/>
          <w:szCs w:val="24"/>
        </w:rPr>
        <w:t xml:space="preserve"> más logrados está en </w:t>
      </w:r>
      <w:r w:rsidR="00934944" w:rsidRPr="0005218B">
        <w:rPr>
          <w:rFonts w:ascii="Times New Roman" w:hAnsi="Times New Roman" w:cs="Times New Roman"/>
          <w:i/>
          <w:iCs/>
          <w:sz w:val="24"/>
          <w:szCs w:val="24"/>
        </w:rPr>
        <w:t>El hombre sentimental</w:t>
      </w:r>
      <w:r w:rsidR="00934944">
        <w:rPr>
          <w:rFonts w:ascii="Times New Roman" w:hAnsi="Times New Roman" w:cs="Times New Roman"/>
          <w:sz w:val="24"/>
          <w:szCs w:val="24"/>
        </w:rPr>
        <w:t>, cuando El León de Nápoles imagina lo que ha de ocurrir, cada noche, en la habitación que Manur y Natalia comparten. En un largo y conjetural capítulo, articulado mediante un modo subjuntivo que va dando paso a un dubitativo presente de indicativo, el narrador se introduce en los pensamientos de Natalia Manur</w:t>
      </w:r>
      <w:r w:rsidR="00956508">
        <w:rPr>
          <w:rFonts w:ascii="Times New Roman" w:hAnsi="Times New Roman" w:cs="Times New Roman"/>
          <w:sz w:val="24"/>
          <w:szCs w:val="24"/>
        </w:rPr>
        <w:t xml:space="preserve">. La mujer del feroz banquero, supone </w:t>
      </w:r>
      <w:r w:rsidR="00796DA0">
        <w:rPr>
          <w:rFonts w:ascii="Times New Roman" w:hAnsi="Times New Roman" w:cs="Times New Roman"/>
          <w:sz w:val="24"/>
          <w:szCs w:val="24"/>
        </w:rPr>
        <w:t>E</w:t>
      </w:r>
      <w:r w:rsidR="00956508">
        <w:rPr>
          <w:rFonts w:ascii="Times New Roman" w:hAnsi="Times New Roman" w:cs="Times New Roman"/>
          <w:sz w:val="24"/>
          <w:szCs w:val="24"/>
        </w:rPr>
        <w:t xml:space="preserve">l León de Nápoles, tal vez ha sustituido el deseo que antaño sentía por Manur por </w:t>
      </w:r>
    </w:p>
    <w:p w14:paraId="1DDC364F" w14:textId="33873547" w:rsidR="00D71E40" w:rsidRDefault="00956508" w:rsidP="00956508">
      <w:pPr>
        <w:autoSpaceDE w:val="0"/>
        <w:autoSpaceDN w:val="0"/>
        <w:adjustRightInd w:val="0"/>
        <w:spacing w:after="0" w:line="360" w:lineRule="auto"/>
        <w:ind w:left="567" w:right="426"/>
        <w:jc w:val="both"/>
        <w:rPr>
          <w:rFonts w:ascii="Times New Roman" w:hAnsi="Times New Roman" w:cs="Times New Roman"/>
          <w:sz w:val="24"/>
          <w:szCs w:val="24"/>
        </w:rPr>
      </w:pPr>
      <w:r>
        <w:rPr>
          <w:rFonts w:ascii="Times New Roman" w:hAnsi="Times New Roman" w:cs="Times New Roman"/>
          <w:sz w:val="24"/>
          <w:szCs w:val="24"/>
        </w:rPr>
        <w:t xml:space="preserve">«el deseo de ese tenor fornido y hablador y amable. De él no conoce el olor, ni el pecho, ignora cómo tocan sus manos grandes, si es que tocan en absoluto. El tenor no es asexuado, pero no muestra a las claras su propio deseo de ella, esencial para desearlo. Es cauto, o demasiado respetuoso, o teme a Dato y sus lealtades teóricas, ignorante de que Dato es venal […] O quién sabe si el cantante será homosexual, como tantos artistas del teatro. Puede que sea simplemente aprensivo». (Marías, 1986:112-113). </w:t>
      </w:r>
    </w:p>
    <w:p w14:paraId="24091867" w14:textId="05520B4A" w:rsidR="0017183A" w:rsidRDefault="00956508" w:rsidP="00A7712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hipotética incontinencia mental de Natalia Manur desemboca, así, en una descripción alienada de El León de Nápoles, quien separado de ese yo por el sueño y los años, lo ve como a un personaje más de cuantos se han cruzado en su camino, homologable en su impenetrabilidad y sus sombras a Dato, Manur o a la propia Natalia. </w:t>
      </w:r>
      <w:r w:rsidR="00687E4A">
        <w:rPr>
          <w:rFonts w:ascii="Times New Roman" w:hAnsi="Times New Roman" w:cs="Times New Roman"/>
          <w:sz w:val="24"/>
          <w:szCs w:val="24"/>
        </w:rPr>
        <w:t xml:space="preserve">En </w:t>
      </w:r>
      <w:r w:rsidR="00687E4A" w:rsidRPr="00796DA0">
        <w:rPr>
          <w:rFonts w:ascii="Times New Roman" w:hAnsi="Times New Roman" w:cs="Times New Roman"/>
          <w:i/>
          <w:iCs/>
          <w:sz w:val="24"/>
          <w:szCs w:val="24"/>
        </w:rPr>
        <w:t>Mañana en la batalla piensa en mí</w:t>
      </w:r>
      <w:r w:rsidR="00687E4A">
        <w:rPr>
          <w:rFonts w:ascii="Times New Roman" w:hAnsi="Times New Roman" w:cs="Times New Roman"/>
          <w:sz w:val="24"/>
          <w:szCs w:val="24"/>
        </w:rPr>
        <w:t xml:space="preserve">, Francés incurre en una abstracción similar al adoptar la voz de Marta Téllez para describirse a sí mismo: «está muy relacionado con todo tipo de gentes, está divorciado, se dedica a escribir guiones entre otras cosas», supone Francés que supuso la mujer a la que vio morir, cuando aún estaba viva (Marías, 1996:192). </w:t>
      </w:r>
    </w:p>
    <w:p w14:paraId="6D72E61A" w14:textId="6C67A112" w:rsidR="00956508" w:rsidRDefault="00956508" w:rsidP="00A7712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divorcio entre </w:t>
      </w:r>
      <w:r w:rsidR="004321E8">
        <w:rPr>
          <w:rFonts w:ascii="Times New Roman" w:hAnsi="Times New Roman" w:cs="Times New Roman"/>
          <w:sz w:val="24"/>
          <w:szCs w:val="24"/>
        </w:rPr>
        <w:t xml:space="preserve">las identidades tiene, seguramente, su punto culminante en la brecha que separa </w:t>
      </w:r>
      <w:r w:rsidR="004321E8" w:rsidRPr="004321E8">
        <w:rPr>
          <w:rFonts w:ascii="Times New Roman" w:hAnsi="Times New Roman" w:cs="Times New Roman"/>
          <w:i/>
          <w:iCs/>
          <w:sz w:val="24"/>
          <w:szCs w:val="24"/>
        </w:rPr>
        <w:t>Todas las almas</w:t>
      </w:r>
      <w:r w:rsidR="004321E8">
        <w:rPr>
          <w:rFonts w:ascii="Times New Roman" w:hAnsi="Times New Roman" w:cs="Times New Roman"/>
          <w:sz w:val="24"/>
          <w:szCs w:val="24"/>
        </w:rPr>
        <w:t xml:space="preserve"> de </w:t>
      </w:r>
      <w:r w:rsidR="004321E8" w:rsidRPr="004321E8">
        <w:rPr>
          <w:rFonts w:ascii="Times New Roman" w:hAnsi="Times New Roman" w:cs="Times New Roman"/>
          <w:i/>
          <w:iCs/>
          <w:sz w:val="24"/>
          <w:szCs w:val="24"/>
        </w:rPr>
        <w:t>Tu rostro mañana</w:t>
      </w:r>
      <w:r w:rsidR="004321E8">
        <w:rPr>
          <w:rFonts w:ascii="Times New Roman" w:hAnsi="Times New Roman" w:cs="Times New Roman"/>
          <w:sz w:val="24"/>
          <w:szCs w:val="24"/>
        </w:rPr>
        <w:t>. Marías, en diversas entrevistas, ha reconocido que en su falsa trilogía «</w:t>
      </w:r>
      <w:r w:rsidR="004321E8" w:rsidRPr="004321E8">
        <w:rPr>
          <w:rFonts w:ascii="Times New Roman" w:hAnsi="Times New Roman" w:cs="Times New Roman"/>
          <w:sz w:val="24"/>
          <w:szCs w:val="24"/>
        </w:rPr>
        <w:t xml:space="preserve">el narrador es en realidad el mismo de </w:t>
      </w:r>
      <w:r w:rsidR="004321E8" w:rsidRPr="004321E8">
        <w:rPr>
          <w:rFonts w:ascii="Times New Roman" w:hAnsi="Times New Roman" w:cs="Times New Roman"/>
          <w:i/>
          <w:iCs/>
          <w:sz w:val="24"/>
          <w:szCs w:val="24"/>
        </w:rPr>
        <w:t>Todas las almas</w:t>
      </w:r>
      <w:r w:rsidR="004321E8">
        <w:rPr>
          <w:rFonts w:ascii="Times New Roman" w:hAnsi="Times New Roman" w:cs="Times New Roman"/>
          <w:sz w:val="24"/>
          <w:szCs w:val="24"/>
        </w:rPr>
        <w:t>» (Alameda, 12 de diciembre de 2004), pero sin que «</w:t>
      </w:r>
      <w:r w:rsidR="004321E8" w:rsidRPr="004321E8">
        <w:rPr>
          <w:rFonts w:ascii="Times New Roman" w:hAnsi="Times New Roman" w:cs="Times New Roman"/>
          <w:sz w:val="24"/>
          <w:szCs w:val="24"/>
        </w:rPr>
        <w:t>la novela "sea en modo alguno una continuación de aqu</w:t>
      </w:r>
      <w:r w:rsidR="00CC4EE5">
        <w:rPr>
          <w:rFonts w:ascii="Times New Roman" w:hAnsi="Times New Roman" w:cs="Times New Roman"/>
          <w:sz w:val="24"/>
          <w:szCs w:val="24"/>
        </w:rPr>
        <w:t>e</w:t>
      </w:r>
      <w:r w:rsidR="004321E8" w:rsidRPr="004321E8">
        <w:rPr>
          <w:rFonts w:ascii="Times New Roman" w:hAnsi="Times New Roman" w:cs="Times New Roman"/>
          <w:sz w:val="24"/>
          <w:szCs w:val="24"/>
        </w:rPr>
        <w:t>lla"</w:t>
      </w:r>
      <w:r w:rsidR="004321E8">
        <w:rPr>
          <w:rFonts w:ascii="Times New Roman" w:hAnsi="Times New Roman" w:cs="Times New Roman"/>
          <w:sz w:val="24"/>
          <w:szCs w:val="24"/>
        </w:rPr>
        <w:t xml:space="preserve">» (Redacción, 6 de noviembre de 2002). Sin embargo, esta circunstancia bien podría ser pasada por alto por un lector veterano en la obra de Marías o, más aún, puede que precisamente este lector, por contagio con los temas propios de Marías (las “identidades brumosas”, la inclinación hacia lo inverosímil), se empecine en distinguir al caballero español sin nombre de Jacobo Deza, quien, en cambio, tiene a lo largo de la novela cinco nombres distintos, </w:t>
      </w:r>
      <w:r w:rsidR="004321E8" w:rsidRPr="004321E8">
        <w:rPr>
          <w:rFonts w:ascii="Times New Roman" w:hAnsi="Times New Roman" w:cs="Times New Roman"/>
          <w:sz w:val="24"/>
          <w:szCs w:val="24"/>
        </w:rPr>
        <w:t>Jaime, Jacobo, Jacques, Yago o Jack Deza</w:t>
      </w:r>
      <w:r w:rsidR="004321E8">
        <w:rPr>
          <w:rFonts w:ascii="Times New Roman" w:hAnsi="Times New Roman" w:cs="Times New Roman"/>
          <w:sz w:val="24"/>
          <w:szCs w:val="24"/>
        </w:rPr>
        <w:t xml:space="preserve">. </w:t>
      </w:r>
    </w:p>
    <w:p w14:paraId="19175399" w14:textId="77777777" w:rsidR="004D3D57" w:rsidRDefault="004D3D57" w:rsidP="00A7712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propia denominación de los narradores (a uno, en ausencia y a otro, en abundancia) refleja una analogía entre ellos: de no responder ante ningún nombre a hacerlo ante varios indistintamente no hay, en realidad, diferencia alguna. El caballero español y Deza comparten o padecen una identidad movible, maleable y cuya fijación no depende de ellos sino de quienes los llaman: El narrador anónimo es el caballero español porque así se refieren a él en Oxford; y Deza es a veces Jacobo, a veces Iago (el ambiguo y aristado personaje de </w:t>
      </w:r>
      <w:r w:rsidRPr="00796DA0">
        <w:rPr>
          <w:rFonts w:ascii="Times New Roman" w:hAnsi="Times New Roman" w:cs="Times New Roman"/>
          <w:i/>
          <w:iCs/>
          <w:sz w:val="24"/>
          <w:szCs w:val="24"/>
        </w:rPr>
        <w:t xml:space="preserve">Otelo </w:t>
      </w:r>
      <w:r>
        <w:rPr>
          <w:rFonts w:ascii="Times New Roman" w:hAnsi="Times New Roman" w:cs="Times New Roman"/>
          <w:sz w:val="24"/>
          <w:szCs w:val="24"/>
        </w:rPr>
        <w:t xml:space="preserve">que rendía tributo al dios bifronte Jano) para Peter Wheeler, o Jack para el señor Tupra o la señora Berry. Para Irene Zoe Alameda, la elección de los nombres del narrador de </w:t>
      </w:r>
      <w:r w:rsidRPr="0005218B">
        <w:rPr>
          <w:rFonts w:ascii="Times New Roman" w:hAnsi="Times New Roman" w:cs="Times New Roman"/>
          <w:i/>
          <w:iCs/>
          <w:sz w:val="24"/>
          <w:szCs w:val="24"/>
        </w:rPr>
        <w:t>Tu rostro mañana</w:t>
      </w:r>
      <w:r>
        <w:rPr>
          <w:rFonts w:ascii="Times New Roman" w:hAnsi="Times New Roman" w:cs="Times New Roman"/>
          <w:sz w:val="24"/>
          <w:szCs w:val="24"/>
        </w:rPr>
        <w:t xml:space="preserve"> no es casual: </w:t>
      </w:r>
    </w:p>
    <w:p w14:paraId="2E18E585" w14:textId="7B1EB635" w:rsidR="004321E8" w:rsidRDefault="004D3D57" w:rsidP="004D3D57">
      <w:pPr>
        <w:autoSpaceDE w:val="0"/>
        <w:autoSpaceDN w:val="0"/>
        <w:adjustRightInd w:val="0"/>
        <w:spacing w:after="0" w:line="360" w:lineRule="auto"/>
        <w:ind w:left="567" w:right="426"/>
        <w:jc w:val="both"/>
        <w:rPr>
          <w:rFonts w:ascii="Times New Roman" w:hAnsi="Times New Roman" w:cs="Times New Roman"/>
          <w:sz w:val="24"/>
          <w:szCs w:val="24"/>
        </w:rPr>
      </w:pPr>
      <w:r>
        <w:rPr>
          <w:rFonts w:ascii="Times New Roman" w:hAnsi="Times New Roman" w:cs="Times New Roman"/>
          <w:sz w:val="24"/>
          <w:szCs w:val="24"/>
        </w:rPr>
        <w:t xml:space="preserve">«Jacques- voz francófona; Jacobo o Yago o Santiago -voz peninsular de fuerte eco de la historia de la cristiandad; Jaime -nombre panhispánico, trivial y actual que a menudo en Madrid deviene en Jimmy; Jack -desde luego, voz anglófona, para un personaje esencialmente anglófilo, como el autor» (Zoe, </w:t>
      </w:r>
      <w:r w:rsidR="00605891">
        <w:rPr>
          <w:rFonts w:ascii="Times New Roman" w:hAnsi="Times New Roman" w:cs="Times New Roman"/>
          <w:sz w:val="24"/>
          <w:szCs w:val="24"/>
        </w:rPr>
        <w:t xml:space="preserve">2005:79) </w:t>
      </w:r>
    </w:p>
    <w:p w14:paraId="32BD4779" w14:textId="155D3C7E" w:rsidR="00605891" w:rsidRDefault="00605891" w:rsidP="0060589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Aunque la interpretación de Zoe bien podría ser la acertada, el bautizo del narrador de </w:t>
      </w:r>
      <w:r w:rsidRPr="00934AF7">
        <w:rPr>
          <w:rFonts w:ascii="Times New Roman" w:hAnsi="Times New Roman" w:cs="Times New Roman"/>
          <w:i/>
          <w:iCs/>
          <w:sz w:val="24"/>
          <w:szCs w:val="24"/>
        </w:rPr>
        <w:t xml:space="preserve">Tu rostro mañana </w:t>
      </w:r>
      <w:r w:rsidR="00132836">
        <w:rPr>
          <w:rFonts w:ascii="Times New Roman" w:hAnsi="Times New Roman" w:cs="Times New Roman"/>
          <w:sz w:val="24"/>
          <w:szCs w:val="24"/>
        </w:rPr>
        <w:t>quizá sea más</w:t>
      </w:r>
      <w:r>
        <w:rPr>
          <w:rFonts w:ascii="Times New Roman" w:hAnsi="Times New Roman" w:cs="Times New Roman"/>
          <w:sz w:val="24"/>
          <w:szCs w:val="24"/>
        </w:rPr>
        <w:t xml:space="preserve"> caprichoso: En sus memorias, Julián Marías habla de Jaime Perriaux, «el hispanoamericano más inteligente que he conocido», según lo describe. Perriaux, cuenta Marías, era políglota (dominaba el inglés y el alemán, y el francés lo hablaba tan bien como el español) y, debido a su ascendencia europea, en Argentina era conocido como Jaime, pero en su casa era Jacques (Marías, 2008a: 312-313). No es descartable que este apunte de Marías sobre Perriaux (quien, más tarde, por cierto, </w:t>
      </w:r>
      <w:r w:rsidR="00934AF7">
        <w:rPr>
          <w:rFonts w:ascii="Times New Roman" w:hAnsi="Times New Roman" w:cs="Times New Roman"/>
          <w:sz w:val="24"/>
          <w:szCs w:val="24"/>
        </w:rPr>
        <w:t>sería uno de los arquitectos</w:t>
      </w:r>
      <w:r w:rsidR="00796DA0">
        <w:rPr>
          <w:rFonts w:ascii="Times New Roman" w:hAnsi="Times New Roman" w:cs="Times New Roman"/>
          <w:sz w:val="24"/>
          <w:szCs w:val="24"/>
        </w:rPr>
        <w:t xml:space="preserve"> intelectuales</w:t>
      </w:r>
      <w:r w:rsidR="00934AF7">
        <w:rPr>
          <w:rFonts w:ascii="Times New Roman" w:hAnsi="Times New Roman" w:cs="Times New Roman"/>
          <w:sz w:val="24"/>
          <w:szCs w:val="24"/>
        </w:rPr>
        <w:t xml:space="preserve"> de la dictadura militar de Videla</w:t>
      </w:r>
      <w:r>
        <w:rPr>
          <w:rFonts w:ascii="Times New Roman" w:hAnsi="Times New Roman" w:cs="Times New Roman"/>
          <w:sz w:val="24"/>
          <w:szCs w:val="24"/>
        </w:rPr>
        <w:t xml:space="preserve">) </w:t>
      </w:r>
      <w:r w:rsidR="00BE4851">
        <w:rPr>
          <w:rFonts w:ascii="Times New Roman" w:hAnsi="Times New Roman" w:cs="Times New Roman"/>
          <w:sz w:val="24"/>
          <w:szCs w:val="24"/>
        </w:rPr>
        <w:t>llegase a ojos u oídos de su hijo, y le sirviese de inspiración.</w:t>
      </w:r>
    </w:p>
    <w:p w14:paraId="0FB7A927" w14:textId="6C5B2CC0" w:rsidR="00BE4851" w:rsidRDefault="00BE4851" w:rsidP="0060589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cualquier caso, la falta de nombre </w:t>
      </w:r>
      <w:r w:rsidR="00132836">
        <w:rPr>
          <w:rFonts w:ascii="Times New Roman" w:hAnsi="Times New Roman" w:cs="Times New Roman"/>
          <w:sz w:val="24"/>
          <w:szCs w:val="24"/>
        </w:rPr>
        <w:t>o</w:t>
      </w:r>
      <w:r>
        <w:rPr>
          <w:rFonts w:ascii="Times New Roman" w:hAnsi="Times New Roman" w:cs="Times New Roman"/>
          <w:sz w:val="24"/>
          <w:szCs w:val="24"/>
        </w:rPr>
        <w:t xml:space="preserve"> su exceso en los narradores de </w:t>
      </w:r>
      <w:r w:rsidRPr="00BE4851">
        <w:rPr>
          <w:rFonts w:ascii="Times New Roman" w:hAnsi="Times New Roman" w:cs="Times New Roman"/>
          <w:i/>
          <w:iCs/>
          <w:sz w:val="24"/>
          <w:szCs w:val="24"/>
        </w:rPr>
        <w:t>Todas las almas</w:t>
      </w:r>
      <w:r>
        <w:rPr>
          <w:rFonts w:ascii="Times New Roman" w:hAnsi="Times New Roman" w:cs="Times New Roman"/>
          <w:sz w:val="24"/>
          <w:szCs w:val="24"/>
        </w:rPr>
        <w:t xml:space="preserve"> y </w:t>
      </w:r>
      <w:r w:rsidRPr="00BE4851">
        <w:rPr>
          <w:rFonts w:ascii="Times New Roman" w:hAnsi="Times New Roman" w:cs="Times New Roman"/>
          <w:i/>
          <w:iCs/>
          <w:sz w:val="24"/>
          <w:szCs w:val="24"/>
        </w:rPr>
        <w:t>Tu rostro mañana</w:t>
      </w:r>
      <w:r>
        <w:rPr>
          <w:rFonts w:ascii="Times New Roman" w:hAnsi="Times New Roman" w:cs="Times New Roman"/>
          <w:sz w:val="24"/>
          <w:szCs w:val="24"/>
        </w:rPr>
        <w:t xml:space="preserve"> promueve, por igual, la incertidumbre</w:t>
      </w:r>
      <w:r w:rsidR="00B83D52">
        <w:rPr>
          <w:rFonts w:ascii="Times New Roman" w:hAnsi="Times New Roman" w:cs="Times New Roman"/>
          <w:sz w:val="24"/>
          <w:szCs w:val="24"/>
        </w:rPr>
        <w:t xml:space="preserve"> y espesa</w:t>
      </w:r>
      <w:r>
        <w:rPr>
          <w:rFonts w:ascii="Times New Roman" w:hAnsi="Times New Roman" w:cs="Times New Roman"/>
          <w:sz w:val="24"/>
          <w:szCs w:val="24"/>
        </w:rPr>
        <w:t xml:space="preserve"> las brumas en torno a la identidad del caballero español y de Deza. </w:t>
      </w:r>
    </w:p>
    <w:p w14:paraId="68AE3325" w14:textId="109C3409" w:rsidR="00DB0EFB" w:rsidRDefault="007E1A33" w:rsidP="00A7712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Cronológicamente, </w:t>
      </w:r>
      <w:r w:rsidRPr="0005218B">
        <w:rPr>
          <w:rFonts w:ascii="Times New Roman" w:hAnsi="Times New Roman" w:cs="Times New Roman"/>
          <w:i/>
          <w:iCs/>
          <w:sz w:val="24"/>
          <w:szCs w:val="24"/>
        </w:rPr>
        <w:t>Tu rostro mañana</w:t>
      </w:r>
      <w:r>
        <w:rPr>
          <w:rFonts w:ascii="Times New Roman" w:hAnsi="Times New Roman" w:cs="Times New Roman"/>
          <w:sz w:val="24"/>
          <w:szCs w:val="24"/>
        </w:rPr>
        <w:t xml:space="preserve"> sucede tras la acción desarrollada en </w:t>
      </w:r>
      <w:r w:rsidRPr="0005218B">
        <w:rPr>
          <w:rFonts w:ascii="Times New Roman" w:hAnsi="Times New Roman" w:cs="Times New Roman"/>
          <w:i/>
          <w:iCs/>
          <w:sz w:val="24"/>
          <w:szCs w:val="24"/>
        </w:rPr>
        <w:t>Todas las almas</w:t>
      </w:r>
      <w:r>
        <w:rPr>
          <w:rFonts w:ascii="Times New Roman" w:hAnsi="Times New Roman" w:cs="Times New Roman"/>
          <w:sz w:val="24"/>
          <w:szCs w:val="24"/>
        </w:rPr>
        <w:t xml:space="preserve">: En </w:t>
      </w:r>
      <w:r w:rsidR="00B83D52">
        <w:rPr>
          <w:rFonts w:ascii="Times New Roman" w:hAnsi="Times New Roman" w:cs="Times New Roman"/>
          <w:sz w:val="24"/>
          <w:szCs w:val="24"/>
        </w:rPr>
        <w:t>este</w:t>
      </w:r>
      <w:r>
        <w:rPr>
          <w:rFonts w:ascii="Times New Roman" w:hAnsi="Times New Roman" w:cs="Times New Roman"/>
          <w:sz w:val="24"/>
          <w:szCs w:val="24"/>
        </w:rPr>
        <w:t xml:space="preserve"> libro, el caballero español regresaba a Madrid, estaba casado y tenía un hijo. En </w:t>
      </w:r>
      <w:r w:rsidRPr="0005218B">
        <w:rPr>
          <w:rFonts w:ascii="Times New Roman" w:hAnsi="Times New Roman" w:cs="Times New Roman"/>
          <w:i/>
          <w:iCs/>
          <w:sz w:val="24"/>
          <w:szCs w:val="24"/>
        </w:rPr>
        <w:t>Tu rostro mañana</w:t>
      </w:r>
      <w:r>
        <w:rPr>
          <w:rFonts w:ascii="Times New Roman" w:hAnsi="Times New Roman" w:cs="Times New Roman"/>
          <w:sz w:val="24"/>
          <w:szCs w:val="24"/>
        </w:rPr>
        <w:t xml:space="preserve">, Deza vive en Londres, donde trabaja para la BBC, y sus hijos (en plural, son dos) y su mujer residen en Madrid, ya que su divorcio con Luisa está próximo. En su narración, Deza ha silenciado casi todo cuanto ocurrió en su pasado en </w:t>
      </w:r>
      <w:r w:rsidR="00B83D52">
        <w:rPr>
          <w:rFonts w:ascii="Times New Roman" w:hAnsi="Times New Roman" w:cs="Times New Roman"/>
          <w:sz w:val="24"/>
          <w:szCs w:val="24"/>
        </w:rPr>
        <w:t>Oxford,</w:t>
      </w:r>
      <w:r>
        <w:rPr>
          <w:rFonts w:ascii="Times New Roman" w:hAnsi="Times New Roman" w:cs="Times New Roman"/>
          <w:sz w:val="24"/>
          <w:szCs w:val="24"/>
        </w:rPr>
        <w:t xml:space="preserve"> aunque, en una ocasión, indica que estuvo trabajando como «Lector de Español en la Universidad oxoniense durante dos cursos» (Marías, 2010: 36). Allí, Deza conoció a Peter Wheeler, de quien no habla, en cambio, en </w:t>
      </w:r>
      <w:r w:rsidRPr="0005218B">
        <w:rPr>
          <w:rFonts w:ascii="Times New Roman" w:hAnsi="Times New Roman" w:cs="Times New Roman"/>
          <w:i/>
          <w:iCs/>
          <w:sz w:val="24"/>
          <w:szCs w:val="24"/>
        </w:rPr>
        <w:t>Todas las almas</w:t>
      </w:r>
      <w:r>
        <w:rPr>
          <w:rFonts w:ascii="Times New Roman" w:hAnsi="Times New Roman" w:cs="Times New Roman"/>
          <w:sz w:val="24"/>
          <w:szCs w:val="24"/>
        </w:rPr>
        <w:t xml:space="preserve">; y que resulta ser el hermano del ya fallecido Robert Rylands. También se mencionan, en los tres volúmenes de </w:t>
      </w:r>
      <w:r w:rsidRPr="0005218B">
        <w:rPr>
          <w:rFonts w:ascii="Times New Roman" w:hAnsi="Times New Roman" w:cs="Times New Roman"/>
          <w:i/>
          <w:iCs/>
          <w:sz w:val="24"/>
          <w:szCs w:val="24"/>
        </w:rPr>
        <w:t>Tu rostro mañana</w:t>
      </w:r>
      <w:r>
        <w:rPr>
          <w:rFonts w:ascii="Times New Roman" w:hAnsi="Times New Roman" w:cs="Times New Roman"/>
          <w:sz w:val="24"/>
          <w:szCs w:val="24"/>
        </w:rPr>
        <w:t xml:space="preserve">, a otros personajes de “la novela de Oxford”, como </w:t>
      </w:r>
      <w:r w:rsidR="004323C6">
        <w:rPr>
          <w:rFonts w:ascii="Times New Roman" w:hAnsi="Times New Roman" w:cs="Times New Roman"/>
          <w:sz w:val="24"/>
          <w:szCs w:val="24"/>
        </w:rPr>
        <w:t>«</w:t>
      </w:r>
      <w:r w:rsidR="004323C6" w:rsidRPr="004323C6">
        <w:rPr>
          <w:rFonts w:ascii="Times New Roman" w:hAnsi="Times New Roman" w:cs="Times New Roman"/>
          <w:sz w:val="24"/>
          <w:szCs w:val="24"/>
        </w:rPr>
        <w:t xml:space="preserve">Aidan Kavanagh o Cromer-Blake, Dewar o </w:t>
      </w:r>
      <w:r w:rsidR="00B83D52">
        <w:rPr>
          <w:rFonts w:ascii="Times New Roman" w:hAnsi="Times New Roman" w:cs="Times New Roman"/>
          <w:sz w:val="24"/>
          <w:szCs w:val="24"/>
        </w:rPr>
        <w:t>[…]</w:t>
      </w:r>
      <w:r w:rsidR="004323C6" w:rsidRPr="004323C6">
        <w:rPr>
          <w:rFonts w:ascii="Times New Roman" w:hAnsi="Times New Roman" w:cs="Times New Roman"/>
          <w:sz w:val="24"/>
          <w:szCs w:val="24"/>
        </w:rPr>
        <w:t xml:space="preserve"> la propia Clare Bayes</w:t>
      </w:r>
      <w:r w:rsidR="004323C6">
        <w:rPr>
          <w:rFonts w:ascii="Times New Roman" w:hAnsi="Times New Roman" w:cs="Times New Roman"/>
          <w:sz w:val="24"/>
          <w:szCs w:val="24"/>
        </w:rPr>
        <w:t>», su «remota amante» y «</w:t>
      </w:r>
      <w:r w:rsidR="004323C6" w:rsidRPr="004323C6">
        <w:rPr>
          <w:rFonts w:ascii="Times New Roman" w:hAnsi="Times New Roman" w:cs="Times New Roman"/>
          <w:sz w:val="24"/>
          <w:szCs w:val="24"/>
        </w:rPr>
        <w:t>su niño Eric que ya no sería niño, ya no más, habría terminado de crecer</w:t>
      </w:r>
      <w:r w:rsidR="004323C6">
        <w:rPr>
          <w:rFonts w:ascii="Times New Roman" w:hAnsi="Times New Roman" w:cs="Times New Roman"/>
          <w:sz w:val="24"/>
          <w:szCs w:val="24"/>
        </w:rPr>
        <w:t xml:space="preserve">» (Marías, 2010:233); y al desmemoriado portero Will, al latoso Halliwell, a Lord Rymer, al matrimonio de libreros Alabaster, «a la chica gorda Muriel -pero al final no era gorda- con la que pasé una noche y basta», </w:t>
      </w:r>
      <w:r w:rsidR="002E1D2F">
        <w:rPr>
          <w:rFonts w:ascii="Times New Roman" w:hAnsi="Times New Roman" w:cs="Times New Roman"/>
          <w:sz w:val="24"/>
          <w:szCs w:val="24"/>
        </w:rPr>
        <w:t>«</w:t>
      </w:r>
      <w:r w:rsidR="002E1D2F" w:rsidRPr="002E1D2F">
        <w:rPr>
          <w:rFonts w:ascii="Times New Roman" w:hAnsi="Times New Roman" w:cs="Times New Roman"/>
          <w:sz w:val="24"/>
          <w:szCs w:val="24"/>
        </w:rPr>
        <w:t>a la joven de pies rítmicos y bien calzados, y de tobillos perfeccionados, a la que no osé hablar con la conmoción suficiente, la que sentí en su presencia, en un trayecto tardío desde la estación de Didcot</w:t>
      </w:r>
      <w:r w:rsidR="002E1D2F">
        <w:rPr>
          <w:rFonts w:ascii="Times New Roman" w:hAnsi="Times New Roman" w:cs="Times New Roman"/>
          <w:sz w:val="24"/>
          <w:szCs w:val="24"/>
        </w:rPr>
        <w:t xml:space="preserve">», </w:t>
      </w:r>
      <w:r w:rsidR="004323C6">
        <w:rPr>
          <w:rFonts w:ascii="Times New Roman" w:hAnsi="Times New Roman" w:cs="Times New Roman"/>
          <w:sz w:val="24"/>
          <w:szCs w:val="24"/>
        </w:rPr>
        <w:t>«</w:t>
      </w:r>
      <w:r w:rsidR="004323C6" w:rsidRPr="004323C6">
        <w:rPr>
          <w:rFonts w:ascii="Times New Roman" w:hAnsi="Times New Roman" w:cs="Times New Roman"/>
          <w:sz w:val="24"/>
          <w:szCs w:val="24"/>
        </w:rPr>
        <w:t>a la florista gitana Jane con sus botas altas</w:t>
      </w:r>
      <w:r w:rsidR="004323C6">
        <w:rPr>
          <w:rFonts w:ascii="Times New Roman" w:hAnsi="Times New Roman" w:cs="Times New Roman"/>
          <w:sz w:val="24"/>
          <w:szCs w:val="24"/>
        </w:rPr>
        <w:t xml:space="preserve"> </w:t>
      </w:r>
      <w:r w:rsidR="004323C6" w:rsidRPr="004323C6">
        <w:rPr>
          <w:rFonts w:ascii="Times New Roman" w:hAnsi="Times New Roman" w:cs="Times New Roman"/>
          <w:sz w:val="24"/>
          <w:szCs w:val="24"/>
        </w:rPr>
        <w:t>y a Alan Marriott con su perro dócil de tres patas</w:t>
      </w:r>
      <w:r w:rsidR="004323C6">
        <w:rPr>
          <w:rFonts w:ascii="Times New Roman" w:hAnsi="Times New Roman" w:cs="Times New Roman"/>
          <w:sz w:val="24"/>
          <w:szCs w:val="24"/>
        </w:rPr>
        <w:t xml:space="preserve">» (Marías, 2004:402). De hecho, el diálogo que el caballero español mantiene con Marriott acerca de la naturaleza del miedo como la asociación de dos imágenes contrapuestas es vertido, con mimética exactitud, en </w:t>
      </w:r>
      <w:r w:rsidR="004323C6" w:rsidRPr="002E1D2F">
        <w:rPr>
          <w:rFonts w:ascii="Times New Roman" w:hAnsi="Times New Roman" w:cs="Times New Roman"/>
          <w:i/>
          <w:iCs/>
          <w:sz w:val="24"/>
          <w:szCs w:val="24"/>
        </w:rPr>
        <w:t>Tu rostro mañana</w:t>
      </w:r>
      <w:r w:rsidR="004323C6">
        <w:rPr>
          <w:rFonts w:ascii="Times New Roman" w:hAnsi="Times New Roman" w:cs="Times New Roman"/>
          <w:sz w:val="24"/>
          <w:szCs w:val="24"/>
        </w:rPr>
        <w:t xml:space="preserve">. </w:t>
      </w:r>
      <w:r w:rsidR="002E1D2F">
        <w:rPr>
          <w:rFonts w:ascii="Times New Roman" w:hAnsi="Times New Roman" w:cs="Times New Roman"/>
          <w:sz w:val="24"/>
          <w:szCs w:val="24"/>
        </w:rPr>
        <w:t xml:space="preserve">La mujer de Deza, por supuesto, se llama Luisa (tónica habitual en las novelas de Marías), pero esto tampoco puede sorprender a ningún lector: La omnipresencia de este nombre femenino ni siquiera pasa </w:t>
      </w:r>
      <w:r w:rsidR="00DC458B">
        <w:rPr>
          <w:rFonts w:ascii="Times New Roman" w:hAnsi="Times New Roman" w:cs="Times New Roman"/>
          <w:sz w:val="24"/>
          <w:szCs w:val="24"/>
        </w:rPr>
        <w:t>desapercibida</w:t>
      </w:r>
      <w:r w:rsidR="002E1D2F">
        <w:rPr>
          <w:rFonts w:ascii="Times New Roman" w:hAnsi="Times New Roman" w:cs="Times New Roman"/>
          <w:sz w:val="24"/>
          <w:szCs w:val="24"/>
        </w:rPr>
        <w:t xml:space="preserve"> a los propios personajes de la novela, ya que</w:t>
      </w:r>
      <w:r w:rsidR="00440A93">
        <w:rPr>
          <w:rFonts w:ascii="Times New Roman" w:hAnsi="Times New Roman" w:cs="Times New Roman"/>
          <w:sz w:val="24"/>
          <w:szCs w:val="24"/>
        </w:rPr>
        <w:t xml:space="preserve"> </w:t>
      </w:r>
      <w:r w:rsidR="002E1D2F">
        <w:rPr>
          <w:rFonts w:ascii="Times New Roman" w:hAnsi="Times New Roman" w:cs="Times New Roman"/>
          <w:sz w:val="24"/>
          <w:szCs w:val="24"/>
        </w:rPr>
        <w:t xml:space="preserve">cuando Deza recurre a su cuñada para sonsacarle información acerca del hombre con el que su mujer se ve, y que es Custardoy el joven (presente en </w:t>
      </w:r>
      <w:r w:rsidR="002E1D2F" w:rsidRPr="002E1D2F">
        <w:rPr>
          <w:rFonts w:ascii="Times New Roman" w:hAnsi="Times New Roman" w:cs="Times New Roman"/>
          <w:i/>
          <w:iCs/>
          <w:sz w:val="24"/>
          <w:szCs w:val="24"/>
        </w:rPr>
        <w:t>Corazón tan blanco</w:t>
      </w:r>
      <w:r w:rsidR="002E1D2F">
        <w:rPr>
          <w:rFonts w:ascii="Times New Roman" w:hAnsi="Times New Roman" w:cs="Times New Roman"/>
          <w:sz w:val="24"/>
          <w:szCs w:val="24"/>
        </w:rPr>
        <w:t xml:space="preserve">), la cuñada de Deza le cuenta lo que Juan Ranz le ha </w:t>
      </w:r>
      <w:r w:rsidR="00440A93">
        <w:rPr>
          <w:rFonts w:ascii="Times New Roman" w:hAnsi="Times New Roman" w:cs="Times New Roman"/>
          <w:sz w:val="24"/>
          <w:szCs w:val="24"/>
        </w:rPr>
        <w:t>transmitido</w:t>
      </w:r>
      <w:r w:rsidR="002E1D2F">
        <w:rPr>
          <w:rFonts w:ascii="Times New Roman" w:hAnsi="Times New Roman" w:cs="Times New Roman"/>
          <w:sz w:val="24"/>
          <w:szCs w:val="24"/>
        </w:rPr>
        <w:t>, a su vez, a ella: «</w:t>
      </w:r>
      <w:r w:rsidR="002E1D2F" w:rsidRPr="002E1D2F">
        <w:rPr>
          <w:rFonts w:ascii="Times New Roman" w:hAnsi="Times New Roman" w:cs="Times New Roman"/>
          <w:sz w:val="24"/>
          <w:szCs w:val="24"/>
        </w:rPr>
        <w:t>Juan es intérprete en las Naciones Unidas</w:t>
      </w:r>
      <w:r w:rsidR="002E1D2F">
        <w:rPr>
          <w:rFonts w:ascii="Times New Roman" w:hAnsi="Times New Roman" w:cs="Times New Roman"/>
          <w:sz w:val="24"/>
          <w:szCs w:val="24"/>
        </w:rPr>
        <w:t>» añade la cuñada de Deza, «</w:t>
      </w:r>
      <w:r w:rsidR="002E1D2F" w:rsidRPr="002E1D2F">
        <w:rPr>
          <w:rFonts w:ascii="Times New Roman" w:hAnsi="Times New Roman" w:cs="Times New Roman"/>
          <w:sz w:val="24"/>
          <w:szCs w:val="24"/>
        </w:rPr>
        <w:t>y su mujer también se llama Luisa, por cierto</w:t>
      </w:r>
      <w:r w:rsidR="002E1D2F">
        <w:rPr>
          <w:rFonts w:ascii="Times New Roman" w:hAnsi="Times New Roman" w:cs="Times New Roman"/>
          <w:sz w:val="24"/>
          <w:szCs w:val="24"/>
        </w:rPr>
        <w:t xml:space="preserve">» (Marías, 2012: 307). </w:t>
      </w:r>
    </w:p>
    <w:p w14:paraId="700F24C6" w14:textId="5E6E0446" w:rsidR="00DC458B" w:rsidRDefault="00DC458B" w:rsidP="00A7712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Aunque comparten, el caballero español y Deza, un pasado y un buen número de viejos amigos, compañeros de trabajo y amantes, su situación no es asimilable, ni siquiera desde el punto de vista de sus relaciones sociales: los personajes que para el caballero español eran relevantes son, en </w:t>
      </w:r>
      <w:r w:rsidRPr="0005218B">
        <w:rPr>
          <w:rFonts w:ascii="Times New Roman" w:hAnsi="Times New Roman" w:cs="Times New Roman"/>
          <w:i/>
          <w:iCs/>
          <w:sz w:val="24"/>
          <w:szCs w:val="24"/>
        </w:rPr>
        <w:t>Tu rostro mañana</w:t>
      </w:r>
      <w:r>
        <w:rPr>
          <w:rFonts w:ascii="Times New Roman" w:hAnsi="Times New Roman" w:cs="Times New Roman"/>
          <w:sz w:val="24"/>
          <w:szCs w:val="24"/>
        </w:rPr>
        <w:t xml:space="preserve">, apenas ruido de fondo o </w:t>
      </w:r>
      <w:r w:rsidR="00B83D52">
        <w:rPr>
          <w:rFonts w:ascii="Times New Roman" w:hAnsi="Times New Roman" w:cs="Times New Roman"/>
          <w:sz w:val="24"/>
          <w:szCs w:val="24"/>
        </w:rPr>
        <w:t xml:space="preserve">lejana </w:t>
      </w:r>
      <w:r>
        <w:rPr>
          <w:rFonts w:ascii="Times New Roman" w:hAnsi="Times New Roman" w:cs="Times New Roman"/>
          <w:sz w:val="24"/>
          <w:szCs w:val="24"/>
        </w:rPr>
        <w:t xml:space="preserve">anécdota, y han sido sustituidos por otros, quizá imprevisibles. Luisa, tangencial en </w:t>
      </w:r>
      <w:r w:rsidRPr="0005218B">
        <w:rPr>
          <w:rFonts w:ascii="Times New Roman" w:hAnsi="Times New Roman" w:cs="Times New Roman"/>
          <w:i/>
          <w:iCs/>
          <w:sz w:val="24"/>
          <w:szCs w:val="24"/>
        </w:rPr>
        <w:t>Todas las almas</w:t>
      </w:r>
      <w:r>
        <w:rPr>
          <w:rFonts w:ascii="Times New Roman" w:hAnsi="Times New Roman" w:cs="Times New Roman"/>
          <w:sz w:val="24"/>
          <w:szCs w:val="24"/>
        </w:rPr>
        <w:t xml:space="preserve">, cobra en </w:t>
      </w:r>
      <w:r w:rsidRPr="0005218B">
        <w:rPr>
          <w:rFonts w:ascii="Times New Roman" w:hAnsi="Times New Roman" w:cs="Times New Roman"/>
          <w:i/>
          <w:iCs/>
          <w:sz w:val="24"/>
          <w:szCs w:val="24"/>
        </w:rPr>
        <w:t>Tu rostro mañana</w:t>
      </w:r>
      <w:r>
        <w:rPr>
          <w:rFonts w:ascii="Times New Roman" w:hAnsi="Times New Roman" w:cs="Times New Roman"/>
          <w:sz w:val="24"/>
          <w:szCs w:val="24"/>
        </w:rPr>
        <w:t xml:space="preserve"> una importancia central; Rylands, muerto, es sustituido por Wheeler, que vivirá también en la ribera del río Cherwell, </w:t>
      </w:r>
      <w:r w:rsidR="00B83D52">
        <w:rPr>
          <w:rFonts w:ascii="Times New Roman" w:hAnsi="Times New Roman" w:cs="Times New Roman"/>
          <w:sz w:val="24"/>
          <w:szCs w:val="24"/>
        </w:rPr>
        <w:t>regentado por los</w:t>
      </w:r>
      <w:r>
        <w:rPr>
          <w:rFonts w:ascii="Times New Roman" w:hAnsi="Times New Roman" w:cs="Times New Roman"/>
          <w:sz w:val="24"/>
          <w:szCs w:val="24"/>
        </w:rPr>
        <w:t xml:space="preserve"> </w:t>
      </w:r>
      <w:r w:rsidR="00B83D52">
        <w:rPr>
          <w:rFonts w:ascii="Times New Roman" w:hAnsi="Times New Roman" w:cs="Times New Roman"/>
          <w:sz w:val="24"/>
          <w:szCs w:val="24"/>
        </w:rPr>
        <w:t xml:space="preserve">mismos </w:t>
      </w:r>
      <w:r>
        <w:rPr>
          <w:rFonts w:ascii="Times New Roman" w:hAnsi="Times New Roman" w:cs="Times New Roman"/>
          <w:sz w:val="24"/>
          <w:szCs w:val="24"/>
        </w:rPr>
        <w:t>“perezosos cisnes”</w:t>
      </w:r>
      <w:r w:rsidR="00B83D52">
        <w:rPr>
          <w:rFonts w:ascii="Times New Roman" w:hAnsi="Times New Roman" w:cs="Times New Roman"/>
          <w:sz w:val="24"/>
          <w:szCs w:val="24"/>
        </w:rPr>
        <w:t>,</w:t>
      </w:r>
      <w:r>
        <w:rPr>
          <w:rFonts w:ascii="Times New Roman" w:hAnsi="Times New Roman" w:cs="Times New Roman"/>
          <w:sz w:val="24"/>
          <w:szCs w:val="24"/>
        </w:rPr>
        <w:t xml:space="preserve"> y es asistido por la misma criada que ayudaba a Rylands, Berry. Hasta el pasado biográfico de estos personajes parece intercambiarse con sus sustitutos: Wheeler descubre, en </w:t>
      </w:r>
      <w:r w:rsidRPr="00E250BC">
        <w:rPr>
          <w:rFonts w:ascii="Times New Roman" w:hAnsi="Times New Roman" w:cs="Times New Roman"/>
          <w:i/>
          <w:iCs/>
          <w:sz w:val="24"/>
          <w:szCs w:val="24"/>
        </w:rPr>
        <w:t>Tu rostro mañana</w:t>
      </w:r>
      <w:r>
        <w:rPr>
          <w:rFonts w:ascii="Times New Roman" w:hAnsi="Times New Roman" w:cs="Times New Roman"/>
          <w:sz w:val="24"/>
          <w:szCs w:val="24"/>
        </w:rPr>
        <w:t xml:space="preserve">, que su hermano Rylands se había apropiado de una historia trágica de su remota juventud, </w:t>
      </w:r>
      <w:r w:rsidR="001063FB">
        <w:rPr>
          <w:rFonts w:ascii="Times New Roman" w:hAnsi="Times New Roman" w:cs="Times New Roman"/>
          <w:sz w:val="24"/>
          <w:szCs w:val="24"/>
        </w:rPr>
        <w:t xml:space="preserve">porque decía haber </w:t>
      </w:r>
      <w:r>
        <w:rPr>
          <w:rFonts w:ascii="Times New Roman" w:hAnsi="Times New Roman" w:cs="Times New Roman"/>
          <w:sz w:val="24"/>
          <w:szCs w:val="24"/>
        </w:rPr>
        <w:t>«</w:t>
      </w:r>
      <w:r w:rsidRPr="00DC458B">
        <w:rPr>
          <w:rFonts w:ascii="Times New Roman" w:hAnsi="Times New Roman" w:cs="Times New Roman"/>
          <w:sz w:val="24"/>
          <w:szCs w:val="24"/>
        </w:rPr>
        <w:t>visto matarse a la persona que amaba</w:t>
      </w:r>
      <w:r>
        <w:rPr>
          <w:rFonts w:ascii="Times New Roman" w:hAnsi="Times New Roman" w:cs="Times New Roman"/>
          <w:sz w:val="24"/>
          <w:szCs w:val="24"/>
        </w:rPr>
        <w:t xml:space="preserve">» (Marías, 2012:539). </w:t>
      </w:r>
      <w:r w:rsidR="00E250BC">
        <w:rPr>
          <w:rFonts w:ascii="Times New Roman" w:hAnsi="Times New Roman" w:cs="Times New Roman"/>
          <w:sz w:val="24"/>
          <w:szCs w:val="24"/>
        </w:rPr>
        <w:t xml:space="preserve">Deza, por su parte, sigue instalado en el desarraigo, esta vez londinense, donde, como le recrimina cariñosamente su nuevo mentor, </w:t>
      </w:r>
      <w:r w:rsidR="00B83D52">
        <w:rPr>
          <w:rFonts w:ascii="Times New Roman" w:hAnsi="Times New Roman" w:cs="Times New Roman"/>
          <w:sz w:val="24"/>
          <w:szCs w:val="24"/>
        </w:rPr>
        <w:t xml:space="preserve">está </w:t>
      </w:r>
      <w:r w:rsidR="00E250BC">
        <w:rPr>
          <w:rFonts w:ascii="Times New Roman" w:hAnsi="Times New Roman" w:cs="Times New Roman"/>
          <w:sz w:val="24"/>
          <w:szCs w:val="24"/>
        </w:rPr>
        <w:t xml:space="preserve">«muy solo» (Marías, 2010:42). Es probable que sobre él flote, renovada o fortalecida, la sombra de la perturbación que lo atormentó en Oxford: sus únicas obligaciones se las debe a la BBC, donde está empleado, como curiosamente predijo en </w:t>
      </w:r>
      <w:r w:rsidR="00E250BC" w:rsidRPr="00E250BC">
        <w:rPr>
          <w:rFonts w:ascii="Times New Roman" w:hAnsi="Times New Roman" w:cs="Times New Roman"/>
          <w:i/>
          <w:iCs/>
          <w:sz w:val="24"/>
          <w:szCs w:val="24"/>
        </w:rPr>
        <w:t>Todas las almas</w:t>
      </w:r>
      <w:r w:rsidR="00E250BC">
        <w:rPr>
          <w:rFonts w:ascii="Times New Roman" w:hAnsi="Times New Roman" w:cs="Times New Roman"/>
          <w:sz w:val="24"/>
          <w:szCs w:val="24"/>
        </w:rPr>
        <w:t xml:space="preserve"> el caballero español al asegurar que prefería marcharse a su país, puesto </w:t>
      </w:r>
      <w:r w:rsidR="001063FB">
        <w:rPr>
          <w:rFonts w:ascii="Times New Roman" w:hAnsi="Times New Roman" w:cs="Times New Roman"/>
          <w:sz w:val="24"/>
          <w:szCs w:val="24"/>
        </w:rPr>
        <w:t xml:space="preserve">que </w:t>
      </w:r>
      <w:r w:rsidR="00E250BC">
        <w:rPr>
          <w:rFonts w:ascii="Times New Roman" w:hAnsi="Times New Roman" w:cs="Times New Roman"/>
          <w:sz w:val="24"/>
          <w:szCs w:val="24"/>
        </w:rPr>
        <w:t xml:space="preserve">no quería quedarse «en Oxford dando clases de español, ni en Londres trabajando en la radio (fue lo único que se me ocurrió en aquel instante)» (Marías, 1989:204). </w:t>
      </w:r>
    </w:p>
    <w:p w14:paraId="2B70C290" w14:textId="55DD165B" w:rsidR="00C72E04" w:rsidRDefault="00E250BC" w:rsidP="00A7712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Los hilos que unen una biografía y otra son finos y endebles: más parecen dos narradores distintos y así, de hecho, pueden leerse ambos libros. La vida del caballero español no limita la vida de Deza, sino que es casi un eco, una resonancia distante como una voz en un sueño. Y, sin embargo, son el mismo narrador, el mismo relator, </w:t>
      </w:r>
      <w:r w:rsidR="001063FB">
        <w:rPr>
          <w:rFonts w:ascii="Times New Roman" w:hAnsi="Times New Roman" w:cs="Times New Roman"/>
          <w:sz w:val="24"/>
          <w:szCs w:val="24"/>
        </w:rPr>
        <w:t>porque</w:t>
      </w:r>
      <w:r>
        <w:rPr>
          <w:rFonts w:ascii="Times New Roman" w:hAnsi="Times New Roman" w:cs="Times New Roman"/>
          <w:sz w:val="24"/>
          <w:szCs w:val="24"/>
        </w:rPr>
        <w:t xml:space="preserve"> «ni siquiera el relator es el único para todas las veces, aunque sea el mismo» (Marías, 1996:337-338).</w:t>
      </w:r>
      <w:r w:rsidR="00C72E04">
        <w:rPr>
          <w:rFonts w:ascii="Times New Roman" w:hAnsi="Times New Roman" w:cs="Times New Roman"/>
          <w:sz w:val="24"/>
          <w:szCs w:val="24"/>
        </w:rPr>
        <w:t xml:space="preserve"> </w:t>
      </w:r>
    </w:p>
    <w:p w14:paraId="7200AEA3" w14:textId="6ECB8994" w:rsidR="007E1A33" w:rsidRDefault="00C72E04" w:rsidP="00A7712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torno a los actos del caballero español, como en torno a los de Deza, hay una cierta impunidad: sus tiempos pasados, respectivamente, en Oxford y Londres parecen libres de consecuencias, como existencias sólo teóricas que no afectan al normal transcurso de la vida, que se desarrolla, en ambos casos pero en circunstancias diferentes, en Madrid: El caballero español, casado con Luisa; y Deza, reconciliado con ella. Esta sensación queda reflejada en los versos de Marlowe a los que apelan tanto el caballero español como Deza, y que son </w:t>
      </w:r>
      <w:r w:rsidR="005F2C09">
        <w:rPr>
          <w:rFonts w:ascii="Times New Roman" w:hAnsi="Times New Roman" w:cs="Times New Roman"/>
          <w:sz w:val="24"/>
          <w:szCs w:val="24"/>
        </w:rPr>
        <w:t>«</w:t>
      </w:r>
      <w:r w:rsidR="001063FB">
        <w:rPr>
          <w:rFonts w:ascii="Times New Roman" w:hAnsi="Times New Roman" w:cs="Times New Roman"/>
          <w:sz w:val="24"/>
          <w:szCs w:val="24"/>
        </w:rPr>
        <w:t>h</w:t>
      </w:r>
      <w:r w:rsidR="005F2C09" w:rsidRPr="005F2C09">
        <w:rPr>
          <w:rFonts w:ascii="Times New Roman" w:hAnsi="Times New Roman" w:cs="Times New Roman"/>
          <w:sz w:val="24"/>
          <w:szCs w:val="24"/>
        </w:rPr>
        <w:t>as incurrido en fornicación: pero eso fue en otro país, y además, la moza ha muerto</w:t>
      </w:r>
      <w:r w:rsidR="005F2C09">
        <w:rPr>
          <w:rFonts w:ascii="Times New Roman" w:hAnsi="Times New Roman" w:cs="Times New Roman"/>
          <w:sz w:val="24"/>
          <w:szCs w:val="24"/>
        </w:rPr>
        <w:t>» (Marías, 1989:221 y Marías, 2004:122). El destierro autoimpuesto y lo perpetrado (o sólo imaginado) sobre quienes únicamente estuvieron de paso en su vida inducen al narrador a creer que «</w:t>
      </w:r>
      <w:r w:rsidR="005F2C09" w:rsidRPr="005F2C09">
        <w:rPr>
          <w:rFonts w:ascii="Times New Roman" w:hAnsi="Times New Roman" w:cs="Times New Roman"/>
          <w:sz w:val="24"/>
          <w:szCs w:val="24"/>
        </w:rPr>
        <w:t>nada de lo que sucede sucede</w:t>
      </w:r>
      <w:r w:rsidR="005F2C09">
        <w:rPr>
          <w:rFonts w:ascii="Times New Roman" w:hAnsi="Times New Roman" w:cs="Times New Roman"/>
          <w:sz w:val="24"/>
          <w:szCs w:val="24"/>
        </w:rPr>
        <w:t>» (</w:t>
      </w:r>
      <w:r w:rsidR="008A1912">
        <w:rPr>
          <w:rFonts w:ascii="Times New Roman" w:hAnsi="Times New Roman" w:cs="Times New Roman"/>
          <w:sz w:val="24"/>
          <w:szCs w:val="24"/>
        </w:rPr>
        <w:t>Marías, 1992:37). Nadie que haya sido “testigo de su continuidad” ha registrado su evolución, esclerotizada, por tanto, de tal forma que quien vivió e hizo no es narrativamente</w:t>
      </w:r>
      <w:r w:rsidR="00B83D52">
        <w:rPr>
          <w:rFonts w:ascii="Times New Roman" w:hAnsi="Times New Roman" w:cs="Times New Roman"/>
          <w:sz w:val="24"/>
          <w:szCs w:val="24"/>
        </w:rPr>
        <w:t xml:space="preserve"> </w:t>
      </w:r>
      <w:r w:rsidR="008A1912">
        <w:rPr>
          <w:rFonts w:ascii="Times New Roman" w:hAnsi="Times New Roman" w:cs="Times New Roman"/>
          <w:sz w:val="24"/>
          <w:szCs w:val="24"/>
        </w:rPr>
        <w:t>quien lo vio y lo hizo. En las novelas de Marías, son siempre los otros (los testigos de su continuidad) y no el narrador mismo quienes deciden la condición de este último; o cree el narrador que lo son y esto es suficiente para que entre su “yo de entonces” y su “nuevo yo” se abra un abismo infranqueable</w:t>
      </w:r>
      <w:r w:rsidR="0038399F">
        <w:rPr>
          <w:rFonts w:ascii="Times New Roman" w:hAnsi="Times New Roman" w:cs="Times New Roman"/>
          <w:sz w:val="24"/>
          <w:szCs w:val="24"/>
        </w:rPr>
        <w:t>, que provoca que ambos se vean mutuamente como</w:t>
      </w:r>
      <w:r w:rsidR="004F3B39">
        <w:rPr>
          <w:rFonts w:ascii="Times New Roman" w:hAnsi="Times New Roman" w:cs="Times New Roman"/>
          <w:sz w:val="24"/>
          <w:szCs w:val="24"/>
        </w:rPr>
        <w:t xml:space="preserve"> </w:t>
      </w:r>
      <w:r w:rsidR="0038399F">
        <w:rPr>
          <w:rFonts w:ascii="Times New Roman" w:hAnsi="Times New Roman" w:cs="Times New Roman"/>
          <w:sz w:val="24"/>
          <w:szCs w:val="24"/>
        </w:rPr>
        <w:t xml:space="preserve">extraños. </w:t>
      </w:r>
    </w:p>
    <w:p w14:paraId="28198BBD" w14:textId="77777777" w:rsidR="001063FB" w:rsidRDefault="001063FB" w:rsidP="00A7712B">
      <w:pPr>
        <w:autoSpaceDE w:val="0"/>
        <w:autoSpaceDN w:val="0"/>
        <w:adjustRightInd w:val="0"/>
        <w:spacing w:after="0" w:line="360" w:lineRule="auto"/>
        <w:jc w:val="both"/>
        <w:rPr>
          <w:rFonts w:ascii="Times New Roman" w:hAnsi="Times New Roman" w:cs="Times New Roman"/>
          <w:sz w:val="24"/>
          <w:szCs w:val="24"/>
        </w:rPr>
      </w:pPr>
    </w:p>
    <w:p w14:paraId="57FF52EE" w14:textId="77777777" w:rsidR="007E1A33" w:rsidRPr="00923872" w:rsidRDefault="007E1A33" w:rsidP="00A7712B">
      <w:pPr>
        <w:autoSpaceDE w:val="0"/>
        <w:autoSpaceDN w:val="0"/>
        <w:adjustRightInd w:val="0"/>
        <w:spacing w:after="0" w:line="360" w:lineRule="auto"/>
        <w:jc w:val="both"/>
        <w:rPr>
          <w:rFonts w:ascii="Times New Roman" w:hAnsi="Times New Roman" w:cs="Times New Roman"/>
          <w:sz w:val="24"/>
          <w:szCs w:val="24"/>
        </w:rPr>
      </w:pPr>
    </w:p>
    <w:p w14:paraId="0330A5D0" w14:textId="103D3ACC" w:rsidR="005F716B" w:rsidRDefault="00194C3B" w:rsidP="005F716B">
      <w:pPr>
        <w:autoSpaceDE w:val="0"/>
        <w:autoSpaceDN w:val="0"/>
        <w:adjustRightInd w:val="0"/>
        <w:spacing w:after="0" w:line="360" w:lineRule="auto"/>
        <w:jc w:val="both"/>
        <w:rPr>
          <w:rFonts w:ascii="Times New Roman" w:hAnsi="Times New Roman" w:cs="Times New Roman"/>
          <w:b/>
          <w:bCs/>
          <w:sz w:val="32"/>
          <w:szCs w:val="32"/>
        </w:rPr>
      </w:pPr>
      <w:r>
        <w:rPr>
          <w:rFonts w:ascii="Times New Roman" w:hAnsi="Times New Roman" w:cs="Times New Roman"/>
          <w:b/>
          <w:bCs/>
          <w:sz w:val="32"/>
          <w:szCs w:val="32"/>
        </w:rPr>
        <w:t>3</w:t>
      </w:r>
      <w:r w:rsidR="005F716B">
        <w:rPr>
          <w:rFonts w:ascii="Times New Roman" w:hAnsi="Times New Roman" w:cs="Times New Roman"/>
          <w:b/>
          <w:bCs/>
          <w:sz w:val="32"/>
          <w:szCs w:val="32"/>
        </w:rPr>
        <w:t xml:space="preserve">.1.2. El narrador como </w:t>
      </w:r>
      <w:r w:rsidR="008A5290">
        <w:rPr>
          <w:rFonts w:ascii="Times New Roman" w:hAnsi="Times New Roman" w:cs="Times New Roman"/>
          <w:b/>
          <w:bCs/>
          <w:sz w:val="32"/>
          <w:szCs w:val="32"/>
        </w:rPr>
        <w:t>testigo</w:t>
      </w:r>
    </w:p>
    <w:p w14:paraId="6E4A84C9" w14:textId="7E40D835" w:rsidR="00712B4E" w:rsidRDefault="00712B4E" w:rsidP="00712B4E">
      <w:pPr>
        <w:autoSpaceDE w:val="0"/>
        <w:autoSpaceDN w:val="0"/>
        <w:adjustRightInd w:val="0"/>
        <w:spacing w:after="0" w:line="360" w:lineRule="auto"/>
        <w:jc w:val="right"/>
        <w:rPr>
          <w:rFonts w:ascii="Times New Roman" w:hAnsi="Times New Roman" w:cs="Times New Roman"/>
          <w:sz w:val="24"/>
          <w:szCs w:val="24"/>
        </w:rPr>
      </w:pPr>
      <w:r>
        <w:rPr>
          <w:rFonts w:ascii="Times New Roman" w:hAnsi="Times New Roman" w:cs="Times New Roman"/>
          <w:sz w:val="24"/>
          <w:szCs w:val="24"/>
        </w:rPr>
        <w:t>El ojo no se ve a sí mismo</w:t>
      </w:r>
    </w:p>
    <w:p w14:paraId="18B3767F" w14:textId="39B1A316" w:rsidR="00712B4E" w:rsidRDefault="00712B4E" w:rsidP="00712B4E">
      <w:pPr>
        <w:autoSpaceDE w:val="0"/>
        <w:autoSpaceDN w:val="0"/>
        <w:adjustRightInd w:val="0"/>
        <w:spacing w:after="0" w:line="360" w:lineRule="auto"/>
        <w:jc w:val="right"/>
        <w:rPr>
          <w:rFonts w:ascii="Times New Roman" w:hAnsi="Times New Roman" w:cs="Times New Roman"/>
          <w:sz w:val="24"/>
          <w:szCs w:val="24"/>
        </w:rPr>
      </w:pPr>
      <w:r>
        <w:rPr>
          <w:rFonts w:ascii="Times New Roman" w:hAnsi="Times New Roman" w:cs="Times New Roman"/>
          <w:sz w:val="24"/>
          <w:szCs w:val="24"/>
        </w:rPr>
        <w:t>sino por reflejo</w:t>
      </w:r>
      <w:r w:rsidR="00187295">
        <w:rPr>
          <w:rFonts w:ascii="Times New Roman" w:hAnsi="Times New Roman" w:cs="Times New Roman"/>
          <w:sz w:val="24"/>
          <w:szCs w:val="24"/>
        </w:rPr>
        <w:t xml:space="preserve"> con</w:t>
      </w:r>
      <w:r>
        <w:rPr>
          <w:rFonts w:ascii="Times New Roman" w:hAnsi="Times New Roman" w:cs="Times New Roman"/>
          <w:sz w:val="24"/>
          <w:szCs w:val="24"/>
        </w:rPr>
        <w:t xml:space="preserve"> algunos otros objetos.</w:t>
      </w:r>
    </w:p>
    <w:p w14:paraId="0F69903D" w14:textId="1FB9DA67" w:rsidR="00712B4E" w:rsidRDefault="00712B4E" w:rsidP="00712B4E">
      <w:pPr>
        <w:autoSpaceDE w:val="0"/>
        <w:autoSpaceDN w:val="0"/>
        <w:adjustRightInd w:val="0"/>
        <w:spacing w:after="0" w:line="360" w:lineRule="auto"/>
        <w:jc w:val="right"/>
        <w:rPr>
          <w:rFonts w:ascii="Times New Roman" w:hAnsi="Times New Roman" w:cs="Times New Roman"/>
          <w:b/>
          <w:bCs/>
          <w:i/>
          <w:iCs/>
          <w:sz w:val="24"/>
          <w:szCs w:val="24"/>
        </w:rPr>
      </w:pPr>
      <w:r w:rsidRPr="00712B4E">
        <w:rPr>
          <w:rFonts w:ascii="Times New Roman" w:hAnsi="Times New Roman" w:cs="Times New Roman"/>
          <w:b/>
          <w:bCs/>
          <w:sz w:val="24"/>
          <w:szCs w:val="24"/>
        </w:rPr>
        <w:t xml:space="preserve">Shakespeare, </w:t>
      </w:r>
      <w:r w:rsidRPr="00712B4E">
        <w:rPr>
          <w:rFonts w:ascii="Times New Roman" w:hAnsi="Times New Roman" w:cs="Times New Roman"/>
          <w:b/>
          <w:bCs/>
          <w:i/>
          <w:iCs/>
          <w:sz w:val="24"/>
          <w:szCs w:val="24"/>
        </w:rPr>
        <w:t>Julio César</w:t>
      </w:r>
    </w:p>
    <w:p w14:paraId="495E112E" w14:textId="77777777" w:rsidR="002A2EF8" w:rsidRDefault="002A2EF8" w:rsidP="00712B4E">
      <w:pPr>
        <w:autoSpaceDE w:val="0"/>
        <w:autoSpaceDN w:val="0"/>
        <w:adjustRightInd w:val="0"/>
        <w:spacing w:after="0" w:line="360" w:lineRule="auto"/>
        <w:jc w:val="right"/>
        <w:rPr>
          <w:rFonts w:ascii="Times New Roman" w:hAnsi="Times New Roman" w:cs="Times New Roman"/>
          <w:b/>
          <w:bCs/>
          <w:i/>
          <w:iCs/>
          <w:sz w:val="24"/>
          <w:szCs w:val="24"/>
        </w:rPr>
      </w:pPr>
    </w:p>
    <w:p w14:paraId="1B966496" w14:textId="18193703" w:rsidR="002A2EF8" w:rsidRDefault="002A2EF8" w:rsidP="002A2EF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 igual forma que la naturaleza del narrador es definida por los demás, el narrador es, a su vez, testigo de esos otros que lo cosifican y </w:t>
      </w:r>
      <w:r w:rsidR="000A22A6">
        <w:rPr>
          <w:rFonts w:ascii="Times New Roman" w:hAnsi="Times New Roman" w:cs="Times New Roman"/>
          <w:sz w:val="24"/>
          <w:szCs w:val="24"/>
        </w:rPr>
        <w:t>definen</w:t>
      </w:r>
      <w:r>
        <w:rPr>
          <w:rFonts w:ascii="Times New Roman" w:hAnsi="Times New Roman" w:cs="Times New Roman"/>
          <w:sz w:val="24"/>
          <w:szCs w:val="24"/>
        </w:rPr>
        <w:t xml:space="preserve"> su existencia. En la novelística seleccionada de Marías, el narrador-testigo es una figura omnipresente: todo cuanto sus «ojos ven y [sus] oídos oyen» es registrado por él, y archivado luego en su «excelente memoria» (Marías, 2004:109). </w:t>
      </w:r>
      <w:r w:rsidR="00A311CF">
        <w:rPr>
          <w:rFonts w:ascii="Times New Roman" w:hAnsi="Times New Roman" w:cs="Times New Roman"/>
          <w:sz w:val="24"/>
          <w:szCs w:val="24"/>
        </w:rPr>
        <w:t xml:space="preserve">Como dirá repetidas veces Víctor Francés en </w:t>
      </w:r>
      <w:r w:rsidR="00A311CF" w:rsidRPr="00A311CF">
        <w:rPr>
          <w:rFonts w:ascii="Times New Roman" w:hAnsi="Times New Roman" w:cs="Times New Roman"/>
          <w:i/>
          <w:iCs/>
          <w:sz w:val="24"/>
          <w:szCs w:val="24"/>
        </w:rPr>
        <w:t>Mañana en la batalla piensa en mí</w:t>
      </w:r>
      <w:r w:rsidR="00A311CF">
        <w:rPr>
          <w:rFonts w:ascii="Times New Roman" w:hAnsi="Times New Roman" w:cs="Times New Roman"/>
          <w:sz w:val="24"/>
          <w:szCs w:val="24"/>
        </w:rPr>
        <w:t xml:space="preserve">, «el mundo depende de sus relatores» (Marías, 1996:204) y el narrador, en su faceta anfibia de relator y relatado, asume esta responsabilidad. </w:t>
      </w:r>
    </w:p>
    <w:p w14:paraId="1EEBD640" w14:textId="08200503" w:rsidR="00A311CF" w:rsidRDefault="00A311CF" w:rsidP="002A2EF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Para </w:t>
      </w:r>
      <w:r w:rsidR="004D71F0">
        <w:rPr>
          <w:rFonts w:ascii="Times New Roman" w:hAnsi="Times New Roman" w:cs="Times New Roman"/>
          <w:sz w:val="24"/>
          <w:szCs w:val="24"/>
        </w:rPr>
        <w:t>el escritor madrileño</w:t>
      </w:r>
      <w:r>
        <w:rPr>
          <w:rFonts w:ascii="Times New Roman" w:hAnsi="Times New Roman" w:cs="Times New Roman"/>
          <w:sz w:val="24"/>
          <w:szCs w:val="24"/>
        </w:rPr>
        <w:t xml:space="preserve">, la contemplación del extraño (la visión atenta del otro) es </w:t>
      </w:r>
      <w:r w:rsidR="004D71F0">
        <w:rPr>
          <w:rFonts w:ascii="Times New Roman" w:hAnsi="Times New Roman" w:cs="Times New Roman"/>
          <w:sz w:val="24"/>
          <w:szCs w:val="24"/>
        </w:rPr>
        <w:t>un factor tan decisivo en su narrativa que se ha llegado a afirmar que «la</w:t>
      </w:r>
      <w:r w:rsidR="004D71F0" w:rsidRPr="004D71F0">
        <w:rPr>
          <w:rFonts w:ascii="Times New Roman" w:hAnsi="Times New Roman" w:cs="Times New Roman"/>
          <w:sz w:val="24"/>
          <w:szCs w:val="24"/>
        </w:rPr>
        <w:t xml:space="preserve"> </w:t>
      </w:r>
      <w:r w:rsidR="00116996">
        <w:rPr>
          <w:rFonts w:ascii="Times New Roman" w:hAnsi="Times New Roman" w:cs="Times New Roman"/>
          <w:sz w:val="24"/>
          <w:szCs w:val="24"/>
        </w:rPr>
        <w:t>“</w:t>
      </w:r>
      <w:r w:rsidR="004D71F0" w:rsidRPr="004D71F0">
        <w:rPr>
          <w:rFonts w:ascii="Times New Roman" w:hAnsi="Times New Roman" w:cs="Times New Roman"/>
          <w:sz w:val="24"/>
          <w:szCs w:val="24"/>
        </w:rPr>
        <w:t>ocularización</w:t>
      </w:r>
      <w:r w:rsidR="00116996">
        <w:rPr>
          <w:rFonts w:ascii="Times New Roman" w:hAnsi="Times New Roman" w:cs="Times New Roman"/>
          <w:sz w:val="24"/>
          <w:szCs w:val="24"/>
        </w:rPr>
        <w:t>”</w:t>
      </w:r>
      <w:r w:rsidR="004D71F0" w:rsidRPr="004D71F0">
        <w:rPr>
          <w:rFonts w:ascii="Times New Roman" w:hAnsi="Times New Roman" w:cs="Times New Roman"/>
          <w:sz w:val="24"/>
          <w:szCs w:val="24"/>
        </w:rPr>
        <w:t xml:space="preserve"> constituye el enfoque focalizador en la obra de Javier Marías</w:t>
      </w:r>
      <w:r w:rsidR="004D71F0">
        <w:rPr>
          <w:rFonts w:ascii="Times New Roman" w:hAnsi="Times New Roman" w:cs="Times New Roman"/>
          <w:sz w:val="24"/>
          <w:szCs w:val="24"/>
        </w:rPr>
        <w:t>» (García de León, 2001:221). La captación distante del desconocido y el análisis de su oculta vida son pulsiones principales en los narradores de Marías</w:t>
      </w:r>
      <w:r w:rsidR="000A22A6">
        <w:rPr>
          <w:rFonts w:ascii="Times New Roman" w:hAnsi="Times New Roman" w:cs="Times New Roman"/>
          <w:sz w:val="24"/>
          <w:szCs w:val="24"/>
        </w:rPr>
        <w:t>,</w:t>
      </w:r>
      <w:r w:rsidR="004D71F0">
        <w:rPr>
          <w:rFonts w:ascii="Times New Roman" w:hAnsi="Times New Roman" w:cs="Times New Roman"/>
          <w:sz w:val="24"/>
          <w:szCs w:val="24"/>
        </w:rPr>
        <w:t xml:space="preserve"> y, por ende, </w:t>
      </w:r>
      <w:r w:rsidR="000A22A6">
        <w:rPr>
          <w:rFonts w:ascii="Times New Roman" w:hAnsi="Times New Roman" w:cs="Times New Roman"/>
          <w:sz w:val="24"/>
          <w:szCs w:val="24"/>
        </w:rPr>
        <w:t xml:space="preserve">elementos capitales </w:t>
      </w:r>
      <w:r w:rsidR="004D71F0">
        <w:rPr>
          <w:rFonts w:ascii="Times New Roman" w:hAnsi="Times New Roman" w:cs="Times New Roman"/>
          <w:sz w:val="24"/>
          <w:szCs w:val="24"/>
        </w:rPr>
        <w:t xml:space="preserve">en sus narraciones. Esta observación prosigue, incluso, hacia uno mismo: no ya cómo se ha visto en el capítulo anterior (la interpretación del “yo de entonces” por parte del “nuevo yo”), sino de </w:t>
      </w:r>
      <w:r w:rsidR="007331D1">
        <w:rPr>
          <w:rFonts w:ascii="Times New Roman" w:hAnsi="Times New Roman" w:cs="Times New Roman"/>
          <w:sz w:val="24"/>
          <w:szCs w:val="24"/>
        </w:rPr>
        <w:t>una manera inmediata y no medi</w:t>
      </w:r>
      <w:r w:rsidR="000A22A6">
        <w:rPr>
          <w:rFonts w:ascii="Times New Roman" w:hAnsi="Times New Roman" w:cs="Times New Roman"/>
          <w:sz w:val="24"/>
          <w:szCs w:val="24"/>
        </w:rPr>
        <w:t>ad</w:t>
      </w:r>
      <w:r w:rsidR="007331D1">
        <w:rPr>
          <w:rFonts w:ascii="Times New Roman" w:hAnsi="Times New Roman" w:cs="Times New Roman"/>
          <w:sz w:val="24"/>
          <w:szCs w:val="24"/>
        </w:rPr>
        <w:t xml:space="preserve">a por el paso del tiempo. </w:t>
      </w:r>
    </w:p>
    <w:p w14:paraId="668815DC" w14:textId="333EEAD5" w:rsidR="007331D1" w:rsidRDefault="007331D1" w:rsidP="002A2EF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Cuando de ahora en adelante se h</w:t>
      </w:r>
      <w:r w:rsidR="00194C3B">
        <w:rPr>
          <w:rFonts w:ascii="Times New Roman" w:hAnsi="Times New Roman" w:cs="Times New Roman"/>
          <w:sz w:val="24"/>
          <w:szCs w:val="24"/>
        </w:rPr>
        <w:t>aga referencia a la</w:t>
      </w:r>
      <w:r>
        <w:rPr>
          <w:rFonts w:ascii="Times New Roman" w:hAnsi="Times New Roman" w:cs="Times New Roman"/>
          <w:sz w:val="24"/>
          <w:szCs w:val="24"/>
        </w:rPr>
        <w:t xml:space="preserve"> </w:t>
      </w:r>
      <w:r w:rsidR="00BB27A5">
        <w:rPr>
          <w:rFonts w:ascii="Times New Roman" w:hAnsi="Times New Roman" w:cs="Times New Roman"/>
          <w:sz w:val="24"/>
          <w:szCs w:val="24"/>
        </w:rPr>
        <w:t>observación</w:t>
      </w:r>
      <w:r>
        <w:rPr>
          <w:rFonts w:ascii="Times New Roman" w:hAnsi="Times New Roman" w:cs="Times New Roman"/>
          <w:sz w:val="24"/>
          <w:szCs w:val="24"/>
        </w:rPr>
        <w:t xml:space="preserve">, no puede restringirse este término al mero hecho de “registrar con los ojos”, sino también con los oídos (a veces, la única vía para penetrar en ese mundo distante cuando la mirada está vedada). Debido a que el narrador de Marías, en su vertiente de mirón o </w:t>
      </w:r>
      <w:r w:rsidRPr="000A22A6">
        <w:rPr>
          <w:rFonts w:ascii="Times New Roman" w:hAnsi="Times New Roman" w:cs="Times New Roman"/>
          <w:i/>
          <w:iCs/>
          <w:sz w:val="24"/>
          <w:szCs w:val="24"/>
        </w:rPr>
        <w:t>voyeur</w:t>
      </w:r>
      <w:r>
        <w:rPr>
          <w:rFonts w:ascii="Times New Roman" w:hAnsi="Times New Roman" w:cs="Times New Roman"/>
          <w:sz w:val="24"/>
          <w:szCs w:val="24"/>
        </w:rPr>
        <w:t xml:space="preserve"> o espía, ha sido estudiado con mayor o menor profundidad (valga la mención del antes citado trabajo de García de León, o el de Sanabria, </w:t>
      </w:r>
      <w:bookmarkStart w:id="5" w:name="_Hlk132195458"/>
      <w:r w:rsidRPr="007331D1">
        <w:rPr>
          <w:rFonts w:ascii="Times New Roman" w:hAnsi="Times New Roman" w:cs="Times New Roman"/>
          <w:i/>
          <w:iCs/>
          <w:sz w:val="24"/>
          <w:szCs w:val="24"/>
        </w:rPr>
        <w:t>Distanciamiento, especularidad y amenaza: la experiencia visual en la narrativa de Javier Marías</w:t>
      </w:r>
      <w:bookmarkEnd w:id="5"/>
      <w:r>
        <w:rPr>
          <w:rFonts w:ascii="Times New Roman" w:hAnsi="Times New Roman" w:cs="Times New Roman"/>
          <w:sz w:val="24"/>
          <w:szCs w:val="24"/>
        </w:rPr>
        <w:t xml:space="preserve">), aquí se tratará de ahondar en cuestiones que no hayan sido tratadas por extenso o de arrojar una luz distinta a las antes “miradas” de otra forma. </w:t>
      </w:r>
    </w:p>
    <w:p w14:paraId="1ED24A57" w14:textId="31C1788C" w:rsidR="00BB27A5" w:rsidRDefault="007331D1" w:rsidP="002A2EF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Para comenzar, sería conveniente agrupar al narrador-testigo de Marías bajo tres categorías excluyentes (aunque, en según qué libros, el narrador ocupe más de una en diferentes momentos, pero nunca a la vez): el narrador-testigo que lo es por accidente y observa, a priori, con indiferencia; el narrador-testigo que lo es interesadamente </w:t>
      </w:r>
      <w:r w:rsidR="00C03FA7">
        <w:rPr>
          <w:rFonts w:ascii="Times New Roman" w:hAnsi="Times New Roman" w:cs="Times New Roman"/>
          <w:sz w:val="24"/>
          <w:szCs w:val="24"/>
        </w:rPr>
        <w:t xml:space="preserve">y cuya observación, por tanto, </w:t>
      </w:r>
      <w:r w:rsidR="00BB27A5">
        <w:rPr>
          <w:rFonts w:ascii="Times New Roman" w:hAnsi="Times New Roman" w:cs="Times New Roman"/>
          <w:sz w:val="24"/>
          <w:szCs w:val="24"/>
        </w:rPr>
        <w:t xml:space="preserve">nunca </w:t>
      </w:r>
      <w:r w:rsidR="00C03FA7">
        <w:rPr>
          <w:rFonts w:ascii="Times New Roman" w:hAnsi="Times New Roman" w:cs="Times New Roman"/>
          <w:sz w:val="24"/>
          <w:szCs w:val="24"/>
        </w:rPr>
        <w:t>es</w:t>
      </w:r>
      <w:r w:rsidR="00BB27A5">
        <w:rPr>
          <w:rFonts w:ascii="Times New Roman" w:hAnsi="Times New Roman" w:cs="Times New Roman"/>
          <w:sz w:val="24"/>
          <w:szCs w:val="24"/>
        </w:rPr>
        <w:t xml:space="preserve"> apática</w:t>
      </w:r>
      <w:r w:rsidR="00C03FA7">
        <w:rPr>
          <w:rFonts w:ascii="Times New Roman" w:hAnsi="Times New Roman" w:cs="Times New Roman"/>
          <w:sz w:val="24"/>
          <w:szCs w:val="24"/>
        </w:rPr>
        <w:t xml:space="preserve"> sino entusiasta</w:t>
      </w:r>
      <w:r>
        <w:rPr>
          <w:rFonts w:ascii="Times New Roman" w:hAnsi="Times New Roman" w:cs="Times New Roman"/>
          <w:sz w:val="24"/>
          <w:szCs w:val="24"/>
        </w:rPr>
        <w:t xml:space="preserve">; </w:t>
      </w:r>
      <w:r w:rsidR="00BB27A5">
        <w:rPr>
          <w:rFonts w:ascii="Times New Roman" w:hAnsi="Times New Roman" w:cs="Times New Roman"/>
          <w:sz w:val="24"/>
          <w:szCs w:val="24"/>
        </w:rPr>
        <w:t>y el narrador-testigo al que se le ha impuesto esta tarea</w:t>
      </w:r>
      <w:r w:rsidR="00C03FA7">
        <w:rPr>
          <w:rFonts w:ascii="Times New Roman" w:hAnsi="Times New Roman" w:cs="Times New Roman"/>
          <w:sz w:val="24"/>
          <w:szCs w:val="24"/>
        </w:rPr>
        <w:t xml:space="preserve"> (ya venga la imposición de otra persona o se la imponga el azar)</w:t>
      </w:r>
      <w:r w:rsidR="00BB27A5">
        <w:rPr>
          <w:rFonts w:ascii="Times New Roman" w:hAnsi="Times New Roman" w:cs="Times New Roman"/>
          <w:sz w:val="24"/>
          <w:szCs w:val="24"/>
        </w:rPr>
        <w:t xml:space="preserve"> y que, por tanto, la ejerce por obligación. </w:t>
      </w:r>
    </w:p>
    <w:p w14:paraId="34A9BB58" w14:textId="7CB66332" w:rsidR="007331D1" w:rsidRDefault="00BB27A5" w:rsidP="002A2EF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Entre los primeros, se encontraría Juan Ranz (</w:t>
      </w:r>
      <w:r w:rsidRPr="00BB27A5">
        <w:rPr>
          <w:rFonts w:ascii="Times New Roman" w:hAnsi="Times New Roman" w:cs="Times New Roman"/>
          <w:i/>
          <w:iCs/>
          <w:sz w:val="24"/>
          <w:szCs w:val="24"/>
        </w:rPr>
        <w:t>Corazón tan blanco</w:t>
      </w:r>
      <w:r>
        <w:rPr>
          <w:rFonts w:ascii="Times New Roman" w:hAnsi="Times New Roman" w:cs="Times New Roman"/>
          <w:sz w:val="24"/>
          <w:szCs w:val="24"/>
        </w:rPr>
        <w:t>) al contemplar a la cubana Miriam desde la ventana de su hotel; Jacobo Deza (</w:t>
      </w:r>
      <w:r w:rsidRPr="00BB27A5">
        <w:rPr>
          <w:rFonts w:ascii="Times New Roman" w:hAnsi="Times New Roman" w:cs="Times New Roman"/>
          <w:i/>
          <w:iCs/>
          <w:sz w:val="24"/>
          <w:szCs w:val="24"/>
        </w:rPr>
        <w:t>Tu rostro mañana</w:t>
      </w:r>
      <w:r>
        <w:rPr>
          <w:rFonts w:ascii="Times New Roman" w:hAnsi="Times New Roman" w:cs="Times New Roman"/>
          <w:sz w:val="24"/>
          <w:szCs w:val="24"/>
        </w:rPr>
        <w:t>), la primera tarde que observa bailar a su vecino al otro lado de «la Square o plaza» (Marías, 2010:48); El caballero español (</w:t>
      </w:r>
      <w:r w:rsidRPr="00BB27A5">
        <w:rPr>
          <w:rFonts w:ascii="Times New Roman" w:hAnsi="Times New Roman" w:cs="Times New Roman"/>
          <w:i/>
          <w:iCs/>
          <w:sz w:val="24"/>
          <w:szCs w:val="24"/>
        </w:rPr>
        <w:t>Todas las almas</w:t>
      </w:r>
      <w:r>
        <w:rPr>
          <w:rFonts w:ascii="Times New Roman" w:hAnsi="Times New Roman" w:cs="Times New Roman"/>
          <w:sz w:val="24"/>
          <w:szCs w:val="24"/>
        </w:rPr>
        <w:t xml:space="preserve">) al escuchar la conversación de Cromer-Blake con su amante; </w:t>
      </w:r>
      <w:r w:rsidR="000A22A6">
        <w:rPr>
          <w:rFonts w:ascii="Times New Roman" w:hAnsi="Times New Roman" w:cs="Times New Roman"/>
          <w:sz w:val="24"/>
          <w:szCs w:val="24"/>
        </w:rPr>
        <w:t xml:space="preserve">o </w:t>
      </w:r>
      <w:r>
        <w:rPr>
          <w:rFonts w:ascii="Times New Roman" w:hAnsi="Times New Roman" w:cs="Times New Roman"/>
          <w:sz w:val="24"/>
          <w:szCs w:val="24"/>
        </w:rPr>
        <w:t>El León de Nápoles (</w:t>
      </w:r>
      <w:r w:rsidRPr="00BB27A5">
        <w:rPr>
          <w:rFonts w:ascii="Times New Roman" w:hAnsi="Times New Roman" w:cs="Times New Roman"/>
          <w:i/>
          <w:iCs/>
          <w:sz w:val="24"/>
          <w:szCs w:val="24"/>
        </w:rPr>
        <w:t>El hombre sentimental</w:t>
      </w:r>
      <w:r>
        <w:rPr>
          <w:rFonts w:ascii="Times New Roman" w:hAnsi="Times New Roman" w:cs="Times New Roman"/>
          <w:sz w:val="24"/>
          <w:szCs w:val="24"/>
        </w:rPr>
        <w:t xml:space="preserve">) en el tren, la primera vez que coincide con Dato, Manur y Natalia (aunque aún desconozca sus nombres).  </w:t>
      </w:r>
    </w:p>
    <w:p w14:paraId="480CFCE3" w14:textId="32118C93" w:rsidR="00BB27A5" w:rsidRDefault="00BB27A5" w:rsidP="002A2EF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 se analizan los pasajes de </w:t>
      </w:r>
      <w:r w:rsidRPr="001B7E44">
        <w:rPr>
          <w:rFonts w:ascii="Times New Roman" w:hAnsi="Times New Roman" w:cs="Times New Roman"/>
          <w:i/>
          <w:iCs/>
          <w:sz w:val="24"/>
          <w:szCs w:val="24"/>
        </w:rPr>
        <w:t>Corazón tan blanco</w:t>
      </w:r>
      <w:r>
        <w:rPr>
          <w:rFonts w:ascii="Times New Roman" w:hAnsi="Times New Roman" w:cs="Times New Roman"/>
          <w:sz w:val="24"/>
          <w:szCs w:val="24"/>
        </w:rPr>
        <w:t xml:space="preserve"> y </w:t>
      </w:r>
      <w:r w:rsidRPr="001B7E44">
        <w:rPr>
          <w:rFonts w:ascii="Times New Roman" w:hAnsi="Times New Roman" w:cs="Times New Roman"/>
          <w:i/>
          <w:iCs/>
          <w:sz w:val="24"/>
          <w:szCs w:val="24"/>
        </w:rPr>
        <w:t>Tu rostro mañana</w:t>
      </w:r>
      <w:r>
        <w:rPr>
          <w:rFonts w:ascii="Times New Roman" w:hAnsi="Times New Roman" w:cs="Times New Roman"/>
          <w:sz w:val="24"/>
          <w:szCs w:val="24"/>
        </w:rPr>
        <w:t xml:space="preserve"> de forma conjunta, se advierte, </w:t>
      </w:r>
      <w:r w:rsidR="00081974">
        <w:rPr>
          <w:rFonts w:ascii="Times New Roman" w:hAnsi="Times New Roman" w:cs="Times New Roman"/>
          <w:sz w:val="24"/>
          <w:szCs w:val="24"/>
        </w:rPr>
        <w:t xml:space="preserve">con facilidad, la influencia de Hitchcock y su </w:t>
      </w:r>
      <w:r w:rsidR="00081974" w:rsidRPr="001B7E44">
        <w:rPr>
          <w:rFonts w:ascii="Times New Roman" w:hAnsi="Times New Roman" w:cs="Times New Roman"/>
          <w:i/>
          <w:iCs/>
          <w:sz w:val="24"/>
          <w:szCs w:val="24"/>
        </w:rPr>
        <w:t>Ventana indiscreta</w:t>
      </w:r>
      <w:r w:rsidR="00081974">
        <w:rPr>
          <w:rFonts w:ascii="Times New Roman" w:hAnsi="Times New Roman" w:cs="Times New Roman"/>
          <w:sz w:val="24"/>
          <w:szCs w:val="24"/>
        </w:rPr>
        <w:t xml:space="preserve">: Ranz y Deza, como Scottie, observan distraídamente por la ventana de su residencia (aunque, en el caso de Ranz, la residencia sea temporal) hasta que acaban fijándose en un individuo y, como señala Ranz, lo individualizan (Marías, 1992: 22). Si una cojera ha inmovilizado a Scottie y, debido a esto, no le queda más que mirar a través de la ventana, la situación de los narradores de Marías no es muy diferente: la mujer “recién contraída” de Ranz ha enfermado y él no puede apartarse de ella; y Deza no tiene adónde ir cuando </w:t>
      </w:r>
      <w:r w:rsidR="000A22A6">
        <w:rPr>
          <w:rFonts w:ascii="Times New Roman" w:hAnsi="Times New Roman" w:cs="Times New Roman"/>
          <w:sz w:val="24"/>
          <w:szCs w:val="24"/>
        </w:rPr>
        <w:t>llega</w:t>
      </w:r>
      <w:r w:rsidR="00081974">
        <w:rPr>
          <w:rFonts w:ascii="Times New Roman" w:hAnsi="Times New Roman" w:cs="Times New Roman"/>
          <w:sz w:val="24"/>
          <w:szCs w:val="24"/>
        </w:rPr>
        <w:t xml:space="preserve"> la noche. Como consecuencia, ambos se descubren acodados en la ventana, viendo caer la tarde. </w:t>
      </w:r>
    </w:p>
    <w:p w14:paraId="47A2C23C" w14:textId="6AA0CEEC" w:rsidR="00081974" w:rsidRDefault="00081974" w:rsidP="002A2EF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 la suya una observación global: no se concentra en nadie desde el comienzo, sino que es la calle (el escenario, el mundo) quien le impone </w:t>
      </w:r>
      <w:r w:rsidR="000A22A6">
        <w:rPr>
          <w:rFonts w:ascii="Times New Roman" w:hAnsi="Times New Roman" w:cs="Times New Roman"/>
          <w:sz w:val="24"/>
          <w:szCs w:val="24"/>
        </w:rPr>
        <w:t xml:space="preserve">o sugiere </w:t>
      </w:r>
      <w:r>
        <w:rPr>
          <w:rFonts w:ascii="Times New Roman" w:hAnsi="Times New Roman" w:cs="Times New Roman"/>
          <w:sz w:val="24"/>
          <w:szCs w:val="24"/>
        </w:rPr>
        <w:t>su objetivo o acaba hacién</w:t>
      </w:r>
      <w:r w:rsidR="001B7E44">
        <w:rPr>
          <w:rFonts w:ascii="Times New Roman" w:hAnsi="Times New Roman" w:cs="Times New Roman"/>
          <w:sz w:val="24"/>
          <w:szCs w:val="24"/>
        </w:rPr>
        <w:t>dolo</w:t>
      </w:r>
      <w:r>
        <w:rPr>
          <w:rFonts w:ascii="Times New Roman" w:hAnsi="Times New Roman" w:cs="Times New Roman"/>
          <w:sz w:val="24"/>
          <w:szCs w:val="24"/>
        </w:rPr>
        <w:t xml:space="preserve"> valer. Deza describe, en </w:t>
      </w:r>
      <w:r w:rsidR="008F57E2">
        <w:rPr>
          <w:rFonts w:ascii="Times New Roman" w:hAnsi="Times New Roman" w:cs="Times New Roman"/>
          <w:sz w:val="24"/>
          <w:szCs w:val="24"/>
        </w:rPr>
        <w:t xml:space="preserve">su </w:t>
      </w:r>
      <w:r>
        <w:rPr>
          <w:rFonts w:ascii="Times New Roman" w:hAnsi="Times New Roman" w:cs="Times New Roman"/>
          <w:sz w:val="24"/>
          <w:szCs w:val="24"/>
        </w:rPr>
        <w:t xml:space="preserve">narración visual, las transformaciones que sufre la Square </w:t>
      </w:r>
      <w:r w:rsidR="001B7E44">
        <w:rPr>
          <w:rFonts w:ascii="Times New Roman" w:hAnsi="Times New Roman" w:cs="Times New Roman"/>
          <w:sz w:val="24"/>
          <w:szCs w:val="24"/>
        </w:rPr>
        <w:t>próxim</w:t>
      </w:r>
      <w:r>
        <w:rPr>
          <w:rFonts w:ascii="Times New Roman" w:hAnsi="Times New Roman" w:cs="Times New Roman"/>
          <w:sz w:val="24"/>
          <w:szCs w:val="24"/>
        </w:rPr>
        <w:t>a, la aparición de los «mendigos sombra»</w:t>
      </w:r>
      <w:r w:rsidR="001B7E44">
        <w:rPr>
          <w:rFonts w:ascii="Times New Roman" w:hAnsi="Times New Roman" w:cs="Times New Roman"/>
          <w:sz w:val="24"/>
          <w:szCs w:val="24"/>
        </w:rPr>
        <w:t xml:space="preserve"> o la retirada de los ingleses vespertinos, que marchan a sus casas (Marías, 2010:49). Pero su mirada, como una cámara, se orienta hacia un vecino al otro lado de la calle (las ventanas, nos dice, no tienen persianas en Inglaterra), y el resto de la plaza queda entonces fuera de plano o desenfocado. Algo idéntico le ocurre a la mirada de Ranz, que, por proseguir con la referencia cinematográfica, pasa de un plano general habanero al </w:t>
      </w:r>
      <w:r w:rsidR="008F57E2">
        <w:rPr>
          <w:rFonts w:ascii="Times New Roman" w:hAnsi="Times New Roman" w:cs="Times New Roman"/>
          <w:sz w:val="24"/>
          <w:szCs w:val="24"/>
        </w:rPr>
        <w:t>primerísimo primer plano</w:t>
      </w:r>
      <w:r w:rsidR="001B7E44">
        <w:rPr>
          <w:rFonts w:ascii="Times New Roman" w:hAnsi="Times New Roman" w:cs="Times New Roman"/>
          <w:sz w:val="24"/>
          <w:szCs w:val="24"/>
        </w:rPr>
        <w:t xml:space="preserve"> de Miriam (su bolso, sus gestos, sus muslos). </w:t>
      </w:r>
    </w:p>
    <w:p w14:paraId="112F0D6F" w14:textId="30443CC9" w:rsidR="00CD31BE" w:rsidRDefault="00445586" w:rsidP="002A2EF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Tanto Ranz como Deza siguen la evolución de su foco de atención con creciente interés</w:t>
      </w:r>
      <w:r w:rsidR="00CD31BE">
        <w:rPr>
          <w:rFonts w:ascii="Times New Roman" w:hAnsi="Times New Roman" w:cs="Times New Roman"/>
          <w:sz w:val="24"/>
          <w:szCs w:val="24"/>
        </w:rPr>
        <w:t xml:space="preserve"> </w:t>
      </w:r>
      <w:r>
        <w:rPr>
          <w:rFonts w:ascii="Times New Roman" w:hAnsi="Times New Roman" w:cs="Times New Roman"/>
          <w:sz w:val="24"/>
          <w:szCs w:val="24"/>
        </w:rPr>
        <w:t>desde una posición de atonía inicial. Para Sanabria, durante estos primeros instantes de observación, la condición del narrador se «parangona con la divina» (Sanabria, 2019: 131). El narrador, como Dios, contempla a los demás seres desde una altura insalvable: los mira con total impunidad.</w:t>
      </w:r>
      <w:r w:rsidR="00753014">
        <w:rPr>
          <w:rFonts w:ascii="Times New Roman" w:hAnsi="Times New Roman" w:cs="Times New Roman"/>
          <w:sz w:val="24"/>
          <w:szCs w:val="24"/>
        </w:rPr>
        <w:t xml:space="preserve"> En un mundo en el que la divinidad ha sido </w:t>
      </w:r>
      <w:r w:rsidR="00CD31BE">
        <w:rPr>
          <w:rFonts w:ascii="Times New Roman" w:hAnsi="Times New Roman" w:cs="Times New Roman"/>
          <w:sz w:val="24"/>
          <w:szCs w:val="24"/>
        </w:rPr>
        <w:t>arrumbada como un</w:t>
      </w:r>
      <w:r w:rsidR="00753014">
        <w:rPr>
          <w:rFonts w:ascii="Times New Roman" w:hAnsi="Times New Roman" w:cs="Times New Roman"/>
          <w:sz w:val="24"/>
          <w:szCs w:val="24"/>
        </w:rPr>
        <w:t xml:space="preserve"> elemento más del folclore popular, el ser humano (el narrador de Marías</w:t>
      </w:r>
      <w:r w:rsidR="000A22A6">
        <w:rPr>
          <w:rFonts w:ascii="Times New Roman" w:hAnsi="Times New Roman" w:cs="Times New Roman"/>
          <w:sz w:val="24"/>
          <w:szCs w:val="24"/>
        </w:rPr>
        <w:t xml:space="preserve"> </w:t>
      </w:r>
      <w:r w:rsidR="00753014">
        <w:rPr>
          <w:rFonts w:ascii="Times New Roman" w:hAnsi="Times New Roman" w:cs="Times New Roman"/>
          <w:sz w:val="24"/>
          <w:szCs w:val="24"/>
        </w:rPr>
        <w:t>en este caso) ocupa el puesto de quien «</w:t>
      </w:r>
      <w:r w:rsidR="00753014" w:rsidRPr="00753014">
        <w:rPr>
          <w:rFonts w:ascii="Times New Roman" w:hAnsi="Times New Roman" w:cs="Times New Roman"/>
          <w:sz w:val="24"/>
          <w:szCs w:val="24"/>
        </w:rPr>
        <w:t>con su ojo vigilaba y estaba atento a cada segundo de la vida de cada uno</w:t>
      </w:r>
      <w:r w:rsidR="00753014">
        <w:rPr>
          <w:rFonts w:ascii="Times New Roman" w:hAnsi="Times New Roman" w:cs="Times New Roman"/>
          <w:sz w:val="24"/>
          <w:szCs w:val="24"/>
        </w:rPr>
        <w:t>» (Marías, 2004:165). Para paliar esta pérdida, Marías (por boca de Deza) propone la conciencia como «sucedáneo», es decir, la contemplación permanente e incansable de uno mismo, la mirada introspectiva; pero se sugiere, también (y a eso se dedica, de hecho, Deza) el concurso de “vigilantes” que observen desde fuera y corrija</w:t>
      </w:r>
      <w:r w:rsidR="00CD31BE">
        <w:rPr>
          <w:rFonts w:ascii="Times New Roman" w:hAnsi="Times New Roman" w:cs="Times New Roman"/>
          <w:sz w:val="24"/>
          <w:szCs w:val="24"/>
        </w:rPr>
        <w:t>n</w:t>
      </w:r>
      <w:r w:rsidR="00FE7133">
        <w:rPr>
          <w:rFonts w:ascii="Times New Roman" w:hAnsi="Times New Roman" w:cs="Times New Roman"/>
          <w:sz w:val="24"/>
          <w:szCs w:val="24"/>
        </w:rPr>
        <w:t xml:space="preserve"> </w:t>
      </w:r>
      <w:r w:rsidR="00753014">
        <w:rPr>
          <w:rFonts w:ascii="Times New Roman" w:hAnsi="Times New Roman" w:cs="Times New Roman"/>
          <w:sz w:val="24"/>
          <w:szCs w:val="24"/>
        </w:rPr>
        <w:t>así las posibles negligencias (o son miradas que voluntariamente se evitan) de la conciencia: cabe aquí recordar la frase de la joven Pérez-Nuix, que advierte a Deza de que «</w:t>
      </w:r>
      <w:r w:rsidR="00CD31BE">
        <w:rPr>
          <w:rFonts w:ascii="Times New Roman" w:hAnsi="Times New Roman" w:cs="Times New Roman"/>
          <w:sz w:val="24"/>
          <w:szCs w:val="24"/>
        </w:rPr>
        <w:t>ha</w:t>
      </w:r>
      <w:r w:rsidR="00CD31BE" w:rsidRPr="00CD31BE">
        <w:rPr>
          <w:rFonts w:ascii="Times New Roman" w:hAnsi="Times New Roman" w:cs="Times New Roman"/>
          <w:sz w:val="24"/>
          <w:szCs w:val="24"/>
        </w:rPr>
        <w:t>sta los más dotados y los más entrenados para ahondar en el prójimo y descifrarlo nos volvemos tuertos y tontos cuando nos miramos</w:t>
      </w:r>
      <w:r w:rsidR="00753014">
        <w:rPr>
          <w:rFonts w:ascii="Times New Roman" w:hAnsi="Times New Roman" w:cs="Times New Roman"/>
          <w:sz w:val="24"/>
          <w:szCs w:val="24"/>
        </w:rPr>
        <w:t>»</w:t>
      </w:r>
      <w:r w:rsidR="00CD31BE">
        <w:rPr>
          <w:rFonts w:ascii="Times New Roman" w:hAnsi="Times New Roman" w:cs="Times New Roman"/>
          <w:sz w:val="24"/>
          <w:szCs w:val="24"/>
        </w:rPr>
        <w:t xml:space="preserve"> (Marías, 2010: 132). En cambio, y como se verá en </w:t>
      </w:r>
      <w:r w:rsidR="00FE7133">
        <w:rPr>
          <w:rFonts w:ascii="Times New Roman" w:hAnsi="Times New Roman" w:cs="Times New Roman"/>
          <w:sz w:val="24"/>
          <w:szCs w:val="24"/>
        </w:rPr>
        <w:t>el capítulo pertinente</w:t>
      </w:r>
      <w:r w:rsidR="00CD31BE">
        <w:rPr>
          <w:rFonts w:ascii="Times New Roman" w:hAnsi="Times New Roman" w:cs="Times New Roman"/>
          <w:sz w:val="24"/>
          <w:szCs w:val="24"/>
        </w:rPr>
        <w:t xml:space="preserve">, esta impune observación no puede durar siempre y, en algún momento, quien contempla será, a su vez, contemplado. </w:t>
      </w:r>
    </w:p>
    <w:p w14:paraId="639BEFFE" w14:textId="23AB2CFC" w:rsidR="00CD31BE" w:rsidRDefault="00CD31BE" w:rsidP="002A2EF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w:t>
      </w:r>
      <w:r w:rsidRPr="00C05662">
        <w:rPr>
          <w:rFonts w:ascii="Times New Roman" w:hAnsi="Times New Roman" w:cs="Times New Roman"/>
          <w:i/>
          <w:iCs/>
          <w:sz w:val="24"/>
          <w:szCs w:val="24"/>
        </w:rPr>
        <w:t>Todas las almas</w:t>
      </w:r>
      <w:r>
        <w:rPr>
          <w:rFonts w:ascii="Times New Roman" w:hAnsi="Times New Roman" w:cs="Times New Roman"/>
          <w:sz w:val="24"/>
          <w:szCs w:val="24"/>
        </w:rPr>
        <w:t xml:space="preserve">, el caballero español reflexiona acerca de dos verbos, sin traducción exacta al español, relacionados con la escucha: </w:t>
      </w:r>
      <w:r w:rsidRPr="00CD31BE">
        <w:rPr>
          <w:rFonts w:ascii="Times New Roman" w:hAnsi="Times New Roman" w:cs="Times New Roman"/>
          <w:i/>
          <w:iCs/>
          <w:sz w:val="24"/>
          <w:szCs w:val="24"/>
        </w:rPr>
        <w:t>to overhear</w:t>
      </w:r>
      <w:r>
        <w:rPr>
          <w:rFonts w:ascii="Times New Roman" w:hAnsi="Times New Roman" w:cs="Times New Roman"/>
          <w:i/>
          <w:iCs/>
          <w:sz w:val="24"/>
          <w:szCs w:val="24"/>
        </w:rPr>
        <w:t xml:space="preserve"> </w:t>
      </w:r>
      <w:r>
        <w:rPr>
          <w:rFonts w:ascii="Times New Roman" w:hAnsi="Times New Roman" w:cs="Times New Roman"/>
          <w:sz w:val="24"/>
          <w:szCs w:val="24"/>
        </w:rPr>
        <w:t xml:space="preserve">y </w:t>
      </w:r>
      <w:r>
        <w:rPr>
          <w:rFonts w:ascii="Times New Roman" w:hAnsi="Times New Roman" w:cs="Times New Roman"/>
          <w:i/>
          <w:iCs/>
          <w:sz w:val="24"/>
          <w:szCs w:val="24"/>
        </w:rPr>
        <w:t xml:space="preserve">to eavesdrop. </w:t>
      </w:r>
      <w:r>
        <w:rPr>
          <w:rFonts w:ascii="Times New Roman" w:hAnsi="Times New Roman" w:cs="Times New Roman"/>
          <w:sz w:val="24"/>
          <w:szCs w:val="24"/>
        </w:rPr>
        <w:t>El primero es el propio del narrador-testigo que son Ranz y Deza en los episodios comentados (aunque Ranz, además, vea; y Deza no escuche), puesto que su observación es «casual e indeseada» (Marías, 1989:192). Para un testigo que “entreoyese” una conversación, lo dicho por aquellos que hablan contra la voluntad del que escucha (o ante su indiferencia) sería pasado por alto y se olvidaría, no llegaría si quiera a registrarse o a interpretarse. No ocurre así con los narradores de Marías</w:t>
      </w:r>
      <w:r w:rsidR="00C05662">
        <w:rPr>
          <w:rFonts w:ascii="Times New Roman" w:hAnsi="Times New Roman" w:cs="Times New Roman"/>
          <w:sz w:val="24"/>
          <w:szCs w:val="24"/>
        </w:rPr>
        <w:t xml:space="preserve">, quienes desde ese punto de partida a veces indolente nunca siguen instalados en él, sino que desarrollan “curiosidad” por lo oído o visto u oído y visto, y se implican. Así, cuando el caballero español se dirige al despacho de Cromer-Blake en </w:t>
      </w:r>
      <w:r w:rsidR="00C05662" w:rsidRPr="00C05662">
        <w:rPr>
          <w:rFonts w:ascii="Times New Roman" w:hAnsi="Times New Roman" w:cs="Times New Roman"/>
          <w:i/>
          <w:iCs/>
          <w:sz w:val="24"/>
          <w:szCs w:val="24"/>
        </w:rPr>
        <w:t>Todas las almas</w:t>
      </w:r>
      <w:r w:rsidR="00C05662">
        <w:rPr>
          <w:rFonts w:ascii="Times New Roman" w:hAnsi="Times New Roman" w:cs="Times New Roman"/>
          <w:sz w:val="24"/>
          <w:szCs w:val="24"/>
        </w:rPr>
        <w:t xml:space="preserve"> y descubre que su mentor no está solo, no puede evitar «que la primera frase nítida que [llega] a sus oídos desde los labios de Cromer-Blake que parecían exangües [fuese] </w:t>
      </w:r>
      <w:r w:rsidR="00C05662" w:rsidRPr="00C05662">
        <w:rPr>
          <w:rFonts w:ascii="Times New Roman" w:hAnsi="Times New Roman" w:cs="Times New Roman"/>
          <w:i/>
          <w:iCs/>
          <w:sz w:val="24"/>
          <w:szCs w:val="24"/>
        </w:rPr>
        <w:t>overheard</w:t>
      </w:r>
      <w:r w:rsidR="00C05662">
        <w:rPr>
          <w:rFonts w:ascii="Times New Roman" w:hAnsi="Times New Roman" w:cs="Times New Roman"/>
          <w:sz w:val="24"/>
          <w:szCs w:val="24"/>
        </w:rPr>
        <w:t xml:space="preserve">, y no otra cosa. Luego, sin embargo, reconozco que incurrí en </w:t>
      </w:r>
      <w:r w:rsidR="00C05662" w:rsidRPr="00C05662">
        <w:rPr>
          <w:rFonts w:ascii="Times New Roman" w:hAnsi="Times New Roman" w:cs="Times New Roman"/>
          <w:i/>
          <w:iCs/>
          <w:sz w:val="24"/>
          <w:szCs w:val="24"/>
        </w:rPr>
        <w:t>eavesdropping</w:t>
      </w:r>
      <w:r w:rsidR="00C05662">
        <w:rPr>
          <w:rFonts w:ascii="Times New Roman" w:hAnsi="Times New Roman" w:cs="Times New Roman"/>
          <w:sz w:val="24"/>
          <w:szCs w:val="24"/>
        </w:rPr>
        <w:t>» (Marías, 1989:193). Tal es la situación de El León de Nápoles en el tren, impedido como Scottie, Deza o Ranz (adónde ir con el tren en marcha) y limitad</w:t>
      </w:r>
      <w:r w:rsidR="00F93F1C">
        <w:rPr>
          <w:rFonts w:ascii="Times New Roman" w:hAnsi="Times New Roman" w:cs="Times New Roman"/>
          <w:sz w:val="24"/>
          <w:szCs w:val="24"/>
        </w:rPr>
        <w:t>a</w:t>
      </w:r>
      <w:r w:rsidR="00C05662">
        <w:rPr>
          <w:rFonts w:ascii="Times New Roman" w:hAnsi="Times New Roman" w:cs="Times New Roman"/>
          <w:sz w:val="24"/>
          <w:szCs w:val="24"/>
        </w:rPr>
        <w:t xml:space="preserve"> su acción a “la ocularización” del departamento. Su observación comienza siendo una mirada cansina, que divaga entre un hombre de cabellos «escarolados» (que luego sabrá, y sabremos</w:t>
      </w:r>
      <w:r w:rsidR="00C81B87">
        <w:rPr>
          <w:rFonts w:ascii="Times New Roman" w:hAnsi="Times New Roman" w:cs="Times New Roman"/>
          <w:sz w:val="24"/>
          <w:szCs w:val="24"/>
        </w:rPr>
        <w:t xml:space="preserve"> nosotros</w:t>
      </w:r>
      <w:r w:rsidR="00C05662">
        <w:rPr>
          <w:rFonts w:ascii="Times New Roman" w:hAnsi="Times New Roman" w:cs="Times New Roman"/>
          <w:sz w:val="24"/>
          <w:szCs w:val="24"/>
        </w:rPr>
        <w:t>, que es Dato), un sujeto de «abultados labios» (Manur) y una mujer que, dormida, entreabre unos ojos en los que el tenor intuye el fantasma de unas «disoluciones melancólicas» (Marías, 1986:13-21)</w:t>
      </w:r>
      <w:r w:rsidR="00C81B87">
        <w:rPr>
          <w:rFonts w:ascii="Times New Roman" w:hAnsi="Times New Roman" w:cs="Times New Roman"/>
          <w:sz w:val="24"/>
          <w:szCs w:val="24"/>
        </w:rPr>
        <w:t>.</w:t>
      </w:r>
      <w:r w:rsidR="00C05662">
        <w:rPr>
          <w:rFonts w:ascii="Times New Roman" w:hAnsi="Times New Roman" w:cs="Times New Roman"/>
          <w:sz w:val="24"/>
          <w:szCs w:val="24"/>
        </w:rPr>
        <w:t xml:space="preserve"> </w:t>
      </w:r>
      <w:r w:rsidR="001F7110">
        <w:rPr>
          <w:rFonts w:ascii="Times New Roman" w:hAnsi="Times New Roman" w:cs="Times New Roman"/>
          <w:sz w:val="24"/>
          <w:szCs w:val="24"/>
        </w:rPr>
        <w:t xml:space="preserve">A diferencia de los pasajes mencionados de </w:t>
      </w:r>
      <w:r w:rsidR="001F7110" w:rsidRPr="00C81B87">
        <w:rPr>
          <w:rFonts w:ascii="Times New Roman" w:hAnsi="Times New Roman" w:cs="Times New Roman"/>
          <w:i/>
          <w:iCs/>
          <w:sz w:val="24"/>
          <w:szCs w:val="24"/>
        </w:rPr>
        <w:t>Corazón tan blanco</w:t>
      </w:r>
      <w:r w:rsidR="001F7110">
        <w:rPr>
          <w:rFonts w:ascii="Times New Roman" w:hAnsi="Times New Roman" w:cs="Times New Roman"/>
          <w:sz w:val="24"/>
          <w:szCs w:val="24"/>
        </w:rPr>
        <w:t xml:space="preserve"> y </w:t>
      </w:r>
      <w:r w:rsidR="001F7110" w:rsidRPr="00C81B87">
        <w:rPr>
          <w:rFonts w:ascii="Times New Roman" w:hAnsi="Times New Roman" w:cs="Times New Roman"/>
          <w:i/>
          <w:iCs/>
          <w:sz w:val="24"/>
          <w:szCs w:val="24"/>
        </w:rPr>
        <w:t>Tu rostro mañana</w:t>
      </w:r>
      <w:r w:rsidR="001F7110">
        <w:rPr>
          <w:rFonts w:ascii="Times New Roman" w:hAnsi="Times New Roman" w:cs="Times New Roman"/>
          <w:sz w:val="24"/>
          <w:szCs w:val="24"/>
        </w:rPr>
        <w:t xml:space="preserve">, en los de </w:t>
      </w:r>
      <w:r w:rsidR="001F7110" w:rsidRPr="001F7110">
        <w:rPr>
          <w:rFonts w:ascii="Times New Roman" w:hAnsi="Times New Roman" w:cs="Times New Roman"/>
          <w:i/>
          <w:iCs/>
          <w:sz w:val="24"/>
          <w:szCs w:val="24"/>
        </w:rPr>
        <w:t>Todas las almas</w:t>
      </w:r>
      <w:r w:rsidR="001F7110">
        <w:rPr>
          <w:rFonts w:ascii="Times New Roman" w:hAnsi="Times New Roman" w:cs="Times New Roman"/>
          <w:sz w:val="24"/>
          <w:szCs w:val="24"/>
        </w:rPr>
        <w:t xml:space="preserve"> y </w:t>
      </w:r>
      <w:r w:rsidR="001F7110" w:rsidRPr="001F7110">
        <w:rPr>
          <w:rFonts w:ascii="Times New Roman" w:hAnsi="Times New Roman" w:cs="Times New Roman"/>
          <w:i/>
          <w:iCs/>
          <w:sz w:val="24"/>
          <w:szCs w:val="24"/>
        </w:rPr>
        <w:t>El hombre sentimental</w:t>
      </w:r>
      <w:r w:rsidR="001F7110">
        <w:rPr>
          <w:rFonts w:ascii="Times New Roman" w:hAnsi="Times New Roman" w:cs="Times New Roman"/>
          <w:sz w:val="24"/>
          <w:szCs w:val="24"/>
        </w:rPr>
        <w:t xml:space="preserve">, la observación es impune en todo momento: el testigo no acaba siendo contemplado o escuchado a su vez y permanece entre las sombras, estudiando a los demás a su gusto. En </w:t>
      </w:r>
      <w:r w:rsidR="001F7110" w:rsidRPr="001F7110">
        <w:rPr>
          <w:rFonts w:ascii="Times New Roman" w:hAnsi="Times New Roman" w:cs="Times New Roman"/>
          <w:i/>
          <w:iCs/>
          <w:sz w:val="24"/>
          <w:szCs w:val="24"/>
        </w:rPr>
        <w:t>El hombre sentimental</w:t>
      </w:r>
      <w:r w:rsidR="001F7110">
        <w:rPr>
          <w:rFonts w:ascii="Times New Roman" w:hAnsi="Times New Roman" w:cs="Times New Roman"/>
          <w:sz w:val="24"/>
          <w:szCs w:val="24"/>
        </w:rPr>
        <w:t xml:space="preserve"> se introduce a</w:t>
      </w:r>
      <w:r w:rsidR="00F93F1C">
        <w:rPr>
          <w:rFonts w:ascii="Times New Roman" w:hAnsi="Times New Roman" w:cs="Times New Roman"/>
          <w:sz w:val="24"/>
          <w:szCs w:val="24"/>
        </w:rPr>
        <w:t>un</w:t>
      </w:r>
      <w:r w:rsidR="001F7110">
        <w:rPr>
          <w:rFonts w:ascii="Times New Roman" w:hAnsi="Times New Roman" w:cs="Times New Roman"/>
          <w:sz w:val="24"/>
          <w:szCs w:val="24"/>
        </w:rPr>
        <w:t xml:space="preserve"> otra variación: el testigo (El León de Nápoles) es el que mayor distancia emocional mantiene </w:t>
      </w:r>
      <w:r w:rsidR="00C81B87">
        <w:rPr>
          <w:rFonts w:ascii="Times New Roman" w:hAnsi="Times New Roman" w:cs="Times New Roman"/>
          <w:sz w:val="24"/>
          <w:szCs w:val="24"/>
        </w:rPr>
        <w:t xml:space="preserve">y </w:t>
      </w:r>
      <w:r w:rsidR="001F7110">
        <w:rPr>
          <w:rFonts w:ascii="Times New Roman" w:hAnsi="Times New Roman" w:cs="Times New Roman"/>
          <w:sz w:val="24"/>
          <w:szCs w:val="24"/>
        </w:rPr>
        <w:t xml:space="preserve">que, aunque no llega a traducirse en indiferencia, no se percibe tan interesada como la de Ranz o la del caballero español. Su contemplación tiene, por asimilarla a un caso anterior, algo de la predestinación de ese recuerdo quizá falso del caballero español, quien en la cama con </w:t>
      </w:r>
      <w:r w:rsidR="00C81B87">
        <w:rPr>
          <w:rFonts w:ascii="Times New Roman" w:hAnsi="Times New Roman" w:cs="Times New Roman"/>
          <w:sz w:val="24"/>
          <w:szCs w:val="24"/>
        </w:rPr>
        <w:t>Bayes</w:t>
      </w:r>
      <w:r w:rsidR="001F7110">
        <w:rPr>
          <w:rFonts w:ascii="Times New Roman" w:hAnsi="Times New Roman" w:cs="Times New Roman"/>
          <w:sz w:val="24"/>
          <w:szCs w:val="24"/>
        </w:rPr>
        <w:t xml:space="preserve"> piensa en los amantes desdichados que perdieron la vida en un puente indio. El León de Nápoles reparte su mirada entre tres desconocidos que (aún él no lo sabe pero su yo posterior sí) dejarán pronto de serlo, y puede que la pérdida de la apatía con la que los examina no sea sino retroactiva; que permaneciese aún en el León de Nápoles antiguo</w:t>
      </w:r>
      <w:r w:rsidR="00C81B87">
        <w:rPr>
          <w:rFonts w:ascii="Times New Roman" w:hAnsi="Times New Roman" w:cs="Times New Roman"/>
          <w:sz w:val="24"/>
          <w:szCs w:val="24"/>
        </w:rPr>
        <w:t>,</w:t>
      </w:r>
      <w:r w:rsidR="001F7110">
        <w:rPr>
          <w:rFonts w:ascii="Times New Roman" w:hAnsi="Times New Roman" w:cs="Times New Roman"/>
          <w:sz w:val="24"/>
          <w:szCs w:val="24"/>
        </w:rPr>
        <w:t xml:space="preserve"> pero que su sucesor </w:t>
      </w:r>
      <w:r w:rsidR="00C81B87">
        <w:rPr>
          <w:rFonts w:ascii="Times New Roman" w:hAnsi="Times New Roman" w:cs="Times New Roman"/>
          <w:sz w:val="24"/>
          <w:szCs w:val="24"/>
        </w:rPr>
        <w:t>se la haya extirpado</w:t>
      </w:r>
      <w:r w:rsidR="001F7110">
        <w:rPr>
          <w:rFonts w:ascii="Times New Roman" w:hAnsi="Times New Roman" w:cs="Times New Roman"/>
          <w:sz w:val="24"/>
          <w:szCs w:val="24"/>
        </w:rPr>
        <w:t xml:space="preserve"> porque la mujer que duerme será su amante y el «hombre del que ahora sé demasiado» (tal vez, un ingenioso parafraseo del célebre y duplicado título de Hitchcock), quien se suicidará por su causa (Marías, 1986:17-18). </w:t>
      </w:r>
    </w:p>
    <w:p w14:paraId="6CF9A6A6" w14:textId="2A7074DF" w:rsidR="00C05662" w:rsidRPr="00CD31BE" w:rsidRDefault="001F7110" w:rsidP="002A2EF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El segundo narrador-testigo es el que observa, desde el comienzo, con interés</w:t>
      </w:r>
      <w:r w:rsidR="008A3661">
        <w:rPr>
          <w:rFonts w:ascii="Times New Roman" w:hAnsi="Times New Roman" w:cs="Times New Roman"/>
          <w:sz w:val="24"/>
          <w:szCs w:val="24"/>
        </w:rPr>
        <w:t>, el que observa, por decirlo</w:t>
      </w:r>
      <w:r w:rsidR="00C81B87">
        <w:rPr>
          <w:rFonts w:ascii="Times New Roman" w:hAnsi="Times New Roman" w:cs="Times New Roman"/>
          <w:sz w:val="24"/>
          <w:szCs w:val="24"/>
        </w:rPr>
        <w:t xml:space="preserve"> de esta forma</w:t>
      </w:r>
      <w:r w:rsidR="008A3661">
        <w:rPr>
          <w:rFonts w:ascii="Times New Roman" w:hAnsi="Times New Roman" w:cs="Times New Roman"/>
          <w:sz w:val="24"/>
          <w:szCs w:val="24"/>
        </w:rPr>
        <w:t>, “buscando algo” por propia iniciativa,</w:t>
      </w:r>
      <w:r w:rsidR="00C03FA7">
        <w:rPr>
          <w:rFonts w:ascii="Times New Roman" w:hAnsi="Times New Roman" w:cs="Times New Roman"/>
          <w:sz w:val="24"/>
          <w:szCs w:val="24"/>
        </w:rPr>
        <w:t xml:space="preserve"> o porque simplemente le apetece o le atrae aquello que contempla. </w:t>
      </w:r>
      <w:r w:rsidR="008A3661">
        <w:rPr>
          <w:rFonts w:ascii="Times New Roman" w:hAnsi="Times New Roman" w:cs="Times New Roman"/>
          <w:sz w:val="24"/>
          <w:szCs w:val="24"/>
        </w:rPr>
        <w:t>Así le ocurre a Víctor Francés (</w:t>
      </w:r>
      <w:r w:rsidR="008A3661" w:rsidRPr="008A3661">
        <w:rPr>
          <w:rFonts w:ascii="Times New Roman" w:hAnsi="Times New Roman" w:cs="Times New Roman"/>
          <w:i/>
          <w:iCs/>
          <w:sz w:val="24"/>
          <w:szCs w:val="24"/>
        </w:rPr>
        <w:t>Mañana en la batalla piensa en mí</w:t>
      </w:r>
      <w:r w:rsidR="008A3661">
        <w:rPr>
          <w:rFonts w:ascii="Times New Roman" w:hAnsi="Times New Roman" w:cs="Times New Roman"/>
          <w:sz w:val="24"/>
          <w:szCs w:val="24"/>
        </w:rPr>
        <w:t xml:space="preserve">) </w:t>
      </w:r>
      <w:r w:rsidR="00C03FA7">
        <w:rPr>
          <w:rFonts w:ascii="Times New Roman" w:hAnsi="Times New Roman" w:cs="Times New Roman"/>
          <w:sz w:val="24"/>
          <w:szCs w:val="24"/>
        </w:rPr>
        <w:t>en el hipódromo con la carrera de caballos</w:t>
      </w:r>
      <w:r w:rsidR="008A3661">
        <w:rPr>
          <w:rFonts w:ascii="Times New Roman" w:hAnsi="Times New Roman" w:cs="Times New Roman"/>
          <w:sz w:val="24"/>
          <w:szCs w:val="24"/>
        </w:rPr>
        <w:t>; a Juan de Vere (</w:t>
      </w:r>
      <w:r w:rsidR="008A3661" w:rsidRPr="008A3661">
        <w:rPr>
          <w:rFonts w:ascii="Times New Roman" w:hAnsi="Times New Roman" w:cs="Times New Roman"/>
          <w:i/>
          <w:iCs/>
          <w:sz w:val="24"/>
          <w:szCs w:val="24"/>
        </w:rPr>
        <w:t>Así empieza lo malo</w:t>
      </w:r>
      <w:r w:rsidR="008A3661">
        <w:rPr>
          <w:rFonts w:ascii="Times New Roman" w:hAnsi="Times New Roman" w:cs="Times New Roman"/>
          <w:sz w:val="24"/>
          <w:szCs w:val="24"/>
        </w:rPr>
        <w:t xml:space="preserve">) que, en su habitación, escucha los ruegos que Beatriz Noguera hace a su marido y la observa; </w:t>
      </w:r>
      <w:r w:rsidR="00C03FA7">
        <w:rPr>
          <w:rFonts w:ascii="Times New Roman" w:hAnsi="Times New Roman" w:cs="Times New Roman"/>
          <w:sz w:val="24"/>
          <w:szCs w:val="24"/>
        </w:rPr>
        <w:t>al</w:t>
      </w:r>
      <w:r w:rsidR="008A3661">
        <w:rPr>
          <w:rFonts w:ascii="Times New Roman" w:hAnsi="Times New Roman" w:cs="Times New Roman"/>
          <w:sz w:val="24"/>
          <w:szCs w:val="24"/>
        </w:rPr>
        <w:t xml:space="preserve"> caballero español que mira y admira a la chica desconocida de la estación de Didcot; o la observación del vecino bailarín, por parte de Deza, en las tardes que precedieron a la primera, accidental. </w:t>
      </w:r>
    </w:p>
    <w:p w14:paraId="5C7B97A2" w14:textId="6C988E52" w:rsidR="007331D1" w:rsidRDefault="006315B8" w:rsidP="002A2EF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los cuatro ejemplos, el narrador se siente atraído por la persona o espectáculo que observa, y lo mira con auténtico interés. En Juan de Vere y en el caballero español hay una pulsión sexual evidente: ambos contemplan a una mujer que les resulta </w:t>
      </w:r>
      <w:r w:rsidR="00E62313">
        <w:rPr>
          <w:rFonts w:ascii="Times New Roman" w:hAnsi="Times New Roman" w:cs="Times New Roman"/>
          <w:sz w:val="24"/>
          <w:szCs w:val="24"/>
        </w:rPr>
        <w:t>deseable</w:t>
      </w:r>
      <w:r>
        <w:rPr>
          <w:rFonts w:ascii="Times New Roman" w:hAnsi="Times New Roman" w:cs="Times New Roman"/>
          <w:sz w:val="24"/>
          <w:szCs w:val="24"/>
        </w:rPr>
        <w:t xml:space="preserve">, con el añadido de que, para </w:t>
      </w:r>
      <w:r w:rsidR="00C81B87">
        <w:rPr>
          <w:rFonts w:ascii="Times New Roman" w:hAnsi="Times New Roman" w:cs="Times New Roman"/>
          <w:sz w:val="24"/>
          <w:szCs w:val="24"/>
        </w:rPr>
        <w:t>d</w:t>
      </w:r>
      <w:r>
        <w:rPr>
          <w:rFonts w:ascii="Times New Roman" w:hAnsi="Times New Roman" w:cs="Times New Roman"/>
          <w:sz w:val="24"/>
          <w:szCs w:val="24"/>
        </w:rPr>
        <w:t xml:space="preserve">e Vere (joven y quizá más impresionable por ello), la mujer espiada es la esposa de su mentor </w:t>
      </w:r>
      <w:r w:rsidR="00C81B87">
        <w:rPr>
          <w:rFonts w:ascii="Times New Roman" w:hAnsi="Times New Roman" w:cs="Times New Roman"/>
          <w:sz w:val="24"/>
          <w:szCs w:val="24"/>
        </w:rPr>
        <w:t>y</w:t>
      </w:r>
      <w:r>
        <w:rPr>
          <w:rFonts w:ascii="Times New Roman" w:hAnsi="Times New Roman" w:cs="Times New Roman"/>
          <w:sz w:val="24"/>
          <w:szCs w:val="24"/>
        </w:rPr>
        <w:t xml:space="preserve"> jefe, y viste un camisón con transparencias. El caballero español justifica su </w:t>
      </w:r>
      <w:r w:rsidR="00F93F1C">
        <w:rPr>
          <w:rFonts w:ascii="Times New Roman" w:hAnsi="Times New Roman" w:cs="Times New Roman"/>
          <w:sz w:val="24"/>
          <w:szCs w:val="24"/>
        </w:rPr>
        <w:t>aplicada</w:t>
      </w:r>
      <w:r w:rsidR="001C0BAA">
        <w:rPr>
          <w:rFonts w:ascii="Times New Roman" w:hAnsi="Times New Roman" w:cs="Times New Roman"/>
          <w:sz w:val="24"/>
          <w:szCs w:val="24"/>
        </w:rPr>
        <w:t xml:space="preserve"> contemplación en que la </w:t>
      </w:r>
      <w:r w:rsidR="005E0134">
        <w:rPr>
          <w:rFonts w:ascii="Times New Roman" w:hAnsi="Times New Roman" w:cs="Times New Roman"/>
          <w:sz w:val="24"/>
          <w:szCs w:val="24"/>
        </w:rPr>
        <w:t xml:space="preserve">desconocida </w:t>
      </w:r>
      <w:r w:rsidR="001C0BAA">
        <w:rPr>
          <w:rFonts w:ascii="Times New Roman" w:hAnsi="Times New Roman" w:cs="Times New Roman"/>
          <w:sz w:val="24"/>
          <w:szCs w:val="24"/>
        </w:rPr>
        <w:t xml:space="preserve">de Didcot es </w:t>
      </w:r>
      <w:r w:rsidR="005E0134">
        <w:rPr>
          <w:rFonts w:ascii="Times New Roman" w:hAnsi="Times New Roman" w:cs="Times New Roman"/>
          <w:sz w:val="24"/>
          <w:szCs w:val="24"/>
        </w:rPr>
        <w:t>«</w:t>
      </w:r>
      <w:r w:rsidR="005E0134" w:rsidRPr="005E0134">
        <w:rPr>
          <w:rFonts w:ascii="Times New Roman" w:hAnsi="Times New Roman" w:cs="Times New Roman"/>
          <w:sz w:val="24"/>
          <w:szCs w:val="24"/>
        </w:rPr>
        <w:t>la mujer que al primer golpe de vista más me ha conmovido a lo largo de mi juventud</w:t>
      </w:r>
      <w:r w:rsidR="005E0134">
        <w:rPr>
          <w:rFonts w:ascii="Times New Roman" w:hAnsi="Times New Roman" w:cs="Times New Roman"/>
          <w:sz w:val="24"/>
          <w:szCs w:val="24"/>
        </w:rPr>
        <w:t xml:space="preserve">» </w:t>
      </w:r>
      <w:r w:rsidR="001C0BAA">
        <w:rPr>
          <w:rFonts w:ascii="Times New Roman" w:hAnsi="Times New Roman" w:cs="Times New Roman"/>
          <w:sz w:val="24"/>
          <w:szCs w:val="24"/>
        </w:rPr>
        <w:t>(</w:t>
      </w:r>
      <w:r w:rsidR="005E0134">
        <w:rPr>
          <w:rFonts w:ascii="Times New Roman" w:hAnsi="Times New Roman" w:cs="Times New Roman"/>
          <w:sz w:val="24"/>
          <w:szCs w:val="24"/>
        </w:rPr>
        <w:t>Marías, 1989:32</w:t>
      </w:r>
      <w:r w:rsidR="001C0BAA">
        <w:rPr>
          <w:rFonts w:ascii="Times New Roman" w:hAnsi="Times New Roman" w:cs="Times New Roman"/>
          <w:sz w:val="24"/>
          <w:szCs w:val="24"/>
        </w:rPr>
        <w:t xml:space="preserve">). Deza recordará las palabras de su antecesor en </w:t>
      </w:r>
      <w:r w:rsidR="001C0BAA" w:rsidRPr="00E62313">
        <w:rPr>
          <w:rFonts w:ascii="Times New Roman" w:hAnsi="Times New Roman" w:cs="Times New Roman"/>
          <w:i/>
          <w:iCs/>
          <w:sz w:val="24"/>
          <w:szCs w:val="24"/>
        </w:rPr>
        <w:t>Tu rostro mañana</w:t>
      </w:r>
      <w:r w:rsidR="001C0BAA">
        <w:rPr>
          <w:rFonts w:ascii="Times New Roman" w:hAnsi="Times New Roman" w:cs="Times New Roman"/>
          <w:sz w:val="24"/>
          <w:szCs w:val="24"/>
        </w:rPr>
        <w:t xml:space="preserve">, cuando al evocar a la anónima chica de Didcot, </w:t>
      </w:r>
      <w:r w:rsidR="005E0134">
        <w:rPr>
          <w:rFonts w:ascii="Times New Roman" w:hAnsi="Times New Roman" w:cs="Times New Roman"/>
          <w:sz w:val="24"/>
          <w:szCs w:val="24"/>
        </w:rPr>
        <w:t>se repita al decir de ella que es</w:t>
      </w:r>
      <w:r w:rsidR="001C0BAA">
        <w:rPr>
          <w:rFonts w:ascii="Times New Roman" w:hAnsi="Times New Roman" w:cs="Times New Roman"/>
          <w:sz w:val="24"/>
          <w:szCs w:val="24"/>
        </w:rPr>
        <w:t xml:space="preserve"> </w:t>
      </w:r>
      <w:r w:rsidR="005E0134">
        <w:rPr>
          <w:rFonts w:ascii="Times New Roman" w:hAnsi="Times New Roman" w:cs="Times New Roman"/>
          <w:sz w:val="24"/>
          <w:szCs w:val="24"/>
        </w:rPr>
        <w:t>«</w:t>
      </w:r>
      <w:r w:rsidR="005E0134" w:rsidRPr="005E0134">
        <w:rPr>
          <w:rFonts w:ascii="Times New Roman" w:hAnsi="Times New Roman" w:cs="Times New Roman"/>
          <w:sz w:val="24"/>
          <w:szCs w:val="24"/>
        </w:rPr>
        <w:t>la mujer que al primer golpe de vista más me conmovió a lo largo de mi juventud</w:t>
      </w:r>
      <w:r w:rsidR="005E0134">
        <w:rPr>
          <w:rFonts w:ascii="Times New Roman" w:hAnsi="Times New Roman" w:cs="Times New Roman"/>
          <w:sz w:val="24"/>
          <w:szCs w:val="24"/>
        </w:rPr>
        <w:t xml:space="preserve">» </w:t>
      </w:r>
      <w:r w:rsidR="001C0BAA">
        <w:rPr>
          <w:rFonts w:ascii="Times New Roman" w:hAnsi="Times New Roman" w:cs="Times New Roman"/>
          <w:sz w:val="24"/>
          <w:szCs w:val="24"/>
        </w:rPr>
        <w:t>(</w:t>
      </w:r>
      <w:r w:rsidR="005E0134">
        <w:rPr>
          <w:rFonts w:ascii="Times New Roman" w:hAnsi="Times New Roman" w:cs="Times New Roman"/>
          <w:sz w:val="24"/>
          <w:szCs w:val="24"/>
        </w:rPr>
        <w:t>Marías, 2012:469</w:t>
      </w:r>
      <w:r w:rsidR="001C0BAA">
        <w:rPr>
          <w:rFonts w:ascii="Times New Roman" w:hAnsi="Times New Roman" w:cs="Times New Roman"/>
          <w:sz w:val="24"/>
          <w:szCs w:val="24"/>
        </w:rPr>
        <w:t>). La observación fascinada da pie a un acercamiento por parte de Deza y, al hacerlo, este trunca su condición de testigo</w:t>
      </w:r>
      <w:r w:rsidR="0039750B">
        <w:rPr>
          <w:rFonts w:ascii="Times New Roman" w:hAnsi="Times New Roman" w:cs="Times New Roman"/>
          <w:sz w:val="24"/>
          <w:szCs w:val="24"/>
        </w:rPr>
        <w:t>,</w:t>
      </w:r>
      <w:r w:rsidR="005E0134">
        <w:rPr>
          <w:rFonts w:ascii="Times New Roman" w:hAnsi="Times New Roman" w:cs="Times New Roman"/>
          <w:sz w:val="24"/>
          <w:szCs w:val="24"/>
        </w:rPr>
        <w:t xml:space="preserve"> aunque tampoco, como reconocerá en ambos libros, se atreve a ir mucho más allá en su conversación y los caminos de la extraña de Didcot y el caballero español vuelven a separarse</w:t>
      </w:r>
      <w:r w:rsidR="001C0BAA">
        <w:rPr>
          <w:rFonts w:ascii="Times New Roman" w:hAnsi="Times New Roman" w:cs="Times New Roman"/>
          <w:sz w:val="24"/>
          <w:szCs w:val="24"/>
        </w:rPr>
        <w:t xml:space="preserve">. No le ocurre así a </w:t>
      </w:r>
      <w:r w:rsidR="00C81B87">
        <w:rPr>
          <w:rFonts w:ascii="Times New Roman" w:hAnsi="Times New Roman" w:cs="Times New Roman"/>
          <w:sz w:val="24"/>
          <w:szCs w:val="24"/>
        </w:rPr>
        <w:t>d</w:t>
      </w:r>
      <w:r w:rsidR="001C0BAA">
        <w:rPr>
          <w:rFonts w:ascii="Times New Roman" w:hAnsi="Times New Roman" w:cs="Times New Roman"/>
          <w:sz w:val="24"/>
          <w:szCs w:val="24"/>
        </w:rPr>
        <w:t>e Vere, desvelado por el rumor de Beatriz Noguera</w:t>
      </w:r>
      <w:r w:rsidR="00E62313">
        <w:rPr>
          <w:rFonts w:ascii="Times New Roman" w:hAnsi="Times New Roman" w:cs="Times New Roman"/>
          <w:sz w:val="24"/>
          <w:szCs w:val="24"/>
        </w:rPr>
        <w:t xml:space="preserve"> </w:t>
      </w:r>
      <w:r w:rsidR="001C0BAA">
        <w:rPr>
          <w:rFonts w:ascii="Times New Roman" w:hAnsi="Times New Roman" w:cs="Times New Roman"/>
          <w:sz w:val="24"/>
          <w:szCs w:val="24"/>
        </w:rPr>
        <w:t xml:space="preserve">al otro lado del pasillo. Consciente de que la mujer de Muriel quizá ignora que él está en la casa, </w:t>
      </w:r>
      <w:r w:rsidR="00C81B87">
        <w:rPr>
          <w:rFonts w:ascii="Times New Roman" w:hAnsi="Times New Roman" w:cs="Times New Roman"/>
          <w:sz w:val="24"/>
          <w:szCs w:val="24"/>
        </w:rPr>
        <w:t>d</w:t>
      </w:r>
      <w:r w:rsidR="001C0BAA">
        <w:rPr>
          <w:rFonts w:ascii="Times New Roman" w:hAnsi="Times New Roman" w:cs="Times New Roman"/>
          <w:sz w:val="24"/>
          <w:szCs w:val="24"/>
        </w:rPr>
        <w:t xml:space="preserve">e Vere la escucha hablar con su marido (que es sólo una voz tras la puerta de su dormitorio) y, sobre todo, la ve. Este escuchar ansioso está también en </w:t>
      </w:r>
      <w:r w:rsidR="001C0BAA" w:rsidRPr="00E62313">
        <w:rPr>
          <w:rFonts w:ascii="Times New Roman" w:hAnsi="Times New Roman" w:cs="Times New Roman"/>
          <w:i/>
          <w:iCs/>
          <w:sz w:val="24"/>
          <w:szCs w:val="24"/>
        </w:rPr>
        <w:t>Corazón tan blanco</w:t>
      </w:r>
      <w:r w:rsidR="001C0BAA">
        <w:rPr>
          <w:rFonts w:ascii="Times New Roman" w:hAnsi="Times New Roman" w:cs="Times New Roman"/>
          <w:sz w:val="24"/>
          <w:szCs w:val="24"/>
        </w:rPr>
        <w:t xml:space="preserve">, cuando Juan Ranz oye la charla amortiguada pero inquietante del español Guillermo y la cubana Miriam en la habitación de al lado. </w:t>
      </w:r>
      <w:r w:rsidR="0063557C">
        <w:rPr>
          <w:rFonts w:ascii="Times New Roman" w:hAnsi="Times New Roman" w:cs="Times New Roman"/>
          <w:sz w:val="24"/>
          <w:szCs w:val="24"/>
        </w:rPr>
        <w:t xml:space="preserve">Aquí, en cambio, la observación está exenta de deseo sexual (o no es, al menos, relevante su presencia), mientras que para </w:t>
      </w:r>
      <w:r w:rsidR="00C81B87">
        <w:rPr>
          <w:rFonts w:ascii="Times New Roman" w:hAnsi="Times New Roman" w:cs="Times New Roman"/>
          <w:sz w:val="24"/>
          <w:szCs w:val="24"/>
        </w:rPr>
        <w:t>d</w:t>
      </w:r>
      <w:r w:rsidR="0063557C">
        <w:rPr>
          <w:rFonts w:ascii="Times New Roman" w:hAnsi="Times New Roman" w:cs="Times New Roman"/>
          <w:sz w:val="24"/>
          <w:szCs w:val="24"/>
        </w:rPr>
        <w:t xml:space="preserve">e Vere, la atracción es uno de los factores desencadenantes de la contemplación, adherido en importancia al de la curiosidad, la intriga o el morbo. </w:t>
      </w:r>
    </w:p>
    <w:p w14:paraId="6DEECE2B" w14:textId="2F271035" w:rsidR="0063557C" w:rsidRDefault="0063557C" w:rsidP="002A2EF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Tampoco en Deza hay lascivia cuando observa a su vecino (aunque puede que sí a las cambiantes y siempre femeninas compañías de este), sino toda una mescolanza de motivaciones, de las cuáles se perciben dos con claridad: Deza, acostumbrado a desentrañar identidades ajenas, descubre que la de ese vecino se le resiste, tal y como confiesa al decir que </w:t>
      </w:r>
      <w:r w:rsidR="005E0134">
        <w:rPr>
          <w:rFonts w:ascii="Times New Roman" w:hAnsi="Times New Roman" w:cs="Times New Roman"/>
          <w:sz w:val="24"/>
          <w:szCs w:val="24"/>
        </w:rPr>
        <w:t>no logra «figurar[se] quién es ni a qué se dedica, se sustrae -y no es eso frecuente- a [sus] habilidades interpretativas»</w:t>
      </w:r>
      <w:r>
        <w:rPr>
          <w:rFonts w:ascii="Times New Roman" w:hAnsi="Times New Roman" w:cs="Times New Roman"/>
          <w:sz w:val="24"/>
          <w:szCs w:val="24"/>
        </w:rPr>
        <w:t xml:space="preserve"> (</w:t>
      </w:r>
      <w:r w:rsidR="005E0134">
        <w:rPr>
          <w:rFonts w:ascii="Times New Roman" w:hAnsi="Times New Roman" w:cs="Times New Roman"/>
          <w:sz w:val="24"/>
          <w:szCs w:val="24"/>
        </w:rPr>
        <w:t>Marías, 2010:51</w:t>
      </w:r>
      <w:r>
        <w:rPr>
          <w:rFonts w:ascii="Times New Roman" w:hAnsi="Times New Roman" w:cs="Times New Roman"/>
          <w:sz w:val="24"/>
          <w:szCs w:val="24"/>
        </w:rPr>
        <w:t xml:space="preserve">); </w:t>
      </w:r>
      <w:r w:rsidR="00C81B87">
        <w:rPr>
          <w:rFonts w:ascii="Times New Roman" w:hAnsi="Times New Roman" w:cs="Times New Roman"/>
          <w:sz w:val="24"/>
          <w:szCs w:val="24"/>
        </w:rPr>
        <w:t>l</w:t>
      </w:r>
      <w:r>
        <w:rPr>
          <w:rFonts w:ascii="Times New Roman" w:hAnsi="Times New Roman" w:cs="Times New Roman"/>
          <w:sz w:val="24"/>
          <w:szCs w:val="24"/>
        </w:rPr>
        <w:t xml:space="preserve">a segunda, que mientras que él está solo en su casa y algo entumecido por la melancolía, el estado emocional de su vecino parece </w:t>
      </w:r>
      <w:r w:rsidR="00C81B87">
        <w:rPr>
          <w:rFonts w:ascii="Times New Roman" w:hAnsi="Times New Roman" w:cs="Times New Roman"/>
          <w:sz w:val="24"/>
          <w:szCs w:val="24"/>
        </w:rPr>
        <w:t>ser el de una</w:t>
      </w:r>
      <w:r>
        <w:rPr>
          <w:rFonts w:ascii="Times New Roman" w:hAnsi="Times New Roman" w:cs="Times New Roman"/>
          <w:sz w:val="24"/>
          <w:szCs w:val="24"/>
        </w:rPr>
        <w:t xml:space="preserve"> perpetua felicidad </w:t>
      </w:r>
      <w:r w:rsidR="005E0134">
        <w:rPr>
          <w:rFonts w:ascii="Times New Roman" w:hAnsi="Times New Roman" w:cs="Times New Roman"/>
          <w:sz w:val="24"/>
          <w:szCs w:val="24"/>
        </w:rPr>
        <w:t xml:space="preserve"> («qué feliz se lo ve», dice el narrador de él) </w:t>
      </w:r>
      <w:r>
        <w:rPr>
          <w:rFonts w:ascii="Times New Roman" w:hAnsi="Times New Roman" w:cs="Times New Roman"/>
          <w:sz w:val="24"/>
          <w:szCs w:val="24"/>
        </w:rPr>
        <w:t>que Deza, tal vez, le envidia, o de la que espera contagiarse únicamente mediante la contemplación.</w:t>
      </w:r>
    </w:p>
    <w:p w14:paraId="5165799A" w14:textId="7141A9FF" w:rsidR="002A2EF8" w:rsidRDefault="005E0134" w:rsidP="002A2EF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Tanto en el caso de Deza y su vecino danzarín como </w:t>
      </w:r>
      <w:r w:rsidR="00C81B87">
        <w:rPr>
          <w:rFonts w:ascii="Times New Roman" w:hAnsi="Times New Roman" w:cs="Times New Roman"/>
          <w:sz w:val="24"/>
          <w:szCs w:val="24"/>
        </w:rPr>
        <w:t>en</w:t>
      </w:r>
      <w:r>
        <w:rPr>
          <w:rFonts w:ascii="Times New Roman" w:hAnsi="Times New Roman" w:cs="Times New Roman"/>
          <w:sz w:val="24"/>
          <w:szCs w:val="24"/>
        </w:rPr>
        <w:t xml:space="preserve"> el de Ranz y su vecino algo más perturbador </w:t>
      </w:r>
      <w:r w:rsidR="006E024D">
        <w:rPr>
          <w:rFonts w:ascii="Times New Roman" w:hAnsi="Times New Roman" w:cs="Times New Roman"/>
          <w:sz w:val="24"/>
          <w:szCs w:val="24"/>
        </w:rPr>
        <w:t xml:space="preserve">se aprecia </w:t>
      </w:r>
      <w:r>
        <w:rPr>
          <w:rFonts w:ascii="Times New Roman" w:hAnsi="Times New Roman" w:cs="Times New Roman"/>
          <w:sz w:val="24"/>
          <w:szCs w:val="24"/>
        </w:rPr>
        <w:t>una similitud: ambos narradores se han interesado en el objeto de su observación tras una contemplación accidental anterior. Los ojos de Deza recaen sobre el bailarín sin nombre por azar, y acaban fijándose en él hasta convertir la observación en costumbre diaria; y los oídos de Ranz se orientan hacia la conversación de Guillermo y Miriam porque, unos minutos antes, su mirada se ha</w:t>
      </w:r>
      <w:r w:rsidR="00660D09">
        <w:rPr>
          <w:rFonts w:ascii="Times New Roman" w:hAnsi="Times New Roman" w:cs="Times New Roman"/>
          <w:sz w:val="24"/>
          <w:szCs w:val="24"/>
        </w:rPr>
        <w:t xml:space="preserve"> </w:t>
      </w:r>
      <w:r>
        <w:rPr>
          <w:rFonts w:ascii="Times New Roman" w:hAnsi="Times New Roman" w:cs="Times New Roman"/>
          <w:sz w:val="24"/>
          <w:szCs w:val="24"/>
        </w:rPr>
        <w:t xml:space="preserve">topado con la cubana Miriam esperando en la calle. </w:t>
      </w:r>
      <w:r w:rsidR="00660D09">
        <w:rPr>
          <w:rFonts w:ascii="Times New Roman" w:hAnsi="Times New Roman" w:cs="Times New Roman"/>
          <w:sz w:val="24"/>
          <w:szCs w:val="24"/>
        </w:rPr>
        <w:t xml:space="preserve">La carrera de caballos a la que asiste Francés, por su parte, le </w:t>
      </w:r>
      <w:r w:rsidR="00C81B87">
        <w:rPr>
          <w:rFonts w:ascii="Times New Roman" w:hAnsi="Times New Roman" w:cs="Times New Roman"/>
          <w:sz w:val="24"/>
          <w:szCs w:val="24"/>
        </w:rPr>
        <w:t>interesa</w:t>
      </w:r>
      <w:r w:rsidR="00660D09">
        <w:rPr>
          <w:rFonts w:ascii="Times New Roman" w:hAnsi="Times New Roman" w:cs="Times New Roman"/>
          <w:sz w:val="24"/>
          <w:szCs w:val="24"/>
        </w:rPr>
        <w:t xml:space="preserve"> </w:t>
      </w:r>
      <w:r w:rsidR="000E4D97">
        <w:rPr>
          <w:rFonts w:ascii="Times New Roman" w:hAnsi="Times New Roman" w:cs="Times New Roman"/>
          <w:sz w:val="24"/>
          <w:szCs w:val="24"/>
        </w:rPr>
        <w:t>al haber apostado en ella</w:t>
      </w:r>
      <w:r w:rsidR="00660D09">
        <w:rPr>
          <w:rFonts w:ascii="Times New Roman" w:hAnsi="Times New Roman" w:cs="Times New Roman"/>
          <w:sz w:val="24"/>
          <w:szCs w:val="24"/>
        </w:rPr>
        <w:t>, y la sigue dificultosamente con sus prismáticos desde la distancia porque confía en el «soplo de muy buena tinta» que la señorita Anita ha recibido (Marías, 1996:352).</w:t>
      </w:r>
    </w:p>
    <w:p w14:paraId="676263CE" w14:textId="4E41A4F9" w:rsidR="00660D09" w:rsidRDefault="00660D09" w:rsidP="002A2EF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Este tipo de narrador-testigo es, con diferencia, el más esquivo en las novelas de Marías, porque exige de una participación más activa (requieren de un voluntarioso actante, y no de un observador casual o forzado) que no suele darse en los protagonistas del escritor madrileño. En su artículo </w:t>
      </w:r>
      <w:r w:rsidRPr="00C17317">
        <w:rPr>
          <w:rFonts w:ascii="Times New Roman" w:hAnsi="Times New Roman" w:cs="Times New Roman"/>
          <w:i/>
          <w:iCs/>
          <w:sz w:val="24"/>
          <w:szCs w:val="24"/>
        </w:rPr>
        <w:t>Contar el misterio</w:t>
      </w:r>
      <w:r>
        <w:rPr>
          <w:rFonts w:ascii="Times New Roman" w:hAnsi="Times New Roman" w:cs="Times New Roman"/>
          <w:sz w:val="24"/>
          <w:szCs w:val="24"/>
        </w:rPr>
        <w:t>, Marías habla de otro anterior</w:t>
      </w:r>
      <w:r w:rsidR="00C17317">
        <w:rPr>
          <w:rFonts w:ascii="Times New Roman" w:hAnsi="Times New Roman" w:cs="Times New Roman"/>
          <w:sz w:val="24"/>
          <w:szCs w:val="24"/>
        </w:rPr>
        <w:t>,</w:t>
      </w:r>
      <w:r>
        <w:rPr>
          <w:rFonts w:ascii="Times New Roman" w:hAnsi="Times New Roman" w:cs="Times New Roman"/>
          <w:sz w:val="24"/>
          <w:szCs w:val="24"/>
        </w:rPr>
        <w:t xml:space="preserve"> </w:t>
      </w:r>
      <w:r w:rsidRPr="00C17317">
        <w:rPr>
          <w:rFonts w:ascii="Times New Roman" w:hAnsi="Times New Roman" w:cs="Times New Roman"/>
          <w:i/>
          <w:iCs/>
          <w:sz w:val="24"/>
          <w:szCs w:val="24"/>
        </w:rPr>
        <w:t>El hombre que parecía no querer nada</w:t>
      </w:r>
      <w:r>
        <w:rPr>
          <w:rFonts w:ascii="Times New Roman" w:hAnsi="Times New Roman" w:cs="Times New Roman"/>
          <w:sz w:val="24"/>
          <w:szCs w:val="24"/>
        </w:rPr>
        <w:t xml:space="preserve"> (sobre el actor George Sanders)</w:t>
      </w:r>
      <w:r w:rsidR="00C17317">
        <w:rPr>
          <w:rFonts w:ascii="Times New Roman" w:hAnsi="Times New Roman" w:cs="Times New Roman"/>
          <w:sz w:val="24"/>
          <w:szCs w:val="24"/>
        </w:rPr>
        <w:t>,</w:t>
      </w:r>
      <w:r>
        <w:rPr>
          <w:rFonts w:ascii="Times New Roman" w:hAnsi="Times New Roman" w:cs="Times New Roman"/>
          <w:sz w:val="24"/>
          <w:szCs w:val="24"/>
        </w:rPr>
        <w:t xml:space="preserve"> y admite que semejante título bien podría designar a sus narradores, a los que define </w:t>
      </w:r>
      <w:r w:rsidR="006E024D">
        <w:rPr>
          <w:rFonts w:ascii="Times New Roman" w:hAnsi="Times New Roman" w:cs="Times New Roman"/>
          <w:sz w:val="24"/>
          <w:szCs w:val="24"/>
        </w:rPr>
        <w:t>a través de los siguientes términos:</w:t>
      </w:r>
    </w:p>
    <w:p w14:paraId="025E5247" w14:textId="43C9CE8D" w:rsidR="00660D09" w:rsidRDefault="00660D09" w:rsidP="00660D09">
      <w:pPr>
        <w:tabs>
          <w:tab w:val="left" w:pos="7938"/>
        </w:tabs>
        <w:autoSpaceDE w:val="0"/>
        <w:autoSpaceDN w:val="0"/>
        <w:adjustRightInd w:val="0"/>
        <w:spacing w:after="0" w:line="360" w:lineRule="auto"/>
        <w:ind w:left="567" w:right="426"/>
        <w:jc w:val="both"/>
        <w:rPr>
          <w:rFonts w:ascii="Times New Roman" w:hAnsi="Times New Roman" w:cs="Times New Roman"/>
          <w:sz w:val="24"/>
          <w:szCs w:val="24"/>
        </w:rPr>
      </w:pPr>
      <w:r>
        <w:rPr>
          <w:rFonts w:ascii="Times New Roman" w:hAnsi="Times New Roman" w:cs="Times New Roman"/>
          <w:sz w:val="24"/>
          <w:szCs w:val="24"/>
        </w:rPr>
        <w:t>«</w:t>
      </w:r>
      <w:r w:rsidRPr="00660D09">
        <w:rPr>
          <w:rFonts w:ascii="Times New Roman" w:hAnsi="Times New Roman" w:cs="Times New Roman"/>
          <w:sz w:val="24"/>
          <w:szCs w:val="24"/>
        </w:rPr>
        <w:t>hombres dotados de voz incansable pero de escasa presencia, voces que cuentan y persuaden y reflexionan pero rara vez intervienen en lo que pasó y ellos relatan, contadores de historias de las que se han enterado o a las que han asistido o en las que han participado, pero más como testigos o depositarios que como protagonistas, hombres pasivos que miran y esperan mucho y apenas juzgan, y que a veces muestran una extraña conformidad con lo que acontece, algo muy distinto del conformismo. Y que sin embargo son todo menos indiferentes a eso que ven u oyen o saben; al contrario, se sienten tan vinculados a la «débil rueda del mundo», al «revés del tiempo y a su negra espalda» que en cierto modo se sienten responsables de todo, de cuanto acontece o se transmite con o sin su intervención, porque lo ven todo unido. Parecen no querer nada, quizá porque en el fondo quisieran demasiadas cosas o no pueden sustraerse enteramente a ninguna, hasta sentirse paralizados a veces y limitarse por tanto a ser relatores</w:t>
      </w:r>
      <w:r>
        <w:rPr>
          <w:rFonts w:ascii="Times New Roman" w:hAnsi="Times New Roman" w:cs="Times New Roman"/>
          <w:sz w:val="24"/>
          <w:szCs w:val="24"/>
        </w:rPr>
        <w:t xml:space="preserve">» (Marías, 2014a:112-113). </w:t>
      </w:r>
    </w:p>
    <w:p w14:paraId="02BAE984" w14:textId="73738BE8" w:rsidR="00C17317" w:rsidRDefault="00660D09" w:rsidP="00660D0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Esta descripción de sus narradores subraya dos rasgos esenciales en sus múltiples pero uniformes personalidades: </w:t>
      </w:r>
      <w:r w:rsidR="00C81B87">
        <w:rPr>
          <w:rFonts w:ascii="Times New Roman" w:hAnsi="Times New Roman" w:cs="Times New Roman"/>
          <w:sz w:val="24"/>
          <w:szCs w:val="24"/>
        </w:rPr>
        <w:t>la pasividad, que no indiferencia</w:t>
      </w:r>
      <w:r>
        <w:rPr>
          <w:rFonts w:ascii="Times New Roman" w:hAnsi="Times New Roman" w:cs="Times New Roman"/>
          <w:sz w:val="24"/>
          <w:szCs w:val="24"/>
        </w:rPr>
        <w:t xml:space="preserve"> (se niegan, eso sí, a “llevar la acción” según la tradicional denominación del héroe narrativo</w:t>
      </w:r>
      <w:r w:rsidR="00C17317">
        <w:rPr>
          <w:rFonts w:ascii="Times New Roman" w:hAnsi="Times New Roman" w:cs="Times New Roman"/>
          <w:sz w:val="24"/>
          <w:szCs w:val="24"/>
        </w:rPr>
        <w:t xml:space="preserve">, </w:t>
      </w:r>
      <w:r>
        <w:rPr>
          <w:rFonts w:ascii="Times New Roman" w:hAnsi="Times New Roman" w:cs="Times New Roman"/>
          <w:sz w:val="24"/>
          <w:szCs w:val="24"/>
        </w:rPr>
        <w:t xml:space="preserve">y son muy pocos los deseos o motivaciones que </w:t>
      </w:r>
      <w:r w:rsidR="00C17317">
        <w:rPr>
          <w:rFonts w:ascii="Times New Roman" w:hAnsi="Times New Roman" w:cs="Times New Roman"/>
          <w:sz w:val="24"/>
          <w:szCs w:val="24"/>
        </w:rPr>
        <w:t>en ellos pueden detectarse</w:t>
      </w:r>
      <w:r>
        <w:rPr>
          <w:rFonts w:ascii="Times New Roman" w:hAnsi="Times New Roman" w:cs="Times New Roman"/>
          <w:sz w:val="24"/>
          <w:szCs w:val="24"/>
        </w:rPr>
        <w:t xml:space="preserve">) y </w:t>
      </w:r>
      <w:r w:rsidR="00C81B87">
        <w:rPr>
          <w:rFonts w:ascii="Times New Roman" w:hAnsi="Times New Roman" w:cs="Times New Roman"/>
          <w:sz w:val="24"/>
          <w:szCs w:val="24"/>
        </w:rPr>
        <w:t>su</w:t>
      </w:r>
      <w:r>
        <w:rPr>
          <w:rFonts w:ascii="Times New Roman" w:hAnsi="Times New Roman" w:cs="Times New Roman"/>
          <w:sz w:val="24"/>
          <w:szCs w:val="24"/>
        </w:rPr>
        <w:t xml:space="preserve"> gran sentido de la curiosidad. A esto se debe el que hasta un ejercicio tan poco incidental como la observación se produzca en </w:t>
      </w:r>
      <w:r w:rsidR="00C17317">
        <w:rPr>
          <w:rFonts w:ascii="Times New Roman" w:hAnsi="Times New Roman" w:cs="Times New Roman"/>
          <w:sz w:val="24"/>
          <w:szCs w:val="24"/>
        </w:rPr>
        <w:t>las novelas de Marías</w:t>
      </w:r>
      <w:r>
        <w:rPr>
          <w:rFonts w:ascii="Times New Roman" w:hAnsi="Times New Roman" w:cs="Times New Roman"/>
          <w:sz w:val="24"/>
          <w:szCs w:val="24"/>
        </w:rPr>
        <w:t xml:space="preserve"> por accidente: a que sean</w:t>
      </w:r>
      <w:r w:rsidR="00C17317">
        <w:rPr>
          <w:rFonts w:ascii="Times New Roman" w:hAnsi="Times New Roman" w:cs="Times New Roman"/>
          <w:sz w:val="24"/>
          <w:szCs w:val="24"/>
        </w:rPr>
        <w:t xml:space="preserve"> los narradores obligados a mirar en ocasiones.</w:t>
      </w:r>
    </w:p>
    <w:p w14:paraId="5F1FC17A" w14:textId="3B8F764B" w:rsidR="00C17317" w:rsidRDefault="00C17317" w:rsidP="00660D0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Tal es el caso del caballero español, que entreoye (</w:t>
      </w:r>
      <w:r w:rsidRPr="00C17317">
        <w:rPr>
          <w:rFonts w:ascii="Times New Roman" w:hAnsi="Times New Roman" w:cs="Times New Roman"/>
          <w:i/>
          <w:iCs/>
          <w:sz w:val="24"/>
          <w:szCs w:val="24"/>
        </w:rPr>
        <w:t>ovehears</w:t>
      </w:r>
      <w:r>
        <w:rPr>
          <w:rFonts w:ascii="Times New Roman" w:hAnsi="Times New Roman" w:cs="Times New Roman"/>
          <w:sz w:val="24"/>
          <w:szCs w:val="24"/>
        </w:rPr>
        <w:t>) a Cromer-Blake para, inmediatamente, dedicarse a escuchar su conversación privada con atención (</w:t>
      </w:r>
      <w:r w:rsidRPr="00C17317">
        <w:rPr>
          <w:rFonts w:ascii="Times New Roman" w:hAnsi="Times New Roman" w:cs="Times New Roman"/>
          <w:i/>
          <w:iCs/>
          <w:sz w:val="24"/>
          <w:szCs w:val="24"/>
        </w:rPr>
        <w:t>eavesdrops</w:t>
      </w:r>
      <w:r>
        <w:rPr>
          <w:rFonts w:ascii="Times New Roman" w:hAnsi="Times New Roman" w:cs="Times New Roman"/>
          <w:sz w:val="24"/>
          <w:szCs w:val="24"/>
        </w:rPr>
        <w:t xml:space="preserve">). </w:t>
      </w:r>
      <w:r w:rsidR="004F53CB">
        <w:rPr>
          <w:rFonts w:ascii="Times New Roman" w:hAnsi="Times New Roman" w:cs="Times New Roman"/>
          <w:sz w:val="24"/>
          <w:szCs w:val="24"/>
        </w:rPr>
        <w:t xml:space="preserve">En las novelas de Marías, la curiosidad es el gran motor narrativo de sus protagonistas: basta recordar el pasaje de </w:t>
      </w:r>
      <w:r w:rsidR="004F53CB" w:rsidRPr="004F53CB">
        <w:rPr>
          <w:rFonts w:ascii="Times New Roman" w:hAnsi="Times New Roman" w:cs="Times New Roman"/>
          <w:i/>
          <w:iCs/>
          <w:sz w:val="24"/>
          <w:szCs w:val="24"/>
        </w:rPr>
        <w:t>Tu rostro mañana: Fiebre y Lanza</w:t>
      </w:r>
      <w:r w:rsidR="004F53CB">
        <w:rPr>
          <w:rFonts w:ascii="Times New Roman" w:hAnsi="Times New Roman" w:cs="Times New Roman"/>
          <w:sz w:val="24"/>
          <w:szCs w:val="24"/>
        </w:rPr>
        <w:t xml:space="preserve"> en que un desvelado Deza revuelve la biblioteca de su mentor Wheeler en busca de información sobre el sindicalista Nin, al que Wheeler ha citado de pasada, pero «</w:t>
      </w:r>
      <w:r w:rsidR="004F53CB" w:rsidRPr="004F53CB">
        <w:rPr>
          <w:rFonts w:ascii="Times New Roman" w:hAnsi="Times New Roman" w:cs="Times New Roman"/>
          <w:sz w:val="24"/>
          <w:szCs w:val="24"/>
        </w:rPr>
        <w:t xml:space="preserve">la </w:t>
      </w:r>
      <w:r w:rsidR="004F53CB">
        <w:rPr>
          <w:rFonts w:ascii="Times New Roman" w:hAnsi="Times New Roman" w:cs="Times New Roman"/>
          <w:sz w:val="24"/>
          <w:szCs w:val="24"/>
        </w:rPr>
        <w:t xml:space="preserve">[sola] </w:t>
      </w:r>
      <w:r w:rsidR="004F53CB" w:rsidRPr="004F53CB">
        <w:rPr>
          <w:rFonts w:ascii="Times New Roman" w:hAnsi="Times New Roman" w:cs="Times New Roman"/>
          <w:sz w:val="24"/>
          <w:szCs w:val="24"/>
        </w:rPr>
        <w:t>mención de Andrés Nin había bastado en mi caso para intrigarme</w:t>
      </w:r>
      <w:r w:rsidR="004F53CB">
        <w:rPr>
          <w:rFonts w:ascii="Times New Roman" w:hAnsi="Times New Roman" w:cs="Times New Roman"/>
          <w:sz w:val="24"/>
          <w:szCs w:val="24"/>
        </w:rPr>
        <w:t xml:space="preserve">» (Marías, 2010:84). </w:t>
      </w:r>
    </w:p>
    <w:p w14:paraId="431EDDEA" w14:textId="71413037" w:rsidR="008244E6" w:rsidRDefault="008244E6" w:rsidP="00660D0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 ansia de conocimiento lleva al narrador de Marías a “querer saber más” incluso cuando está siendo forzado a saber: en este punto </w:t>
      </w:r>
      <w:r w:rsidR="00C81B87">
        <w:rPr>
          <w:rFonts w:ascii="Times New Roman" w:hAnsi="Times New Roman" w:cs="Times New Roman"/>
          <w:sz w:val="24"/>
          <w:szCs w:val="24"/>
        </w:rPr>
        <w:t>confluyen</w:t>
      </w:r>
      <w:r>
        <w:rPr>
          <w:rFonts w:ascii="Times New Roman" w:hAnsi="Times New Roman" w:cs="Times New Roman"/>
          <w:sz w:val="24"/>
          <w:szCs w:val="24"/>
        </w:rPr>
        <w:t xml:space="preserve"> las tres variaciones del narrador-testigo, en su emancipación final de las circunstancias que lo han llevado a contemplar (ya sea con indiferencia, con inicial interés o por obligación) para limitarse a observar por pura intriga</w:t>
      </w:r>
      <w:r w:rsidR="00BA636A">
        <w:rPr>
          <w:rFonts w:ascii="Times New Roman" w:hAnsi="Times New Roman" w:cs="Times New Roman"/>
          <w:sz w:val="24"/>
          <w:szCs w:val="24"/>
        </w:rPr>
        <w:t xml:space="preserve"> y</w:t>
      </w:r>
      <w:r>
        <w:rPr>
          <w:rFonts w:ascii="Times New Roman" w:hAnsi="Times New Roman" w:cs="Times New Roman"/>
          <w:sz w:val="24"/>
          <w:szCs w:val="24"/>
        </w:rPr>
        <w:t xml:space="preserve"> mera curiosidad. </w:t>
      </w:r>
    </w:p>
    <w:p w14:paraId="5F6E5B33" w14:textId="763C2BC8" w:rsidR="00944E56" w:rsidRDefault="00944E56" w:rsidP="00660D0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Este interés personal cobra una relevancia especial en el tercer narrador-testigo aquí definido: el narrador-testigo al que se l</w:t>
      </w:r>
      <w:r w:rsidR="00C81B87">
        <w:rPr>
          <w:rFonts w:ascii="Times New Roman" w:hAnsi="Times New Roman" w:cs="Times New Roman"/>
          <w:sz w:val="24"/>
          <w:szCs w:val="24"/>
        </w:rPr>
        <w:t>e</w:t>
      </w:r>
      <w:r>
        <w:rPr>
          <w:rFonts w:ascii="Times New Roman" w:hAnsi="Times New Roman" w:cs="Times New Roman"/>
          <w:sz w:val="24"/>
          <w:szCs w:val="24"/>
        </w:rPr>
        <w:t xml:space="preserve"> ha impuesto su condición de observador o espía, ya sea porque es esa su profesión o lo ha acabado siendo (como le ocurre a </w:t>
      </w:r>
      <w:r w:rsidR="00BA636A">
        <w:rPr>
          <w:rFonts w:ascii="Times New Roman" w:hAnsi="Times New Roman" w:cs="Times New Roman"/>
          <w:sz w:val="24"/>
          <w:szCs w:val="24"/>
        </w:rPr>
        <w:t>d</w:t>
      </w:r>
      <w:r>
        <w:rPr>
          <w:rFonts w:ascii="Times New Roman" w:hAnsi="Times New Roman" w:cs="Times New Roman"/>
          <w:sz w:val="24"/>
          <w:szCs w:val="24"/>
        </w:rPr>
        <w:t xml:space="preserve">e Vere o a Deza), porque media un favor amistoso (como el de Ranz a Berta cuando el primero acepta </w:t>
      </w:r>
      <w:r w:rsidR="00C81B87">
        <w:rPr>
          <w:rFonts w:ascii="Times New Roman" w:hAnsi="Times New Roman" w:cs="Times New Roman"/>
          <w:sz w:val="24"/>
          <w:szCs w:val="24"/>
        </w:rPr>
        <w:t>apostarse</w:t>
      </w:r>
      <w:r>
        <w:rPr>
          <w:rFonts w:ascii="Times New Roman" w:hAnsi="Times New Roman" w:cs="Times New Roman"/>
          <w:sz w:val="24"/>
          <w:szCs w:val="24"/>
        </w:rPr>
        <w:t xml:space="preserve"> ante el apartado de correos de Arena Visible) o porque </w:t>
      </w:r>
      <w:r w:rsidR="00C81B87">
        <w:rPr>
          <w:rFonts w:ascii="Times New Roman" w:hAnsi="Times New Roman" w:cs="Times New Roman"/>
          <w:sz w:val="24"/>
          <w:szCs w:val="24"/>
        </w:rPr>
        <w:t>el azar</w:t>
      </w:r>
      <w:r>
        <w:rPr>
          <w:rFonts w:ascii="Times New Roman" w:hAnsi="Times New Roman" w:cs="Times New Roman"/>
          <w:sz w:val="24"/>
          <w:szCs w:val="24"/>
        </w:rPr>
        <w:t xml:space="preserve"> le ha deparado un “puesto de observación” del que no puede liberarse (como el que sufre Víctor Francés junto a la agonizante Marta Téllez). </w:t>
      </w:r>
    </w:p>
    <w:p w14:paraId="75C68361" w14:textId="274D5C3B" w:rsidR="00944E56" w:rsidRDefault="00944E56" w:rsidP="00660D0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Examinemos el último ejemplo: El repentino e imprevisible malestar que aqueja a Marta Téllez obliga a Víctor Francés, su circunstancial amante, a aguardar a que la mujer se reestablezca. En cambio, su salud empeora</w:t>
      </w:r>
      <w:r w:rsidR="00857E6B">
        <w:rPr>
          <w:rFonts w:ascii="Times New Roman" w:hAnsi="Times New Roman" w:cs="Times New Roman"/>
          <w:sz w:val="24"/>
          <w:szCs w:val="24"/>
        </w:rPr>
        <w:t xml:space="preserve">, </w:t>
      </w:r>
      <w:r>
        <w:rPr>
          <w:rFonts w:ascii="Times New Roman" w:hAnsi="Times New Roman" w:cs="Times New Roman"/>
          <w:sz w:val="24"/>
          <w:szCs w:val="24"/>
        </w:rPr>
        <w:t>y</w:t>
      </w:r>
      <w:r w:rsidR="009E4FDF">
        <w:rPr>
          <w:rFonts w:ascii="Times New Roman" w:hAnsi="Times New Roman" w:cs="Times New Roman"/>
          <w:sz w:val="24"/>
          <w:szCs w:val="24"/>
        </w:rPr>
        <w:t xml:space="preserve"> muere. Francés ignora cómo debe reaccionar, si ha de llamar por teléfono al marido de Marta (opción que la fallecida, antes de serlo, le había prohibido), a un vecino o marcharse sin más, a toda prisa del edificio. Aunque es esta la elección por la que acaba decantándose (y a</w:t>
      </w:r>
      <w:r w:rsidR="00857E6B">
        <w:rPr>
          <w:rFonts w:ascii="Times New Roman" w:hAnsi="Times New Roman" w:cs="Times New Roman"/>
          <w:sz w:val="24"/>
          <w:szCs w:val="24"/>
        </w:rPr>
        <w:t>ún</w:t>
      </w:r>
      <w:r w:rsidR="009E4FDF">
        <w:rPr>
          <w:rFonts w:ascii="Times New Roman" w:hAnsi="Times New Roman" w:cs="Times New Roman"/>
          <w:sz w:val="24"/>
          <w:szCs w:val="24"/>
        </w:rPr>
        <w:t xml:space="preserve"> toma alguna precaución antes para asegurarse de que nada le ocurrirá al hijo de Marta), lo que hace que Víctor no abandone el piso de inmediato es su sentido de la responsabilidad</w:t>
      </w:r>
      <w:r w:rsidR="009C0941">
        <w:rPr>
          <w:rFonts w:ascii="Times New Roman" w:hAnsi="Times New Roman" w:cs="Times New Roman"/>
          <w:sz w:val="24"/>
          <w:szCs w:val="24"/>
        </w:rPr>
        <w:t>:</w:t>
      </w:r>
      <w:r w:rsidR="009E4FDF">
        <w:rPr>
          <w:rFonts w:ascii="Times New Roman" w:hAnsi="Times New Roman" w:cs="Times New Roman"/>
          <w:sz w:val="24"/>
          <w:szCs w:val="24"/>
        </w:rPr>
        <w:t xml:space="preserve"> «la</w:t>
      </w:r>
      <w:r w:rsidR="009E4FDF" w:rsidRPr="009E4FDF">
        <w:rPr>
          <w:rFonts w:ascii="Times New Roman" w:hAnsi="Times New Roman" w:cs="Times New Roman"/>
          <w:sz w:val="24"/>
          <w:szCs w:val="24"/>
        </w:rPr>
        <w:t xml:space="preserve"> responsabilidad tan sólo del que acierta a pasar, no otra</w:t>
      </w:r>
      <w:r w:rsidR="009E4FDF">
        <w:rPr>
          <w:rFonts w:ascii="Times New Roman" w:hAnsi="Times New Roman" w:cs="Times New Roman"/>
          <w:sz w:val="24"/>
          <w:szCs w:val="24"/>
        </w:rPr>
        <w:t xml:space="preserve">», aclara (Marías, 1996:26). </w:t>
      </w:r>
      <w:r w:rsidR="00F71C8D">
        <w:rPr>
          <w:rFonts w:ascii="Times New Roman" w:hAnsi="Times New Roman" w:cs="Times New Roman"/>
          <w:sz w:val="24"/>
          <w:szCs w:val="24"/>
        </w:rPr>
        <w:t>Cuando se prepara para salir del dormitorio de Marta,</w:t>
      </w:r>
      <w:r w:rsidR="009E4FDF">
        <w:rPr>
          <w:rFonts w:ascii="Times New Roman" w:hAnsi="Times New Roman" w:cs="Times New Roman"/>
          <w:sz w:val="24"/>
          <w:szCs w:val="24"/>
        </w:rPr>
        <w:t xml:space="preserve"> Víctor contempla en el televisor una reposición de </w:t>
      </w:r>
      <w:r w:rsidR="009E4FDF" w:rsidRPr="009E4FDF">
        <w:rPr>
          <w:rFonts w:ascii="Times New Roman" w:hAnsi="Times New Roman" w:cs="Times New Roman"/>
          <w:i/>
          <w:iCs/>
          <w:sz w:val="24"/>
          <w:szCs w:val="24"/>
        </w:rPr>
        <w:t>Recuerdo de una noche</w:t>
      </w:r>
      <w:r w:rsidR="009E4FDF">
        <w:rPr>
          <w:rFonts w:ascii="Times New Roman" w:hAnsi="Times New Roman" w:cs="Times New Roman"/>
          <w:sz w:val="24"/>
          <w:szCs w:val="24"/>
        </w:rPr>
        <w:t xml:space="preserve"> (1940)</w:t>
      </w:r>
      <w:r w:rsidR="00F71C8D">
        <w:rPr>
          <w:rFonts w:ascii="Times New Roman" w:hAnsi="Times New Roman" w:cs="Times New Roman"/>
          <w:sz w:val="24"/>
          <w:szCs w:val="24"/>
        </w:rPr>
        <w:t xml:space="preserve">, </w:t>
      </w:r>
      <w:r w:rsidR="00857E6B">
        <w:rPr>
          <w:rFonts w:ascii="Times New Roman" w:hAnsi="Times New Roman" w:cs="Times New Roman"/>
          <w:sz w:val="24"/>
          <w:szCs w:val="24"/>
        </w:rPr>
        <w:t xml:space="preserve"> </w:t>
      </w:r>
      <w:r w:rsidR="00F71C8D">
        <w:rPr>
          <w:rFonts w:ascii="Times New Roman" w:hAnsi="Times New Roman" w:cs="Times New Roman"/>
          <w:sz w:val="24"/>
          <w:szCs w:val="24"/>
        </w:rPr>
        <w:t xml:space="preserve">que ha estado siguiendo de reojo a lo largo de los últimos minutos: en la pantalla, ve a «MacMurray y a Stanwyck </w:t>
      </w:r>
      <w:r w:rsidR="00F71C8D">
        <w:t xml:space="preserve">[…], </w:t>
      </w:r>
      <w:r w:rsidR="00F71C8D" w:rsidRPr="00F71C8D">
        <w:rPr>
          <w:rFonts w:ascii="Times New Roman" w:hAnsi="Times New Roman" w:cs="Times New Roman"/>
          <w:sz w:val="24"/>
          <w:szCs w:val="24"/>
        </w:rPr>
        <w:t>momentáneos testigos</w:t>
      </w:r>
      <w:r w:rsidR="00F71C8D">
        <w:rPr>
          <w:rFonts w:ascii="Times New Roman" w:hAnsi="Times New Roman" w:cs="Times New Roman"/>
          <w:sz w:val="24"/>
          <w:szCs w:val="24"/>
        </w:rPr>
        <w:t xml:space="preserve"> únicos, mudos pero rotulados, de los dos estados de Marta Téllez, su vida</w:t>
      </w:r>
      <w:r w:rsidR="009C0941">
        <w:rPr>
          <w:rFonts w:ascii="Times New Roman" w:hAnsi="Times New Roman" w:cs="Times New Roman"/>
          <w:sz w:val="24"/>
          <w:szCs w:val="24"/>
        </w:rPr>
        <w:t>,</w:t>
      </w:r>
      <w:r w:rsidR="00F71C8D">
        <w:rPr>
          <w:rFonts w:ascii="Times New Roman" w:hAnsi="Times New Roman" w:cs="Times New Roman"/>
          <w:sz w:val="24"/>
          <w:szCs w:val="24"/>
        </w:rPr>
        <w:t xml:space="preserve"> su muerte, y de la mudanza</w:t>
      </w:r>
      <w:r w:rsidR="00F71C8D" w:rsidRPr="00F71C8D">
        <w:rPr>
          <w:rFonts w:ascii="Times New Roman" w:hAnsi="Times New Roman" w:cs="Times New Roman"/>
          <w:sz w:val="24"/>
          <w:szCs w:val="24"/>
        </w:rPr>
        <w:t>»</w:t>
      </w:r>
      <w:r w:rsidR="00F71C8D">
        <w:rPr>
          <w:rFonts w:ascii="Times New Roman" w:hAnsi="Times New Roman" w:cs="Times New Roman"/>
          <w:sz w:val="24"/>
          <w:szCs w:val="24"/>
        </w:rPr>
        <w:t xml:space="preserve"> (Marías, 1996:71). Así, Francés equipara a los dos actores (o son sus personajes) con su propia condición testifical fortuita: MacMurray, Stanwyck y Francés sólo han acertado a “entrar en el campo” de Marta Téllez en el instante menos oportuno. En cambio, Francés, como relator potencial (él, a diferencia de los actores ya muertos y de todas formas distantes), contrae una responsabilidad hacia Marta o su memoria y, por tanto, se ve obligado a actuar. </w:t>
      </w:r>
    </w:p>
    <w:p w14:paraId="25F370F1" w14:textId="6F3ABF7E" w:rsidR="00F71C8D" w:rsidRDefault="00F71C8D" w:rsidP="00660D0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memorable pasaje de la muerte de Marta Téllez, se halla un </w:t>
      </w:r>
      <w:r w:rsidR="006E024D">
        <w:rPr>
          <w:rFonts w:ascii="Times New Roman" w:hAnsi="Times New Roman" w:cs="Times New Roman"/>
          <w:sz w:val="24"/>
          <w:szCs w:val="24"/>
        </w:rPr>
        <w:t>fragmento</w:t>
      </w:r>
      <w:r>
        <w:rPr>
          <w:rFonts w:ascii="Times New Roman" w:hAnsi="Times New Roman" w:cs="Times New Roman"/>
          <w:sz w:val="24"/>
          <w:szCs w:val="24"/>
        </w:rPr>
        <w:t xml:space="preserve"> que pone de manifiesto hasta </w:t>
      </w:r>
      <w:r w:rsidR="009C0941">
        <w:rPr>
          <w:rFonts w:ascii="Times New Roman" w:hAnsi="Times New Roman" w:cs="Times New Roman"/>
          <w:sz w:val="24"/>
          <w:szCs w:val="24"/>
        </w:rPr>
        <w:t>qué</w:t>
      </w:r>
      <w:r>
        <w:rPr>
          <w:rFonts w:ascii="Times New Roman" w:hAnsi="Times New Roman" w:cs="Times New Roman"/>
          <w:sz w:val="24"/>
          <w:szCs w:val="24"/>
        </w:rPr>
        <w:t xml:space="preserve"> punto la “ocularización” es capital en las novelas de Marías. Tras haber aceptado o empezado a asimilar el fallecimiento de quien iba a ser su pareja nocturna, Francés deambula por la alcoba de Marta, hurga en sus cajones, se prueba un salacot y, por fin, se mira en un espejo. Al hacerlo, Francés se reconoce a sí mismo y se interpreta de forma similar a cómo lo había hecho antes con Marta</w:t>
      </w:r>
      <w:r w:rsidR="005C37CA">
        <w:rPr>
          <w:rFonts w:ascii="Times New Roman" w:hAnsi="Times New Roman" w:cs="Times New Roman"/>
          <w:sz w:val="24"/>
          <w:szCs w:val="24"/>
        </w:rPr>
        <w:t xml:space="preserve">: </w:t>
      </w:r>
    </w:p>
    <w:p w14:paraId="1D95711A" w14:textId="1CB48F11" w:rsidR="005C37CA" w:rsidRDefault="005C37CA" w:rsidP="005C37CA">
      <w:pPr>
        <w:autoSpaceDE w:val="0"/>
        <w:autoSpaceDN w:val="0"/>
        <w:adjustRightInd w:val="0"/>
        <w:spacing w:after="0" w:line="360" w:lineRule="auto"/>
        <w:ind w:left="709" w:right="567"/>
        <w:jc w:val="both"/>
        <w:rPr>
          <w:rFonts w:ascii="Times New Roman" w:hAnsi="Times New Roman" w:cs="Times New Roman"/>
          <w:sz w:val="24"/>
          <w:szCs w:val="24"/>
        </w:rPr>
      </w:pPr>
      <w:r>
        <w:rPr>
          <w:rFonts w:ascii="Times New Roman" w:hAnsi="Times New Roman" w:cs="Times New Roman"/>
          <w:sz w:val="24"/>
          <w:szCs w:val="24"/>
        </w:rPr>
        <w:t>«</w:t>
      </w:r>
      <w:r w:rsidRPr="005C37CA">
        <w:rPr>
          <w:rFonts w:ascii="Times New Roman" w:hAnsi="Times New Roman" w:cs="Times New Roman"/>
          <w:sz w:val="24"/>
          <w:szCs w:val="24"/>
        </w:rPr>
        <w:t>en mis ojos había sueño y desgana, me picaron y me los froté con la mano, por fin había en ellos desentendimiento. Pude reconocerme, mi aspecto no había cambiado como el de Marta; tenía hasta la chaqueta puesta, no era difícil acordarme del hombre que había llegado a la casa invitado a cenar unas horas antes, pocas y demasiadas horas.</w:t>
      </w:r>
      <w:r>
        <w:rPr>
          <w:rFonts w:ascii="Times New Roman" w:hAnsi="Times New Roman" w:cs="Times New Roman"/>
          <w:sz w:val="24"/>
          <w:szCs w:val="24"/>
        </w:rPr>
        <w:t xml:space="preserve">» (Marías, 1989:70). </w:t>
      </w:r>
    </w:p>
    <w:p w14:paraId="73D3F440" w14:textId="4525DE25" w:rsidR="00DC30C8" w:rsidRDefault="005C37CA" w:rsidP="005C37C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su reflejo, Francés advierte un principio de “desentendimiento” (que luego, encantamiento o </w:t>
      </w:r>
      <w:r w:rsidRPr="00DC30C8">
        <w:rPr>
          <w:rFonts w:ascii="Times New Roman" w:hAnsi="Times New Roman" w:cs="Times New Roman"/>
          <w:i/>
          <w:iCs/>
          <w:sz w:val="24"/>
          <w:szCs w:val="24"/>
        </w:rPr>
        <w:t>haunting</w:t>
      </w:r>
      <w:r>
        <w:rPr>
          <w:rFonts w:ascii="Times New Roman" w:hAnsi="Times New Roman" w:cs="Times New Roman"/>
          <w:sz w:val="24"/>
          <w:szCs w:val="24"/>
        </w:rPr>
        <w:t xml:space="preserve"> mediante, veremos que era ilusorio) y esto (o no únicamente esto</w:t>
      </w:r>
      <w:r w:rsidR="00DC30C8">
        <w:rPr>
          <w:rFonts w:ascii="Times New Roman" w:hAnsi="Times New Roman" w:cs="Times New Roman"/>
          <w:sz w:val="24"/>
          <w:szCs w:val="24"/>
        </w:rPr>
        <w:t xml:space="preserve">: </w:t>
      </w:r>
      <w:r>
        <w:rPr>
          <w:rFonts w:ascii="Times New Roman" w:hAnsi="Times New Roman" w:cs="Times New Roman"/>
          <w:sz w:val="24"/>
          <w:szCs w:val="24"/>
        </w:rPr>
        <w:t xml:space="preserve">el análisis </w:t>
      </w:r>
      <w:r w:rsidR="00DC30C8">
        <w:rPr>
          <w:rFonts w:ascii="Times New Roman" w:hAnsi="Times New Roman" w:cs="Times New Roman"/>
          <w:sz w:val="24"/>
          <w:szCs w:val="24"/>
        </w:rPr>
        <w:t xml:space="preserve">completo </w:t>
      </w:r>
      <w:r>
        <w:rPr>
          <w:rFonts w:ascii="Times New Roman" w:hAnsi="Times New Roman" w:cs="Times New Roman"/>
          <w:sz w:val="24"/>
          <w:szCs w:val="24"/>
        </w:rPr>
        <w:t>de su propio yo en el espejo) lo lleva a decidir que «h</w:t>
      </w:r>
      <w:r w:rsidRPr="005C37CA">
        <w:rPr>
          <w:rFonts w:ascii="Times New Roman" w:hAnsi="Times New Roman" w:cs="Times New Roman"/>
          <w:sz w:val="24"/>
          <w:szCs w:val="24"/>
        </w:rPr>
        <w:t>abía que salir de allí sin ya más tardanza</w:t>
      </w:r>
      <w:r>
        <w:rPr>
          <w:rFonts w:ascii="Times New Roman" w:hAnsi="Times New Roman" w:cs="Times New Roman"/>
          <w:sz w:val="24"/>
          <w:szCs w:val="24"/>
        </w:rPr>
        <w:t xml:space="preserve">». El extrañamiento que padecen los narradores de Marías, abordado en el capítulo anterior, </w:t>
      </w:r>
      <w:r w:rsidR="00DC30C8">
        <w:rPr>
          <w:rFonts w:ascii="Times New Roman" w:hAnsi="Times New Roman" w:cs="Times New Roman"/>
          <w:sz w:val="24"/>
          <w:szCs w:val="24"/>
        </w:rPr>
        <w:t>los lleva a mirarse introspectivamente con la misma vacilación con la que observarían a un desconocido</w:t>
      </w:r>
      <w:r>
        <w:rPr>
          <w:rFonts w:ascii="Times New Roman" w:hAnsi="Times New Roman" w:cs="Times New Roman"/>
          <w:sz w:val="24"/>
          <w:szCs w:val="24"/>
        </w:rPr>
        <w:t xml:space="preserve">, como le ocurre a Francés en este fragmento en el que, una vez detectados los síntomas de agravamiento en Marta Téllez (de diagnosticada su fulminante muerte), </w:t>
      </w:r>
      <w:r w:rsidR="00DC30C8">
        <w:rPr>
          <w:rFonts w:ascii="Times New Roman" w:hAnsi="Times New Roman" w:cs="Times New Roman"/>
          <w:sz w:val="24"/>
          <w:szCs w:val="24"/>
        </w:rPr>
        <w:t xml:space="preserve">casi se diría que </w:t>
      </w:r>
      <w:r>
        <w:rPr>
          <w:rFonts w:ascii="Times New Roman" w:hAnsi="Times New Roman" w:cs="Times New Roman"/>
          <w:sz w:val="24"/>
          <w:szCs w:val="24"/>
        </w:rPr>
        <w:t xml:space="preserve">se ve empujado al diagnóstico de </w:t>
      </w:r>
      <w:r w:rsidR="00DC30C8">
        <w:rPr>
          <w:rFonts w:ascii="Times New Roman" w:hAnsi="Times New Roman" w:cs="Times New Roman"/>
          <w:sz w:val="24"/>
          <w:szCs w:val="24"/>
        </w:rPr>
        <w:t xml:space="preserve">sí mismo. </w:t>
      </w:r>
      <w:r>
        <w:rPr>
          <w:rFonts w:ascii="Times New Roman" w:hAnsi="Times New Roman" w:cs="Times New Roman"/>
          <w:sz w:val="24"/>
          <w:szCs w:val="24"/>
        </w:rPr>
        <w:t xml:space="preserve"> </w:t>
      </w:r>
    </w:p>
    <w:p w14:paraId="58C80ECD" w14:textId="16A2012D" w:rsidR="00E8571A" w:rsidRDefault="00E8571A" w:rsidP="005C37C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fallecimiento de Marta Téllez, y que Francés trata de sortear sin dejar huellas (para ello, se lleva, entre otras cosas, el contestador de Marta), hace mella en el punto débil del narrador de </w:t>
      </w:r>
      <w:r w:rsidRPr="00E8571A">
        <w:rPr>
          <w:rFonts w:ascii="Times New Roman" w:hAnsi="Times New Roman" w:cs="Times New Roman"/>
          <w:i/>
          <w:iCs/>
          <w:sz w:val="24"/>
          <w:szCs w:val="24"/>
        </w:rPr>
        <w:t>Mañana en la batalla piensa en mí</w:t>
      </w:r>
      <w:r>
        <w:rPr>
          <w:rFonts w:ascii="Times New Roman" w:hAnsi="Times New Roman" w:cs="Times New Roman"/>
          <w:sz w:val="24"/>
          <w:szCs w:val="24"/>
        </w:rPr>
        <w:t xml:space="preserve">: su curiosidad. Aunque más tarde </w:t>
      </w:r>
      <w:r w:rsidR="00857E6B">
        <w:rPr>
          <w:rFonts w:ascii="Times New Roman" w:hAnsi="Times New Roman" w:cs="Times New Roman"/>
          <w:sz w:val="24"/>
          <w:szCs w:val="24"/>
        </w:rPr>
        <w:t xml:space="preserve">la </w:t>
      </w:r>
      <w:r>
        <w:rPr>
          <w:rFonts w:ascii="Times New Roman" w:hAnsi="Times New Roman" w:cs="Times New Roman"/>
          <w:sz w:val="24"/>
          <w:szCs w:val="24"/>
        </w:rPr>
        <w:t>disfrace de embrujo o encantamiento, y apunte que su «</w:t>
      </w:r>
      <w:r w:rsidRPr="00E8571A">
        <w:rPr>
          <w:rFonts w:ascii="Times New Roman" w:hAnsi="Times New Roman" w:cs="Times New Roman"/>
          <w:sz w:val="24"/>
          <w:szCs w:val="24"/>
        </w:rPr>
        <w:t>curiosidad no existí</w:t>
      </w:r>
      <w:r>
        <w:rPr>
          <w:rFonts w:ascii="Times New Roman" w:hAnsi="Times New Roman" w:cs="Times New Roman"/>
          <w:sz w:val="24"/>
          <w:szCs w:val="24"/>
        </w:rPr>
        <w:t>a», su sentido de la responsabilidad, entreverado de intriga genuina, es, de nuevo, e</w:t>
      </w:r>
      <w:r w:rsidR="009C0941">
        <w:rPr>
          <w:rFonts w:ascii="Times New Roman" w:hAnsi="Times New Roman" w:cs="Times New Roman"/>
          <w:sz w:val="24"/>
          <w:szCs w:val="24"/>
        </w:rPr>
        <w:t>s lo que impulsa la acción en</w:t>
      </w:r>
      <w:r>
        <w:rPr>
          <w:rFonts w:ascii="Times New Roman" w:hAnsi="Times New Roman" w:cs="Times New Roman"/>
          <w:sz w:val="24"/>
          <w:szCs w:val="24"/>
        </w:rPr>
        <w:t xml:space="preserve"> esta novela (Marías, 1989:90). La observación trágica le cede un espacio a la búsqueda de información, al espionaje aficionado o, incluso, a la persecución hitchcockiana, como esa en la que Francés sigue, desde un bar hasta su casa (pasando por un Vips o una tienda de ro</w:t>
      </w:r>
      <w:r w:rsidR="00AC76FD">
        <w:rPr>
          <w:rFonts w:ascii="Times New Roman" w:hAnsi="Times New Roman" w:cs="Times New Roman"/>
          <w:sz w:val="24"/>
          <w:szCs w:val="24"/>
        </w:rPr>
        <w:t>p</w:t>
      </w:r>
      <w:r>
        <w:rPr>
          <w:rFonts w:ascii="Times New Roman" w:hAnsi="Times New Roman" w:cs="Times New Roman"/>
          <w:sz w:val="24"/>
          <w:szCs w:val="24"/>
        </w:rPr>
        <w:t xml:space="preserve">a), a la hermana de Marta Téllez, cuyo nombre vuelve a ser Luisa. </w:t>
      </w:r>
    </w:p>
    <w:p w14:paraId="25EAEBD8" w14:textId="44A3FA43" w:rsidR="00711252" w:rsidRDefault="00711252" w:rsidP="005C37C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Durante estas amenas (para el narrador) persecuciones, su ensimismamiento es tal que llega a olvidarse de cuanto hace mientras rastrea a su presa: Arena</w:t>
      </w:r>
      <w:r w:rsidR="009C0941">
        <w:rPr>
          <w:rFonts w:ascii="Times New Roman" w:hAnsi="Times New Roman" w:cs="Times New Roman"/>
          <w:sz w:val="24"/>
          <w:szCs w:val="24"/>
        </w:rPr>
        <w:t xml:space="preserve"> Visible</w:t>
      </w:r>
      <w:r>
        <w:rPr>
          <w:rFonts w:ascii="Times New Roman" w:hAnsi="Times New Roman" w:cs="Times New Roman"/>
          <w:sz w:val="24"/>
          <w:szCs w:val="24"/>
        </w:rPr>
        <w:t xml:space="preserve"> en </w:t>
      </w:r>
      <w:r w:rsidRPr="00711252">
        <w:rPr>
          <w:rFonts w:ascii="Times New Roman" w:hAnsi="Times New Roman" w:cs="Times New Roman"/>
          <w:i/>
          <w:iCs/>
          <w:sz w:val="24"/>
          <w:szCs w:val="24"/>
        </w:rPr>
        <w:t>Corazón tan blanco</w:t>
      </w:r>
      <w:r>
        <w:rPr>
          <w:rFonts w:ascii="Times New Roman" w:hAnsi="Times New Roman" w:cs="Times New Roman"/>
          <w:sz w:val="24"/>
          <w:szCs w:val="24"/>
        </w:rPr>
        <w:t xml:space="preserve">, Custardoy en </w:t>
      </w:r>
      <w:r w:rsidRPr="00711252">
        <w:rPr>
          <w:rFonts w:ascii="Times New Roman" w:hAnsi="Times New Roman" w:cs="Times New Roman"/>
          <w:i/>
          <w:iCs/>
          <w:sz w:val="24"/>
          <w:szCs w:val="24"/>
        </w:rPr>
        <w:t>Tu rostro mañana</w:t>
      </w:r>
      <w:r>
        <w:rPr>
          <w:rFonts w:ascii="Times New Roman" w:hAnsi="Times New Roman" w:cs="Times New Roman"/>
          <w:sz w:val="24"/>
          <w:szCs w:val="24"/>
        </w:rPr>
        <w:t xml:space="preserve">, Luisa en </w:t>
      </w:r>
      <w:r w:rsidRPr="00711252">
        <w:rPr>
          <w:rFonts w:ascii="Times New Roman" w:hAnsi="Times New Roman" w:cs="Times New Roman"/>
          <w:i/>
          <w:iCs/>
          <w:sz w:val="24"/>
          <w:szCs w:val="24"/>
        </w:rPr>
        <w:t xml:space="preserve">Mañana en la batalla piensa en mí </w:t>
      </w:r>
      <w:r>
        <w:rPr>
          <w:rFonts w:ascii="Times New Roman" w:hAnsi="Times New Roman" w:cs="Times New Roman"/>
          <w:sz w:val="24"/>
          <w:szCs w:val="24"/>
        </w:rPr>
        <w:t xml:space="preserve">y Beatriz en </w:t>
      </w:r>
      <w:r w:rsidRPr="00711252">
        <w:rPr>
          <w:rFonts w:ascii="Times New Roman" w:hAnsi="Times New Roman" w:cs="Times New Roman"/>
          <w:i/>
          <w:iCs/>
          <w:sz w:val="24"/>
          <w:szCs w:val="24"/>
        </w:rPr>
        <w:t>Así empieza lo malo</w:t>
      </w:r>
      <w:r>
        <w:rPr>
          <w:rFonts w:ascii="Times New Roman" w:hAnsi="Times New Roman" w:cs="Times New Roman"/>
          <w:sz w:val="24"/>
          <w:szCs w:val="24"/>
        </w:rPr>
        <w:t>. No en todos estos casos el narrador se ve obligado</w:t>
      </w:r>
      <w:r w:rsidR="00E8765E">
        <w:rPr>
          <w:rFonts w:ascii="Times New Roman" w:hAnsi="Times New Roman" w:cs="Times New Roman"/>
          <w:sz w:val="24"/>
          <w:szCs w:val="24"/>
        </w:rPr>
        <w:t xml:space="preserve"> o persuadido</w:t>
      </w:r>
      <w:r>
        <w:rPr>
          <w:rFonts w:ascii="Times New Roman" w:hAnsi="Times New Roman" w:cs="Times New Roman"/>
          <w:sz w:val="24"/>
          <w:szCs w:val="24"/>
        </w:rPr>
        <w:t xml:space="preserve"> (por una persona o por las circunstancias) a seguir </w:t>
      </w:r>
      <w:r w:rsidR="00C53D2E">
        <w:rPr>
          <w:rFonts w:ascii="Times New Roman" w:hAnsi="Times New Roman" w:cs="Times New Roman"/>
          <w:sz w:val="24"/>
          <w:szCs w:val="24"/>
        </w:rPr>
        <w:t xml:space="preserve">a quien sigue, lo que sólo ocurre en </w:t>
      </w:r>
      <w:r w:rsidR="00C53D2E" w:rsidRPr="00E8765E">
        <w:rPr>
          <w:rFonts w:ascii="Times New Roman" w:hAnsi="Times New Roman" w:cs="Times New Roman"/>
          <w:i/>
          <w:iCs/>
          <w:sz w:val="24"/>
          <w:szCs w:val="24"/>
        </w:rPr>
        <w:t>Corazón tan blanco</w:t>
      </w:r>
      <w:r w:rsidR="00C53D2E">
        <w:rPr>
          <w:rFonts w:ascii="Times New Roman" w:hAnsi="Times New Roman" w:cs="Times New Roman"/>
          <w:sz w:val="24"/>
          <w:szCs w:val="24"/>
        </w:rPr>
        <w:t xml:space="preserve"> (Ranz va tras los pasos de Arena</w:t>
      </w:r>
      <w:r w:rsidR="009C0941">
        <w:rPr>
          <w:rFonts w:ascii="Times New Roman" w:hAnsi="Times New Roman" w:cs="Times New Roman"/>
          <w:sz w:val="24"/>
          <w:szCs w:val="24"/>
        </w:rPr>
        <w:t xml:space="preserve"> Visible</w:t>
      </w:r>
      <w:r w:rsidR="00C53D2E">
        <w:rPr>
          <w:rFonts w:ascii="Times New Roman" w:hAnsi="Times New Roman" w:cs="Times New Roman"/>
          <w:sz w:val="24"/>
          <w:szCs w:val="24"/>
        </w:rPr>
        <w:t xml:space="preserve"> porque así se lo ha pedido su amiga Berta)</w:t>
      </w:r>
      <w:r w:rsidR="00201CB0">
        <w:rPr>
          <w:rFonts w:ascii="Times New Roman" w:hAnsi="Times New Roman" w:cs="Times New Roman"/>
          <w:sz w:val="24"/>
          <w:szCs w:val="24"/>
        </w:rPr>
        <w:t xml:space="preserve">. </w:t>
      </w:r>
      <w:r w:rsidR="00C53D2E">
        <w:rPr>
          <w:rFonts w:ascii="Times New Roman" w:hAnsi="Times New Roman" w:cs="Times New Roman"/>
          <w:sz w:val="24"/>
          <w:szCs w:val="24"/>
        </w:rPr>
        <w:t xml:space="preserve">Las persecuciones restantes se deben únicamente a la curiosidad más o menos lúdica e inexplicable (como en </w:t>
      </w:r>
      <w:r w:rsidR="00C53D2E" w:rsidRPr="00E8765E">
        <w:rPr>
          <w:rFonts w:ascii="Times New Roman" w:hAnsi="Times New Roman" w:cs="Times New Roman"/>
          <w:i/>
          <w:iCs/>
          <w:sz w:val="24"/>
          <w:szCs w:val="24"/>
        </w:rPr>
        <w:t>Mañana en la batalla piensa en mí</w:t>
      </w:r>
      <w:r w:rsidR="00C53D2E">
        <w:rPr>
          <w:rFonts w:ascii="Times New Roman" w:hAnsi="Times New Roman" w:cs="Times New Roman"/>
          <w:sz w:val="24"/>
          <w:szCs w:val="24"/>
        </w:rPr>
        <w:t xml:space="preserve">) o a la inquietud y la preocupación manifiesta (como en </w:t>
      </w:r>
      <w:r w:rsidR="00C53D2E" w:rsidRPr="00E8765E">
        <w:rPr>
          <w:rFonts w:ascii="Times New Roman" w:hAnsi="Times New Roman" w:cs="Times New Roman"/>
          <w:i/>
          <w:iCs/>
          <w:sz w:val="24"/>
          <w:szCs w:val="24"/>
        </w:rPr>
        <w:t>Tu rostro mañana</w:t>
      </w:r>
      <w:r w:rsidR="00C53D2E">
        <w:rPr>
          <w:rFonts w:ascii="Times New Roman" w:hAnsi="Times New Roman" w:cs="Times New Roman"/>
          <w:sz w:val="24"/>
          <w:szCs w:val="24"/>
        </w:rPr>
        <w:t xml:space="preserve">). Y, sin embargo, el punto en el que convergen todas es en que el narrador acaba hipnotizado por su propio seguimiento detectivesco: la curiosidad (en ocasiones vicaria, como pasa en </w:t>
      </w:r>
      <w:r w:rsidR="00C53D2E" w:rsidRPr="00C53D2E">
        <w:rPr>
          <w:rFonts w:ascii="Times New Roman" w:hAnsi="Times New Roman" w:cs="Times New Roman"/>
          <w:i/>
          <w:iCs/>
          <w:sz w:val="24"/>
          <w:szCs w:val="24"/>
        </w:rPr>
        <w:t>Corazón tan blanco</w:t>
      </w:r>
      <w:r w:rsidR="00201CB0">
        <w:rPr>
          <w:rFonts w:ascii="Times New Roman" w:hAnsi="Times New Roman" w:cs="Times New Roman"/>
          <w:sz w:val="24"/>
          <w:szCs w:val="24"/>
        </w:rPr>
        <w:t xml:space="preserve">, ya que </w:t>
      </w:r>
      <w:r w:rsidR="00C53D2E">
        <w:rPr>
          <w:rFonts w:ascii="Times New Roman" w:hAnsi="Times New Roman" w:cs="Times New Roman"/>
          <w:sz w:val="24"/>
          <w:szCs w:val="24"/>
        </w:rPr>
        <w:t>quien de veras quiere saber no es Ranz, sino Berta) se adueña del protagonista de la novela. Prueba de ello es c</w:t>
      </w:r>
      <w:r w:rsidR="00E8765E">
        <w:rPr>
          <w:rFonts w:ascii="Times New Roman" w:hAnsi="Times New Roman" w:cs="Times New Roman"/>
          <w:sz w:val="24"/>
          <w:szCs w:val="24"/>
        </w:rPr>
        <w:t>o</w:t>
      </w:r>
      <w:r w:rsidR="00C53D2E">
        <w:rPr>
          <w:rFonts w:ascii="Times New Roman" w:hAnsi="Times New Roman" w:cs="Times New Roman"/>
          <w:sz w:val="24"/>
          <w:szCs w:val="24"/>
        </w:rPr>
        <w:t>mo tanto Ranz hijo como Francés</w:t>
      </w:r>
      <w:r w:rsidR="009C0941">
        <w:rPr>
          <w:rFonts w:ascii="Times New Roman" w:hAnsi="Times New Roman" w:cs="Times New Roman"/>
          <w:sz w:val="24"/>
          <w:szCs w:val="24"/>
        </w:rPr>
        <w:t xml:space="preserve"> </w:t>
      </w:r>
      <w:r w:rsidR="00C53D2E">
        <w:rPr>
          <w:rFonts w:ascii="Times New Roman" w:hAnsi="Times New Roman" w:cs="Times New Roman"/>
          <w:sz w:val="24"/>
          <w:szCs w:val="24"/>
        </w:rPr>
        <w:t xml:space="preserve">hacen, durante su investigación, compras injustificadas cuyo contenido descubren con el correr </w:t>
      </w:r>
      <w:r w:rsidR="00E8765E">
        <w:rPr>
          <w:rFonts w:ascii="Times New Roman" w:hAnsi="Times New Roman" w:cs="Times New Roman"/>
          <w:sz w:val="24"/>
          <w:szCs w:val="24"/>
        </w:rPr>
        <w:t>del tiempo</w:t>
      </w:r>
      <w:r w:rsidR="00C53D2E">
        <w:rPr>
          <w:rFonts w:ascii="Times New Roman" w:hAnsi="Times New Roman" w:cs="Times New Roman"/>
          <w:sz w:val="24"/>
          <w:szCs w:val="24"/>
        </w:rPr>
        <w:t>: Francés</w:t>
      </w:r>
      <w:r w:rsidR="00E8765E">
        <w:rPr>
          <w:rFonts w:ascii="Times New Roman" w:hAnsi="Times New Roman" w:cs="Times New Roman"/>
          <w:sz w:val="24"/>
          <w:szCs w:val="24"/>
        </w:rPr>
        <w:t>,</w:t>
      </w:r>
      <w:r w:rsidR="00C53D2E">
        <w:rPr>
          <w:rFonts w:ascii="Times New Roman" w:hAnsi="Times New Roman" w:cs="Times New Roman"/>
          <w:sz w:val="24"/>
          <w:szCs w:val="24"/>
        </w:rPr>
        <w:t xml:space="preserve"> una copia de los </w:t>
      </w:r>
      <w:r w:rsidR="00C53D2E" w:rsidRPr="00E8765E">
        <w:rPr>
          <w:rFonts w:ascii="Times New Roman" w:hAnsi="Times New Roman" w:cs="Times New Roman"/>
          <w:i/>
          <w:iCs/>
          <w:sz w:val="24"/>
          <w:szCs w:val="24"/>
        </w:rPr>
        <w:t>101 dálmatas</w:t>
      </w:r>
      <w:r w:rsidR="00C53D2E">
        <w:rPr>
          <w:rFonts w:ascii="Times New Roman" w:hAnsi="Times New Roman" w:cs="Times New Roman"/>
          <w:sz w:val="24"/>
          <w:szCs w:val="24"/>
        </w:rPr>
        <w:t xml:space="preserve"> que hace pasar por un regalo para el hijo de Marta </w:t>
      </w:r>
      <w:r w:rsidR="00201CB0">
        <w:rPr>
          <w:rFonts w:ascii="Times New Roman" w:hAnsi="Times New Roman" w:cs="Times New Roman"/>
          <w:sz w:val="24"/>
          <w:szCs w:val="24"/>
        </w:rPr>
        <w:t xml:space="preserve">Téllez </w:t>
      </w:r>
      <w:r w:rsidR="00C53D2E">
        <w:rPr>
          <w:rFonts w:ascii="Times New Roman" w:hAnsi="Times New Roman" w:cs="Times New Roman"/>
          <w:sz w:val="24"/>
          <w:szCs w:val="24"/>
        </w:rPr>
        <w:t>y Ranz, dos colonias de marca. La errabundia, en los narradores de Marías, los hace comportarse de formas insólitas: también Ranz, mientras hace tiempo durante la cita entre Berta y Arena</w:t>
      </w:r>
      <w:r w:rsidR="00201CB0">
        <w:rPr>
          <w:rFonts w:ascii="Times New Roman" w:hAnsi="Times New Roman" w:cs="Times New Roman"/>
          <w:sz w:val="24"/>
          <w:szCs w:val="24"/>
        </w:rPr>
        <w:t xml:space="preserve"> Visible</w:t>
      </w:r>
      <w:r w:rsidR="00C53D2E">
        <w:rPr>
          <w:rFonts w:ascii="Times New Roman" w:hAnsi="Times New Roman" w:cs="Times New Roman"/>
          <w:sz w:val="24"/>
          <w:szCs w:val="24"/>
        </w:rPr>
        <w:t xml:space="preserve">, acapara varios productos inútiles en un bazar, tales como un libro que compra por «el título, </w:t>
      </w:r>
      <w:r w:rsidR="00C53D2E" w:rsidRPr="00C53D2E">
        <w:rPr>
          <w:rFonts w:ascii="Times New Roman" w:hAnsi="Times New Roman" w:cs="Times New Roman"/>
          <w:i/>
          <w:iCs/>
          <w:sz w:val="24"/>
          <w:szCs w:val="24"/>
        </w:rPr>
        <w:t xml:space="preserve">House of the Sleeping Beauties </w:t>
      </w:r>
      <w:r w:rsidR="00C53D2E">
        <w:rPr>
          <w:rFonts w:ascii="Times New Roman" w:hAnsi="Times New Roman" w:cs="Times New Roman"/>
          <w:sz w:val="24"/>
          <w:szCs w:val="24"/>
        </w:rPr>
        <w:t>se llamaba en inglés, el título no me gustaba pero lo compré por él» (Marías, 1991:212-213). La curiosidad</w:t>
      </w:r>
      <w:r w:rsidR="00E8765E">
        <w:rPr>
          <w:rFonts w:ascii="Times New Roman" w:hAnsi="Times New Roman" w:cs="Times New Roman"/>
          <w:sz w:val="24"/>
          <w:szCs w:val="24"/>
        </w:rPr>
        <w:t xml:space="preserve"> y el ocio someten a los narradores a un encantamiento comparable al del fantasma de Marta Téllez: los convierte en peleles que ignoran la naturaleza de sus propios actos, o tal vez no la ignoraban entonces pero es impenetrable ya para el “nuevo yo” que los interpreta desde la lejanía. </w:t>
      </w:r>
    </w:p>
    <w:p w14:paraId="10C09557" w14:textId="27D65936" w:rsidR="00E8765E" w:rsidRDefault="00E8765E" w:rsidP="005C37C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ocularización en las novelas de Marías es tan acentuada que afecta, incluso, </w:t>
      </w:r>
      <w:r w:rsidR="000B7540">
        <w:rPr>
          <w:rFonts w:ascii="Times New Roman" w:hAnsi="Times New Roman" w:cs="Times New Roman"/>
          <w:sz w:val="24"/>
          <w:szCs w:val="24"/>
        </w:rPr>
        <w:t xml:space="preserve">a órdenes no estrictamente narrativos, sino descriptivos </w:t>
      </w:r>
      <w:r w:rsidR="00201CB0">
        <w:rPr>
          <w:rFonts w:ascii="Times New Roman" w:hAnsi="Times New Roman" w:cs="Times New Roman"/>
          <w:sz w:val="24"/>
          <w:szCs w:val="24"/>
        </w:rPr>
        <w:t>o</w:t>
      </w:r>
      <w:r w:rsidR="000B7540">
        <w:rPr>
          <w:rFonts w:ascii="Times New Roman" w:hAnsi="Times New Roman" w:cs="Times New Roman"/>
          <w:sz w:val="24"/>
          <w:szCs w:val="24"/>
        </w:rPr>
        <w:t xml:space="preserve"> incluso lingüísticos. Con respecto a lo primero, es forzoso mencionar las descripciones oculares que trufan la obra del escritor madrileño: por citar algunas, </w:t>
      </w:r>
      <w:r w:rsidR="009C0941">
        <w:rPr>
          <w:rFonts w:ascii="Times New Roman" w:hAnsi="Times New Roman" w:cs="Times New Roman"/>
          <w:sz w:val="24"/>
          <w:szCs w:val="24"/>
        </w:rPr>
        <w:t>los</w:t>
      </w:r>
      <w:r>
        <w:rPr>
          <w:rFonts w:ascii="Times New Roman" w:hAnsi="Times New Roman" w:cs="Times New Roman"/>
          <w:sz w:val="24"/>
          <w:szCs w:val="24"/>
        </w:rPr>
        <w:t xml:space="preserve"> ojos de Natalia en </w:t>
      </w:r>
      <w:r w:rsidRPr="000B7540">
        <w:rPr>
          <w:rFonts w:ascii="Times New Roman" w:hAnsi="Times New Roman" w:cs="Times New Roman"/>
          <w:i/>
          <w:iCs/>
          <w:sz w:val="24"/>
          <w:szCs w:val="24"/>
        </w:rPr>
        <w:t>El hombre sentimental</w:t>
      </w:r>
      <w:r>
        <w:rPr>
          <w:rFonts w:ascii="Times New Roman" w:hAnsi="Times New Roman" w:cs="Times New Roman"/>
          <w:sz w:val="24"/>
          <w:szCs w:val="24"/>
        </w:rPr>
        <w:t>, l</w:t>
      </w:r>
      <w:r w:rsidR="009C0941">
        <w:rPr>
          <w:rFonts w:ascii="Times New Roman" w:hAnsi="Times New Roman" w:cs="Times New Roman"/>
          <w:sz w:val="24"/>
          <w:szCs w:val="24"/>
        </w:rPr>
        <w:t>os</w:t>
      </w:r>
      <w:r>
        <w:rPr>
          <w:rFonts w:ascii="Times New Roman" w:hAnsi="Times New Roman" w:cs="Times New Roman"/>
          <w:sz w:val="24"/>
          <w:szCs w:val="24"/>
        </w:rPr>
        <w:t xml:space="preserve"> de Will y Rylands en </w:t>
      </w:r>
      <w:r w:rsidRPr="000B7540">
        <w:rPr>
          <w:rFonts w:ascii="Times New Roman" w:hAnsi="Times New Roman" w:cs="Times New Roman"/>
          <w:i/>
          <w:iCs/>
          <w:sz w:val="24"/>
          <w:szCs w:val="24"/>
        </w:rPr>
        <w:t>Todas las almas</w:t>
      </w:r>
      <w:r>
        <w:rPr>
          <w:rFonts w:ascii="Times New Roman" w:hAnsi="Times New Roman" w:cs="Times New Roman"/>
          <w:sz w:val="24"/>
          <w:szCs w:val="24"/>
        </w:rPr>
        <w:t xml:space="preserve">, los de Ranz </w:t>
      </w:r>
      <w:r w:rsidR="000B7540">
        <w:rPr>
          <w:rFonts w:ascii="Times New Roman" w:hAnsi="Times New Roman" w:cs="Times New Roman"/>
          <w:sz w:val="24"/>
          <w:szCs w:val="24"/>
        </w:rPr>
        <w:t xml:space="preserve">y </w:t>
      </w:r>
      <w:r w:rsidR="000B7540" w:rsidRPr="000B7540">
        <w:rPr>
          <w:rFonts w:ascii="Times New Roman" w:hAnsi="Times New Roman" w:cs="Times New Roman"/>
          <w:sz w:val="24"/>
          <w:szCs w:val="24"/>
        </w:rPr>
        <w:t xml:space="preserve">Arena </w:t>
      </w:r>
      <w:r w:rsidR="00201CB0">
        <w:rPr>
          <w:rFonts w:ascii="Times New Roman" w:hAnsi="Times New Roman" w:cs="Times New Roman"/>
          <w:sz w:val="24"/>
          <w:szCs w:val="24"/>
        </w:rPr>
        <w:t>Visible</w:t>
      </w:r>
      <w:r>
        <w:rPr>
          <w:rFonts w:ascii="Times New Roman" w:hAnsi="Times New Roman" w:cs="Times New Roman"/>
          <w:sz w:val="24"/>
          <w:szCs w:val="24"/>
        </w:rPr>
        <w:t xml:space="preserve"> en </w:t>
      </w:r>
      <w:r w:rsidRPr="000B7540">
        <w:rPr>
          <w:rFonts w:ascii="Times New Roman" w:hAnsi="Times New Roman" w:cs="Times New Roman"/>
          <w:i/>
          <w:iCs/>
          <w:sz w:val="24"/>
          <w:szCs w:val="24"/>
        </w:rPr>
        <w:t>Corazón tan blanco</w:t>
      </w:r>
      <w:r w:rsidR="000B7540">
        <w:rPr>
          <w:rFonts w:ascii="Times New Roman" w:hAnsi="Times New Roman" w:cs="Times New Roman"/>
          <w:sz w:val="24"/>
          <w:szCs w:val="24"/>
        </w:rPr>
        <w:t xml:space="preserve">, los de Wheeler y el padre de Deza en </w:t>
      </w:r>
      <w:r w:rsidR="000B7540" w:rsidRPr="000B7540">
        <w:rPr>
          <w:rFonts w:ascii="Times New Roman" w:hAnsi="Times New Roman" w:cs="Times New Roman"/>
          <w:i/>
          <w:iCs/>
          <w:sz w:val="24"/>
          <w:szCs w:val="24"/>
        </w:rPr>
        <w:t>Tu rostro mañana</w:t>
      </w:r>
      <w:r w:rsidR="000B7540">
        <w:rPr>
          <w:rFonts w:ascii="Times New Roman" w:hAnsi="Times New Roman" w:cs="Times New Roman"/>
          <w:sz w:val="24"/>
          <w:szCs w:val="24"/>
        </w:rPr>
        <w:t xml:space="preserve"> o el de Muriel -tuerto- en </w:t>
      </w:r>
      <w:r w:rsidR="000B7540" w:rsidRPr="000B7540">
        <w:rPr>
          <w:rFonts w:ascii="Times New Roman" w:hAnsi="Times New Roman" w:cs="Times New Roman"/>
          <w:i/>
          <w:iCs/>
          <w:sz w:val="24"/>
          <w:szCs w:val="24"/>
        </w:rPr>
        <w:t>Así empieza lo malo</w:t>
      </w:r>
      <w:r w:rsidR="000B7540">
        <w:rPr>
          <w:rFonts w:ascii="Times New Roman" w:hAnsi="Times New Roman" w:cs="Times New Roman"/>
          <w:sz w:val="24"/>
          <w:szCs w:val="24"/>
        </w:rPr>
        <w:t xml:space="preserve">. En cambio, el narrador evita describir sus propios ojos (con la excepción anterior de </w:t>
      </w:r>
      <w:r w:rsidR="000B7540" w:rsidRPr="000B7540">
        <w:rPr>
          <w:rFonts w:ascii="Times New Roman" w:hAnsi="Times New Roman" w:cs="Times New Roman"/>
          <w:i/>
          <w:iCs/>
          <w:sz w:val="24"/>
          <w:szCs w:val="24"/>
        </w:rPr>
        <w:t>Mañana en la batalla piensa en mí</w:t>
      </w:r>
      <w:r w:rsidR="000B7540">
        <w:rPr>
          <w:rFonts w:ascii="Times New Roman" w:hAnsi="Times New Roman" w:cs="Times New Roman"/>
          <w:sz w:val="24"/>
          <w:szCs w:val="24"/>
        </w:rPr>
        <w:t>, en la que los descubre rebosantes de “sueño y desgana”). Son contados, de hecho, los rasgos físicos que los narradores revelan de sí mismos: sabemos, por ejemplo, que Deza es «de complexión atlética y [tiene] la barba cerrada» porque así se lo hace notar su mujer en una divertida conversación telefónica (Marías, 2004: 218). Esta neblina en torno a la apariencia física (ojos, rostro, altura, peso) enlaza con la neblina que vela el nombre del narrador, y que no sólo sufre</w:t>
      </w:r>
      <w:r w:rsidR="003A698D">
        <w:rPr>
          <w:rFonts w:ascii="Times New Roman" w:hAnsi="Times New Roman" w:cs="Times New Roman"/>
          <w:sz w:val="24"/>
          <w:szCs w:val="24"/>
        </w:rPr>
        <w:t xml:space="preserve">n los protagonistas de </w:t>
      </w:r>
      <w:r w:rsidR="003A698D" w:rsidRPr="003A698D">
        <w:rPr>
          <w:rFonts w:ascii="Times New Roman" w:hAnsi="Times New Roman" w:cs="Times New Roman"/>
          <w:i/>
          <w:iCs/>
          <w:sz w:val="24"/>
          <w:szCs w:val="24"/>
        </w:rPr>
        <w:t>Todas las almas</w:t>
      </w:r>
      <w:r w:rsidR="003A698D">
        <w:rPr>
          <w:rFonts w:ascii="Times New Roman" w:hAnsi="Times New Roman" w:cs="Times New Roman"/>
          <w:sz w:val="24"/>
          <w:szCs w:val="24"/>
        </w:rPr>
        <w:t xml:space="preserve"> y </w:t>
      </w:r>
      <w:r w:rsidR="003A698D" w:rsidRPr="003A698D">
        <w:rPr>
          <w:rFonts w:ascii="Times New Roman" w:hAnsi="Times New Roman" w:cs="Times New Roman"/>
          <w:i/>
          <w:iCs/>
          <w:sz w:val="24"/>
          <w:szCs w:val="24"/>
        </w:rPr>
        <w:t>Tu rostro mañana</w:t>
      </w:r>
      <w:r w:rsidR="003A698D">
        <w:rPr>
          <w:rFonts w:ascii="Times New Roman" w:hAnsi="Times New Roman" w:cs="Times New Roman"/>
          <w:sz w:val="24"/>
          <w:szCs w:val="24"/>
        </w:rPr>
        <w:t xml:space="preserve">: El León de Nápoles nunca confiesa su nombre y se limita al apodo operístico, y </w:t>
      </w:r>
      <w:r w:rsidR="00201CB0">
        <w:rPr>
          <w:rFonts w:ascii="Times New Roman" w:hAnsi="Times New Roman" w:cs="Times New Roman"/>
          <w:sz w:val="24"/>
          <w:szCs w:val="24"/>
        </w:rPr>
        <w:t>únicamente</w:t>
      </w:r>
      <w:r w:rsidR="003A698D">
        <w:rPr>
          <w:rFonts w:ascii="Times New Roman" w:hAnsi="Times New Roman" w:cs="Times New Roman"/>
          <w:sz w:val="24"/>
          <w:szCs w:val="24"/>
        </w:rPr>
        <w:t xml:space="preserve"> en la página 259 de </w:t>
      </w:r>
      <w:r w:rsidR="003A698D" w:rsidRPr="003A698D">
        <w:rPr>
          <w:rFonts w:ascii="Times New Roman" w:hAnsi="Times New Roman" w:cs="Times New Roman"/>
          <w:i/>
          <w:iCs/>
          <w:sz w:val="24"/>
          <w:szCs w:val="24"/>
        </w:rPr>
        <w:t>Corazón tan blanco</w:t>
      </w:r>
      <w:r w:rsidR="003A698D">
        <w:rPr>
          <w:rFonts w:ascii="Times New Roman" w:hAnsi="Times New Roman" w:cs="Times New Roman"/>
          <w:sz w:val="24"/>
          <w:szCs w:val="24"/>
        </w:rPr>
        <w:t>, el lector es informado de que quien le habla se llama Juan (Marías, 1991:259). Tampoco son pródigas las descripciones físicas que los narradores hacen de otros personajes, con la salvedad de los ojos</w:t>
      </w:r>
      <w:r w:rsidR="009C0941">
        <w:rPr>
          <w:rFonts w:ascii="Times New Roman" w:hAnsi="Times New Roman" w:cs="Times New Roman"/>
          <w:sz w:val="24"/>
          <w:szCs w:val="24"/>
        </w:rPr>
        <w:t>, el pelo</w:t>
      </w:r>
      <w:r w:rsidR="003A698D">
        <w:rPr>
          <w:rFonts w:ascii="Times New Roman" w:hAnsi="Times New Roman" w:cs="Times New Roman"/>
          <w:sz w:val="24"/>
          <w:szCs w:val="24"/>
        </w:rPr>
        <w:t xml:space="preserve"> y (si el personaje es femenino) sus muslos. Por ejemplo, de Luisa (cualquiera de ellas) o de Bayes nunca se dice, como reconoce Marías, que sean siquiera «guapas» (Marías, 2014b:380). La vía de conocimiento, de interpretación, para los narradores de Marías (lo que los ayuda a conocer y desentrañar a sus semejantes) es siempre la mirada: si es “limpia”, como la de Will o lasciva como la de Rymer; si ofrece dobleces como la de Wheeler y Rylands (ambos pares de ojos idénticos)</w:t>
      </w:r>
      <w:r w:rsidR="005C6E85">
        <w:rPr>
          <w:rFonts w:ascii="Times New Roman" w:hAnsi="Times New Roman" w:cs="Times New Roman"/>
          <w:sz w:val="24"/>
          <w:szCs w:val="24"/>
        </w:rPr>
        <w:t xml:space="preserve"> o es sospechosa como la de Tupra; o si es inquietante pero perspicaz como la de Muriel. Los ojos son, en las novelas de Marías, una metáfora del conocimiento, de la curiosidad, de la búsqueda de información, así como un reflejo físico de la propia personalidad: Muriel, que quería en origen saber más sobre su amigo </w:t>
      </w:r>
      <w:r w:rsidR="005C6E85" w:rsidRPr="005C6E85">
        <w:rPr>
          <w:rFonts w:ascii="Times New Roman" w:hAnsi="Times New Roman" w:cs="Times New Roman"/>
          <w:sz w:val="24"/>
          <w:szCs w:val="24"/>
        </w:rPr>
        <w:t>Van Vechten</w:t>
      </w:r>
      <w:r w:rsidR="005C6E85">
        <w:rPr>
          <w:rFonts w:ascii="Times New Roman" w:hAnsi="Times New Roman" w:cs="Times New Roman"/>
          <w:sz w:val="24"/>
          <w:szCs w:val="24"/>
        </w:rPr>
        <w:t xml:space="preserve"> y, más tarde, se arrepiente (prefiere ignorar), es tuerto; Wheeler y Rylands, con ojos bicolores y diferenciables, han trabajado en el pasado para los servicios secretos y, por tanto, adoptaron identidades que no eran las suyas</w:t>
      </w:r>
      <w:r w:rsidR="00201CB0">
        <w:rPr>
          <w:rFonts w:ascii="Times New Roman" w:hAnsi="Times New Roman" w:cs="Times New Roman"/>
          <w:sz w:val="24"/>
          <w:szCs w:val="24"/>
        </w:rPr>
        <w:t xml:space="preserve"> (fueron “otros”)</w:t>
      </w:r>
      <w:r w:rsidR="005C6E85">
        <w:rPr>
          <w:rFonts w:ascii="Times New Roman" w:hAnsi="Times New Roman" w:cs="Times New Roman"/>
          <w:sz w:val="24"/>
          <w:szCs w:val="24"/>
        </w:rPr>
        <w:t>. También puede</w:t>
      </w:r>
      <w:r w:rsidR="009C0941">
        <w:rPr>
          <w:rFonts w:ascii="Times New Roman" w:hAnsi="Times New Roman" w:cs="Times New Roman"/>
          <w:sz w:val="24"/>
          <w:szCs w:val="24"/>
        </w:rPr>
        <w:t xml:space="preserve"> </w:t>
      </w:r>
      <w:r w:rsidR="005C6E85">
        <w:rPr>
          <w:rFonts w:ascii="Times New Roman" w:hAnsi="Times New Roman" w:cs="Times New Roman"/>
          <w:sz w:val="24"/>
          <w:szCs w:val="24"/>
        </w:rPr>
        <w:t xml:space="preserve">introducirse aquí la “mirada declinante” que obsesiona al caballero español en </w:t>
      </w:r>
      <w:r w:rsidR="005C6E85" w:rsidRPr="005C6E85">
        <w:rPr>
          <w:rFonts w:ascii="Times New Roman" w:hAnsi="Times New Roman" w:cs="Times New Roman"/>
          <w:i/>
          <w:iCs/>
          <w:sz w:val="24"/>
          <w:szCs w:val="24"/>
        </w:rPr>
        <w:t>Todas las almas</w:t>
      </w:r>
      <w:r w:rsidR="005C6E85">
        <w:rPr>
          <w:rFonts w:ascii="Times New Roman" w:hAnsi="Times New Roman" w:cs="Times New Roman"/>
          <w:sz w:val="24"/>
          <w:szCs w:val="24"/>
        </w:rPr>
        <w:t xml:space="preserve">, y que advierte ya en el niño Eric. </w:t>
      </w:r>
    </w:p>
    <w:p w14:paraId="3BF388F9" w14:textId="379A0A0C" w:rsidR="00E8765E" w:rsidRDefault="005C6E85" w:rsidP="005C37C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En cuanto a la “ocularización lingüística” de Marías, cabe hacer un</w:t>
      </w:r>
      <w:r w:rsidR="00FF003C">
        <w:rPr>
          <w:rFonts w:ascii="Times New Roman" w:hAnsi="Times New Roman" w:cs="Times New Roman"/>
          <w:sz w:val="24"/>
          <w:szCs w:val="24"/>
        </w:rPr>
        <w:t xml:space="preserve"> inciso: el lenguaje cuenta ya con un fuerte influjo de lo visual, con lo que lo propuesto en adelante, quizá, sea arriesgado. </w:t>
      </w:r>
      <w:r w:rsidR="008F5162">
        <w:rPr>
          <w:rFonts w:ascii="Times New Roman" w:hAnsi="Times New Roman" w:cs="Times New Roman"/>
          <w:sz w:val="24"/>
          <w:szCs w:val="24"/>
        </w:rPr>
        <w:t>Con todo</w:t>
      </w:r>
      <w:r w:rsidR="00FF003C">
        <w:rPr>
          <w:rFonts w:ascii="Times New Roman" w:hAnsi="Times New Roman" w:cs="Times New Roman"/>
          <w:sz w:val="24"/>
          <w:szCs w:val="24"/>
        </w:rPr>
        <w:t>, llaman la atención las numerosas frases y referencias casuales que los narradores</w:t>
      </w:r>
      <w:r w:rsidR="008F5162">
        <w:rPr>
          <w:rFonts w:ascii="Times New Roman" w:hAnsi="Times New Roman" w:cs="Times New Roman"/>
          <w:sz w:val="24"/>
          <w:szCs w:val="24"/>
        </w:rPr>
        <w:t xml:space="preserve"> emplean</w:t>
      </w:r>
      <w:r w:rsidR="00FF003C">
        <w:rPr>
          <w:rFonts w:ascii="Times New Roman" w:hAnsi="Times New Roman" w:cs="Times New Roman"/>
          <w:sz w:val="24"/>
          <w:szCs w:val="24"/>
        </w:rPr>
        <w:t xml:space="preserve"> en las novelas de Marías, y que guardan relación con la vista: a lo largo de </w:t>
      </w:r>
      <w:r w:rsidR="00FF003C" w:rsidRPr="00DC0F4F">
        <w:rPr>
          <w:rFonts w:ascii="Times New Roman" w:hAnsi="Times New Roman" w:cs="Times New Roman"/>
          <w:i/>
          <w:iCs/>
          <w:sz w:val="24"/>
          <w:szCs w:val="24"/>
        </w:rPr>
        <w:t>Tu rostro mañana</w:t>
      </w:r>
      <w:r w:rsidR="00FF003C">
        <w:rPr>
          <w:rFonts w:ascii="Times New Roman" w:hAnsi="Times New Roman" w:cs="Times New Roman"/>
          <w:sz w:val="24"/>
          <w:szCs w:val="24"/>
        </w:rPr>
        <w:t xml:space="preserve">, Deza alberga la esperanza de que Luisa, de la que se ha separado, lo reclame a su lado. El protagonista de la trilogía imagina así las palabras pronunciadas por </w:t>
      </w:r>
      <w:r w:rsidR="00DC0F4F">
        <w:rPr>
          <w:rFonts w:ascii="Times New Roman" w:hAnsi="Times New Roman" w:cs="Times New Roman"/>
          <w:sz w:val="24"/>
          <w:szCs w:val="24"/>
        </w:rPr>
        <w:t xml:space="preserve">su mujer </w:t>
      </w:r>
      <w:r w:rsidR="00FF003C">
        <w:rPr>
          <w:rFonts w:ascii="Times New Roman" w:hAnsi="Times New Roman" w:cs="Times New Roman"/>
          <w:sz w:val="24"/>
          <w:szCs w:val="24"/>
        </w:rPr>
        <w:t xml:space="preserve">para hacerlo volver: «Ocupa de nuevo este lugar a mi lado, aquí tienes tu almohada que ya está sin huella, no había sabido verte» (Marías, 2004:193). Esta “visión errónea” no parece baladí en cuanto a que Deza se dedica profesionalmente a ver a los demás, a escrutar en su interior a través de la vista y poder revelar quiénes son en realidad. La ocularización lingüística resurge al final de la segunda entrega, cuando Deza acepta prolongar su tiempo junto a Tupra, ya que este le ha prometido mostrarle algunos vídeos y contarle algo sobre Constantinopla. Deza, en cambio, le hace saber que está al tanto de la caída de </w:t>
      </w:r>
      <w:r w:rsidR="005D7A1C">
        <w:rPr>
          <w:rFonts w:ascii="Times New Roman" w:hAnsi="Times New Roman" w:cs="Times New Roman"/>
          <w:sz w:val="24"/>
          <w:szCs w:val="24"/>
        </w:rPr>
        <w:t>la antigua ciudad bizantina</w:t>
      </w:r>
      <w:r w:rsidR="00FF003C">
        <w:rPr>
          <w:rFonts w:ascii="Times New Roman" w:hAnsi="Times New Roman" w:cs="Times New Roman"/>
          <w:sz w:val="24"/>
          <w:szCs w:val="24"/>
        </w:rPr>
        <w:t>: «Ya -contestó Tupra, o “</w:t>
      </w:r>
      <w:r w:rsidR="00FF003C" w:rsidRPr="00FF003C">
        <w:rPr>
          <w:rFonts w:ascii="Times New Roman" w:hAnsi="Times New Roman" w:cs="Times New Roman"/>
          <w:i/>
          <w:iCs/>
          <w:sz w:val="24"/>
          <w:szCs w:val="24"/>
        </w:rPr>
        <w:t>I see</w:t>
      </w:r>
      <w:r w:rsidR="00FF003C">
        <w:rPr>
          <w:rFonts w:ascii="Times New Roman" w:hAnsi="Times New Roman" w:cs="Times New Roman"/>
          <w:sz w:val="24"/>
          <w:szCs w:val="24"/>
        </w:rPr>
        <w:t>”, fue lo que dijo-. Pero te contaré también de un poco antes» (Marías, 2004:410). Tupra, superior de Deza en ese extraño oficio</w:t>
      </w:r>
      <w:r w:rsidR="008F5162">
        <w:rPr>
          <w:rFonts w:ascii="Times New Roman" w:hAnsi="Times New Roman" w:cs="Times New Roman"/>
          <w:sz w:val="24"/>
          <w:szCs w:val="24"/>
        </w:rPr>
        <w:t xml:space="preserve">, </w:t>
      </w:r>
      <w:r w:rsidR="00FF003C">
        <w:rPr>
          <w:rFonts w:ascii="Times New Roman" w:hAnsi="Times New Roman" w:cs="Times New Roman"/>
          <w:sz w:val="24"/>
          <w:szCs w:val="24"/>
        </w:rPr>
        <w:t xml:space="preserve">el de mirar, ha de estar también penetrado en su forma de pensar por una ocularización como la que padece su subalterno, o el añadido translaticio de Marías sólo viene a poner de manifiesto </w:t>
      </w:r>
      <w:r w:rsidR="00DC0F4F">
        <w:rPr>
          <w:rFonts w:ascii="Times New Roman" w:hAnsi="Times New Roman" w:cs="Times New Roman"/>
          <w:sz w:val="24"/>
          <w:szCs w:val="24"/>
        </w:rPr>
        <w:t>lo que podría haber sido ignorado: que la conversación se lleva a cabo en inglés y que una frase ordinaria como “</w:t>
      </w:r>
      <w:r w:rsidR="00DC0F4F" w:rsidRPr="00DC0F4F">
        <w:rPr>
          <w:rFonts w:ascii="Times New Roman" w:hAnsi="Times New Roman" w:cs="Times New Roman"/>
          <w:i/>
          <w:iCs/>
          <w:sz w:val="24"/>
          <w:szCs w:val="24"/>
        </w:rPr>
        <w:t>I see</w:t>
      </w:r>
      <w:r w:rsidR="00DC0F4F">
        <w:rPr>
          <w:rFonts w:ascii="Times New Roman" w:hAnsi="Times New Roman" w:cs="Times New Roman"/>
          <w:sz w:val="24"/>
          <w:szCs w:val="24"/>
        </w:rPr>
        <w:t xml:space="preserve">” puede dotarse, narrativamente, de una relevancia mayor en este contexto. Lo mismo ocurre en </w:t>
      </w:r>
      <w:r w:rsidR="00DC0F4F" w:rsidRPr="00DC0F4F">
        <w:rPr>
          <w:rFonts w:ascii="Times New Roman" w:hAnsi="Times New Roman" w:cs="Times New Roman"/>
          <w:i/>
          <w:iCs/>
          <w:sz w:val="24"/>
          <w:szCs w:val="24"/>
        </w:rPr>
        <w:t>Corazón tan blanco</w:t>
      </w:r>
      <w:r w:rsidR="00DC0F4F">
        <w:rPr>
          <w:rFonts w:ascii="Times New Roman" w:hAnsi="Times New Roman" w:cs="Times New Roman"/>
          <w:sz w:val="24"/>
          <w:szCs w:val="24"/>
        </w:rPr>
        <w:t xml:space="preserve"> cuando, tras acabar de ver Ranz el vídeo de Arena Visible, es sorprendido por una humillada Berta: «Así que ya ves», le dice esta, a lo que Ranz responde: «Ya veo». En un marco menos visual (en el caso anterior, Ranz ha </w:t>
      </w:r>
      <w:r w:rsidR="005D7A1C">
        <w:rPr>
          <w:rFonts w:ascii="Times New Roman" w:hAnsi="Times New Roman" w:cs="Times New Roman"/>
          <w:sz w:val="24"/>
          <w:szCs w:val="24"/>
        </w:rPr>
        <w:t>visto literalmente</w:t>
      </w:r>
      <w:r w:rsidR="00DC0F4F">
        <w:rPr>
          <w:rFonts w:ascii="Times New Roman" w:hAnsi="Times New Roman" w:cs="Times New Roman"/>
          <w:sz w:val="24"/>
          <w:szCs w:val="24"/>
        </w:rPr>
        <w:t xml:space="preserve"> aquello de lo que habla), Luisa, su mujer, le dice estas mismas palabras a su marido, tras escuchar este (y no ver) la conversación que ha mantenido con su padre: «Así que ya ves», a lo que Ranz, de nuevo, responde: «Ya veo». </w:t>
      </w:r>
    </w:p>
    <w:p w14:paraId="73145FA9" w14:textId="2FD666BB" w:rsidR="005D7A1C" w:rsidRDefault="005D7A1C" w:rsidP="005C37C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Los narradores de Marías se dejan llevar, como se ha dicho, por la curiosidad, es su punto débil incluso en los instantes en que deberían ser menos proclives a la observación o a la escucha. Ranz, que no sabe si quiere o no saber (“</w:t>
      </w:r>
      <w:r w:rsidRPr="005D7A1C">
        <w:rPr>
          <w:rFonts w:ascii="Times New Roman" w:hAnsi="Times New Roman" w:cs="Times New Roman"/>
          <w:sz w:val="24"/>
          <w:szCs w:val="24"/>
        </w:rPr>
        <w:t>casi nadie sabe lo que no quiere, y menos aún lo que quiere</w:t>
      </w:r>
      <w:r>
        <w:rPr>
          <w:rFonts w:ascii="Times New Roman" w:hAnsi="Times New Roman" w:cs="Times New Roman"/>
          <w:sz w:val="24"/>
          <w:szCs w:val="24"/>
        </w:rPr>
        <w:t xml:space="preserve">”, como se </w:t>
      </w:r>
      <w:r w:rsidR="006E024D">
        <w:rPr>
          <w:rFonts w:ascii="Times New Roman" w:hAnsi="Times New Roman" w:cs="Times New Roman"/>
          <w:sz w:val="24"/>
          <w:szCs w:val="24"/>
        </w:rPr>
        <w:t>afirma</w:t>
      </w:r>
      <w:r>
        <w:rPr>
          <w:rFonts w:ascii="Times New Roman" w:hAnsi="Times New Roman" w:cs="Times New Roman"/>
          <w:sz w:val="24"/>
          <w:szCs w:val="24"/>
        </w:rPr>
        <w:t xml:space="preserve"> en la novela) lo que su padre hizo con su primera mujer allá en Cuba, escucha no obstante las confidencias que este le hace a Luisa sin perder detalle, aunque son escabrosas y co</w:t>
      </w:r>
      <w:r w:rsidR="008F5162">
        <w:rPr>
          <w:rFonts w:ascii="Times New Roman" w:hAnsi="Times New Roman" w:cs="Times New Roman"/>
          <w:sz w:val="24"/>
          <w:szCs w:val="24"/>
        </w:rPr>
        <w:t>ntaminen</w:t>
      </w:r>
      <w:r>
        <w:rPr>
          <w:rFonts w:ascii="Times New Roman" w:hAnsi="Times New Roman" w:cs="Times New Roman"/>
          <w:sz w:val="24"/>
          <w:szCs w:val="24"/>
        </w:rPr>
        <w:t xml:space="preserve"> la imagen que Ranz tenía de su padre hasta entonces. El lector, acuciado por la curiosidad (la de Ranz es la gran revelación narrativa de </w:t>
      </w:r>
      <w:r w:rsidRPr="005D7A1C">
        <w:rPr>
          <w:rFonts w:ascii="Times New Roman" w:hAnsi="Times New Roman" w:cs="Times New Roman"/>
          <w:i/>
          <w:iCs/>
          <w:sz w:val="24"/>
          <w:szCs w:val="24"/>
        </w:rPr>
        <w:t>Corazón tan blanco</w:t>
      </w:r>
      <w:r>
        <w:rPr>
          <w:rFonts w:ascii="Times New Roman" w:hAnsi="Times New Roman" w:cs="Times New Roman"/>
          <w:sz w:val="24"/>
          <w:szCs w:val="24"/>
        </w:rPr>
        <w:t xml:space="preserve">) no desoye, como es evidente, su confesión. Pero, sin duda, el pasaje de Marías en el que el lector contrae, por contagio, la curiosidad </w:t>
      </w:r>
      <w:r w:rsidR="008F5162">
        <w:rPr>
          <w:rFonts w:ascii="Times New Roman" w:hAnsi="Times New Roman" w:cs="Times New Roman"/>
          <w:sz w:val="24"/>
          <w:szCs w:val="24"/>
        </w:rPr>
        <w:t xml:space="preserve">visual </w:t>
      </w:r>
      <w:r>
        <w:rPr>
          <w:rFonts w:ascii="Times New Roman" w:hAnsi="Times New Roman" w:cs="Times New Roman"/>
          <w:sz w:val="24"/>
          <w:szCs w:val="24"/>
        </w:rPr>
        <w:t xml:space="preserve">que aqueja al narrador se encuentra en la tercera entrega de </w:t>
      </w:r>
      <w:r w:rsidRPr="008F5162">
        <w:rPr>
          <w:rFonts w:ascii="Times New Roman" w:hAnsi="Times New Roman" w:cs="Times New Roman"/>
          <w:i/>
          <w:iCs/>
          <w:sz w:val="24"/>
          <w:szCs w:val="24"/>
        </w:rPr>
        <w:t>Tu rostro mañana</w:t>
      </w:r>
      <w:r>
        <w:rPr>
          <w:rFonts w:ascii="Times New Roman" w:hAnsi="Times New Roman" w:cs="Times New Roman"/>
          <w:sz w:val="24"/>
          <w:szCs w:val="24"/>
        </w:rPr>
        <w:t xml:space="preserve">. Al comienzo </w:t>
      </w:r>
      <w:r w:rsidR="006E024D">
        <w:rPr>
          <w:rFonts w:ascii="Times New Roman" w:hAnsi="Times New Roman" w:cs="Times New Roman"/>
          <w:sz w:val="24"/>
          <w:szCs w:val="24"/>
        </w:rPr>
        <w:t>de la novela</w:t>
      </w:r>
      <w:r>
        <w:rPr>
          <w:rFonts w:ascii="Times New Roman" w:hAnsi="Times New Roman" w:cs="Times New Roman"/>
          <w:sz w:val="24"/>
          <w:szCs w:val="24"/>
        </w:rPr>
        <w:t>, Deza es invitado a casa de Tupra y conducido a una habitación</w:t>
      </w:r>
      <w:r w:rsidR="008F5162">
        <w:rPr>
          <w:rFonts w:ascii="Times New Roman" w:hAnsi="Times New Roman" w:cs="Times New Roman"/>
          <w:sz w:val="24"/>
          <w:szCs w:val="24"/>
        </w:rPr>
        <w:t xml:space="preserve"> que domina </w:t>
      </w:r>
      <w:r>
        <w:rPr>
          <w:rFonts w:ascii="Times New Roman" w:hAnsi="Times New Roman" w:cs="Times New Roman"/>
          <w:sz w:val="24"/>
          <w:szCs w:val="24"/>
        </w:rPr>
        <w:t xml:space="preserve">un televisor con reproductor de vídeos. El jefe de Deza quiere enseñarle algunas imágenes, relativas a su profesión, que pueden serle de interés. Los vídeos, como nota Deza en seguida, son </w:t>
      </w:r>
      <w:r w:rsidR="008F5162">
        <w:rPr>
          <w:rFonts w:ascii="Times New Roman" w:hAnsi="Times New Roman" w:cs="Times New Roman"/>
          <w:sz w:val="24"/>
          <w:szCs w:val="24"/>
        </w:rPr>
        <w:t>escalofriantes</w:t>
      </w:r>
      <w:r>
        <w:rPr>
          <w:rFonts w:ascii="Times New Roman" w:hAnsi="Times New Roman" w:cs="Times New Roman"/>
          <w:sz w:val="24"/>
          <w:szCs w:val="24"/>
        </w:rPr>
        <w:t xml:space="preserve">: </w:t>
      </w:r>
      <w:r w:rsidR="00E862A1">
        <w:rPr>
          <w:rFonts w:ascii="Times New Roman" w:hAnsi="Times New Roman" w:cs="Times New Roman"/>
          <w:sz w:val="24"/>
          <w:szCs w:val="24"/>
        </w:rPr>
        <w:t xml:space="preserve">las </w:t>
      </w:r>
      <w:r>
        <w:rPr>
          <w:rFonts w:ascii="Times New Roman" w:hAnsi="Times New Roman" w:cs="Times New Roman"/>
          <w:sz w:val="24"/>
          <w:szCs w:val="24"/>
        </w:rPr>
        <w:t xml:space="preserve">palizas, </w:t>
      </w:r>
      <w:r w:rsidR="00E862A1">
        <w:rPr>
          <w:rFonts w:ascii="Times New Roman" w:hAnsi="Times New Roman" w:cs="Times New Roman"/>
          <w:sz w:val="24"/>
          <w:szCs w:val="24"/>
        </w:rPr>
        <w:t xml:space="preserve">los </w:t>
      </w:r>
      <w:r>
        <w:rPr>
          <w:rFonts w:ascii="Times New Roman" w:hAnsi="Times New Roman" w:cs="Times New Roman"/>
          <w:sz w:val="24"/>
          <w:szCs w:val="24"/>
        </w:rPr>
        <w:t xml:space="preserve">asesinatos, </w:t>
      </w:r>
      <w:r w:rsidR="00E862A1">
        <w:rPr>
          <w:rFonts w:ascii="Times New Roman" w:hAnsi="Times New Roman" w:cs="Times New Roman"/>
          <w:sz w:val="24"/>
          <w:szCs w:val="24"/>
        </w:rPr>
        <w:t>las v</w:t>
      </w:r>
      <w:r>
        <w:rPr>
          <w:rFonts w:ascii="Times New Roman" w:hAnsi="Times New Roman" w:cs="Times New Roman"/>
          <w:sz w:val="24"/>
          <w:szCs w:val="24"/>
        </w:rPr>
        <w:t xml:space="preserve">ejaciones </w:t>
      </w:r>
      <w:r w:rsidR="00E862A1">
        <w:rPr>
          <w:rFonts w:ascii="Times New Roman" w:hAnsi="Times New Roman" w:cs="Times New Roman"/>
          <w:sz w:val="24"/>
          <w:szCs w:val="24"/>
        </w:rPr>
        <w:t>y las mutilaciones se suceden en la pantalla. Tupra regaña al narrador por apartar la mirada, ya que no le está enseñando «todo esto para que no lo [vea], sino para que lo [vea]. Si no qué sentido tiene» (Marías, 2012:163). Las terroríficas imágenes son, para los ojos de Deza, «</w:t>
      </w:r>
      <w:r w:rsidR="00E862A1" w:rsidRPr="00E862A1">
        <w:rPr>
          <w:rFonts w:ascii="Times New Roman" w:hAnsi="Times New Roman" w:cs="Times New Roman"/>
          <w:sz w:val="24"/>
          <w:szCs w:val="24"/>
        </w:rPr>
        <w:t>una inoculación</w:t>
      </w:r>
      <w:r w:rsidR="00E862A1">
        <w:rPr>
          <w:rFonts w:ascii="Times New Roman" w:hAnsi="Times New Roman" w:cs="Times New Roman"/>
          <w:sz w:val="24"/>
          <w:szCs w:val="24"/>
        </w:rPr>
        <w:t xml:space="preserve">» venenosa, ya que «los </w:t>
      </w:r>
      <w:r w:rsidR="00E862A1" w:rsidRPr="00E862A1">
        <w:rPr>
          <w:rFonts w:ascii="Times New Roman" w:hAnsi="Times New Roman" w:cs="Times New Roman"/>
          <w:sz w:val="24"/>
          <w:szCs w:val="24"/>
        </w:rPr>
        <w:t>ojos</w:t>
      </w:r>
      <w:r w:rsidR="00E862A1">
        <w:rPr>
          <w:rFonts w:ascii="Times New Roman" w:hAnsi="Times New Roman" w:cs="Times New Roman"/>
          <w:sz w:val="24"/>
          <w:szCs w:val="24"/>
        </w:rPr>
        <w:t xml:space="preserve"> [..]</w:t>
      </w:r>
      <w:r w:rsidR="00E862A1" w:rsidRPr="00E862A1">
        <w:rPr>
          <w:rFonts w:ascii="Times New Roman" w:hAnsi="Times New Roman" w:cs="Times New Roman"/>
          <w:sz w:val="24"/>
          <w:szCs w:val="24"/>
        </w:rPr>
        <w:t xml:space="preserve"> absorbían imágenes y las registraban y las retenían, y ya no podrían borrarlas como se borra la sangre del suelo, menos aún no haberlas visto</w:t>
      </w:r>
      <w:r w:rsidR="00E862A1">
        <w:rPr>
          <w:rFonts w:ascii="Times New Roman" w:hAnsi="Times New Roman" w:cs="Times New Roman"/>
          <w:sz w:val="24"/>
          <w:szCs w:val="24"/>
        </w:rPr>
        <w:t>» (Marías, 2012:145).</w:t>
      </w:r>
      <w:r w:rsidR="003C0EE1">
        <w:rPr>
          <w:rFonts w:ascii="Times New Roman" w:hAnsi="Times New Roman" w:cs="Times New Roman"/>
          <w:sz w:val="24"/>
          <w:szCs w:val="24"/>
        </w:rPr>
        <w:t xml:space="preserve"> Tampoco lo que «</w:t>
      </w:r>
      <w:r w:rsidR="003C0EE1" w:rsidRPr="003C0EE1">
        <w:t xml:space="preserve"> </w:t>
      </w:r>
      <w:r w:rsidR="003C0EE1" w:rsidRPr="003C0EE1">
        <w:rPr>
          <w:rFonts w:ascii="Times New Roman" w:hAnsi="Times New Roman" w:cs="Times New Roman"/>
          <w:sz w:val="24"/>
          <w:szCs w:val="24"/>
        </w:rPr>
        <w:t>entra por los oído</w:t>
      </w:r>
      <w:r w:rsidR="003C0EE1">
        <w:rPr>
          <w:rFonts w:ascii="Times New Roman" w:hAnsi="Times New Roman" w:cs="Times New Roman"/>
          <w:sz w:val="24"/>
          <w:szCs w:val="24"/>
        </w:rPr>
        <w:t>s»</w:t>
      </w:r>
      <w:r w:rsidR="00E862A1">
        <w:rPr>
          <w:rFonts w:ascii="Times New Roman" w:hAnsi="Times New Roman" w:cs="Times New Roman"/>
          <w:sz w:val="24"/>
          <w:szCs w:val="24"/>
        </w:rPr>
        <w:t xml:space="preserve"> </w:t>
      </w:r>
      <w:r w:rsidR="003C0EE1">
        <w:rPr>
          <w:rFonts w:ascii="Times New Roman" w:hAnsi="Times New Roman" w:cs="Times New Roman"/>
          <w:sz w:val="24"/>
          <w:szCs w:val="24"/>
        </w:rPr>
        <w:t xml:space="preserve">hay manera de extirparlo (Marías, 2012:162), y ni siquiera de evitar su entrada, como ya se afirmaba en </w:t>
      </w:r>
      <w:r w:rsidR="003C0EE1" w:rsidRPr="003C0EE1">
        <w:rPr>
          <w:rFonts w:ascii="Times New Roman" w:hAnsi="Times New Roman" w:cs="Times New Roman"/>
          <w:i/>
          <w:iCs/>
          <w:sz w:val="24"/>
          <w:szCs w:val="24"/>
        </w:rPr>
        <w:t>Corazón tan blanco</w:t>
      </w:r>
      <w:r w:rsidR="003C0EE1">
        <w:rPr>
          <w:rFonts w:ascii="Times New Roman" w:hAnsi="Times New Roman" w:cs="Times New Roman"/>
          <w:sz w:val="24"/>
          <w:szCs w:val="24"/>
        </w:rPr>
        <w:t xml:space="preserve">, con lo que la dimensión testifical del ser humano no deja de ser trágica en cuanto a que nunca es electiva y, en menor o mayor medida, siempre se impone. Los ojos, que sí tienen párpados (no ocurre de esta forma con el oído, lamentablemente, dirá Ranz), pueden cerrarse, pero </w:t>
      </w:r>
    </w:p>
    <w:p w14:paraId="0AE98BF6" w14:textId="7C7B8C28" w:rsidR="003C0EE1" w:rsidRDefault="003C0EE1" w:rsidP="003C0EE1">
      <w:pPr>
        <w:autoSpaceDE w:val="0"/>
        <w:autoSpaceDN w:val="0"/>
        <w:adjustRightInd w:val="0"/>
        <w:spacing w:after="0" w:line="360" w:lineRule="auto"/>
        <w:ind w:left="567" w:right="709"/>
        <w:jc w:val="both"/>
        <w:rPr>
          <w:rFonts w:ascii="Times New Roman" w:hAnsi="Times New Roman" w:cs="Times New Roman"/>
          <w:sz w:val="24"/>
          <w:szCs w:val="24"/>
        </w:rPr>
      </w:pPr>
      <w:r>
        <w:rPr>
          <w:rFonts w:ascii="Times New Roman" w:hAnsi="Times New Roman" w:cs="Times New Roman"/>
          <w:sz w:val="24"/>
          <w:szCs w:val="24"/>
        </w:rPr>
        <w:t>«</w:t>
      </w:r>
      <w:r w:rsidRPr="003C0EE1">
        <w:rPr>
          <w:rFonts w:ascii="Times New Roman" w:hAnsi="Times New Roman" w:cs="Times New Roman"/>
          <w:sz w:val="24"/>
          <w:szCs w:val="24"/>
        </w:rPr>
        <w:t>cuando uno decide hacerlo se cierren inevitablemente un poco tarde, un poco demasiado tarde para no vislumbrar algo y hacerse una horrible idea, y para no enterarse. O bien cree, una vez apretados, que la visión o la escena han concluido cuando aún no lo han hecho —el sonido engaña, y aún más engaña el silencio— y entonces los abre demasiado pronto</w:t>
      </w:r>
      <w:r>
        <w:rPr>
          <w:rFonts w:ascii="Times New Roman" w:hAnsi="Times New Roman" w:cs="Times New Roman"/>
          <w:sz w:val="24"/>
          <w:szCs w:val="24"/>
        </w:rPr>
        <w:t xml:space="preserve">» (Marías, 2012:41). </w:t>
      </w:r>
    </w:p>
    <w:p w14:paraId="40FBAE34" w14:textId="04E33800" w:rsidR="00C00252" w:rsidRDefault="003C0EE1" w:rsidP="006E024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Todo esto pasa por la cada vez más atormentada cabeza de Deza</w:t>
      </w:r>
      <w:r w:rsidR="006B4F52">
        <w:rPr>
          <w:rFonts w:ascii="Times New Roman" w:hAnsi="Times New Roman" w:cs="Times New Roman"/>
          <w:sz w:val="24"/>
          <w:szCs w:val="24"/>
        </w:rPr>
        <w:t>, quien,</w:t>
      </w:r>
      <w:r>
        <w:rPr>
          <w:rFonts w:ascii="Times New Roman" w:hAnsi="Times New Roman" w:cs="Times New Roman"/>
          <w:sz w:val="24"/>
          <w:szCs w:val="24"/>
        </w:rPr>
        <w:t xml:space="preserve"> ante el televisor, </w:t>
      </w:r>
      <w:r w:rsidR="006B4F52">
        <w:rPr>
          <w:rFonts w:ascii="Times New Roman" w:hAnsi="Times New Roman" w:cs="Times New Roman"/>
          <w:sz w:val="24"/>
          <w:szCs w:val="24"/>
        </w:rPr>
        <w:t xml:space="preserve">aún espera el vídeo culminante que Tupra ha prometido enseñarle, y que es el que de veras </w:t>
      </w:r>
      <w:r w:rsidR="00C00252">
        <w:rPr>
          <w:rFonts w:ascii="Times New Roman" w:hAnsi="Times New Roman" w:cs="Times New Roman"/>
          <w:sz w:val="24"/>
          <w:szCs w:val="24"/>
        </w:rPr>
        <w:t>le interesa</w:t>
      </w:r>
      <w:r w:rsidR="006B4F52">
        <w:rPr>
          <w:rFonts w:ascii="Times New Roman" w:hAnsi="Times New Roman" w:cs="Times New Roman"/>
          <w:sz w:val="24"/>
          <w:szCs w:val="24"/>
        </w:rPr>
        <w:t xml:space="preserve">. </w:t>
      </w:r>
      <w:r>
        <w:rPr>
          <w:rFonts w:ascii="Times New Roman" w:hAnsi="Times New Roman" w:cs="Times New Roman"/>
          <w:sz w:val="24"/>
          <w:szCs w:val="24"/>
        </w:rPr>
        <w:t xml:space="preserve">Cuando esto ocurre, la curiosidad de Deza (enturbiada por el horror, o tal vez por el influjo de este acentuada) es máxima y, </w:t>
      </w:r>
      <w:r w:rsidR="00C00252">
        <w:rPr>
          <w:rFonts w:ascii="Times New Roman" w:hAnsi="Times New Roman" w:cs="Times New Roman"/>
          <w:sz w:val="24"/>
          <w:szCs w:val="24"/>
        </w:rPr>
        <w:t>aun</w:t>
      </w:r>
      <w:r>
        <w:rPr>
          <w:rFonts w:ascii="Times New Roman" w:hAnsi="Times New Roman" w:cs="Times New Roman"/>
          <w:sz w:val="24"/>
          <w:szCs w:val="24"/>
        </w:rPr>
        <w:t xml:space="preserve"> así, se resiste a mirar, pero ya no se </w:t>
      </w:r>
      <w:r w:rsidR="006E024D">
        <w:rPr>
          <w:rFonts w:ascii="Times New Roman" w:hAnsi="Times New Roman" w:cs="Times New Roman"/>
          <w:sz w:val="24"/>
          <w:szCs w:val="24"/>
        </w:rPr>
        <w:t>cubre</w:t>
      </w:r>
      <w:r>
        <w:rPr>
          <w:rFonts w:ascii="Times New Roman" w:hAnsi="Times New Roman" w:cs="Times New Roman"/>
          <w:sz w:val="24"/>
          <w:szCs w:val="24"/>
        </w:rPr>
        <w:t xml:space="preserve"> los ojos con la mano. El vídeo que Tupra introduce en el reproductor le muestra a «</w:t>
      </w:r>
      <w:r w:rsidRPr="003C0EE1">
        <w:rPr>
          <w:rFonts w:ascii="Times New Roman" w:hAnsi="Times New Roman" w:cs="Times New Roman"/>
          <w:sz w:val="24"/>
          <w:szCs w:val="24"/>
        </w:rPr>
        <w:t>tres hombres en una especie de cobertizo, al fondo se vislumbraba alguna cola de animal fustigando, probablemente de vaca o de buey, en el suelo había paja esparcida, me imaginé el olor de allí dentro</w:t>
      </w:r>
      <w:r>
        <w:rPr>
          <w:rFonts w:ascii="Times New Roman" w:hAnsi="Times New Roman" w:cs="Times New Roman"/>
          <w:sz w:val="24"/>
          <w:szCs w:val="24"/>
        </w:rPr>
        <w:t xml:space="preserve">» (Marías, 2012:180). </w:t>
      </w:r>
    </w:p>
    <w:p w14:paraId="100B2DD1" w14:textId="157568A8" w:rsidR="00DC0F4F" w:rsidRDefault="003C0EE1" w:rsidP="005C37C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Aunque, como </w:t>
      </w:r>
      <w:r w:rsidR="006E024D">
        <w:rPr>
          <w:rFonts w:ascii="Times New Roman" w:hAnsi="Times New Roman" w:cs="Times New Roman"/>
          <w:sz w:val="24"/>
          <w:szCs w:val="24"/>
        </w:rPr>
        <w:t>se indicará a</w:t>
      </w:r>
      <w:r>
        <w:rPr>
          <w:rFonts w:ascii="Times New Roman" w:hAnsi="Times New Roman" w:cs="Times New Roman"/>
          <w:sz w:val="24"/>
          <w:szCs w:val="24"/>
        </w:rPr>
        <w:t xml:space="preserve"> continuación, la duración del vídeo es de «unos pocos segundos» (Marías, 2012:181), Deza dilata, como ya había hecho en la entrega anterior</w:t>
      </w:r>
      <w:r w:rsidR="006B4F52">
        <w:rPr>
          <w:rFonts w:ascii="Times New Roman" w:hAnsi="Times New Roman" w:cs="Times New Roman"/>
          <w:sz w:val="24"/>
          <w:szCs w:val="24"/>
        </w:rPr>
        <w:t xml:space="preserve"> en la escena del cuarto</w:t>
      </w:r>
      <w:r w:rsidR="00C00252">
        <w:rPr>
          <w:rFonts w:ascii="Times New Roman" w:hAnsi="Times New Roman" w:cs="Times New Roman"/>
          <w:sz w:val="24"/>
          <w:szCs w:val="24"/>
        </w:rPr>
        <w:t xml:space="preserve"> de</w:t>
      </w:r>
      <w:r w:rsidR="006B4F52">
        <w:rPr>
          <w:rFonts w:ascii="Times New Roman" w:hAnsi="Times New Roman" w:cs="Times New Roman"/>
          <w:sz w:val="24"/>
          <w:szCs w:val="24"/>
        </w:rPr>
        <w:t xml:space="preserve"> baño</w:t>
      </w:r>
      <w:r>
        <w:rPr>
          <w:rFonts w:ascii="Times New Roman" w:hAnsi="Times New Roman" w:cs="Times New Roman"/>
          <w:sz w:val="24"/>
          <w:szCs w:val="24"/>
        </w:rPr>
        <w:t xml:space="preserve">, el tiempo introduciendo digresiones y reflexiones de todo tipo. Hay que recordar aquí la importancia de la digresión para Sterne y Marías, ya que cumple un propósito narrativo y no es mero ejercicio retórico. Deza ya conoce el contenido del vídeo, pero el lector no, con lo que las pausas que el narrador hace incrementan el deseo </w:t>
      </w:r>
      <w:r w:rsidR="006B4F52">
        <w:rPr>
          <w:rFonts w:ascii="Times New Roman" w:hAnsi="Times New Roman" w:cs="Times New Roman"/>
          <w:sz w:val="24"/>
          <w:szCs w:val="24"/>
        </w:rPr>
        <w:t>de</w:t>
      </w:r>
      <w:r>
        <w:rPr>
          <w:rFonts w:ascii="Times New Roman" w:hAnsi="Times New Roman" w:cs="Times New Roman"/>
          <w:sz w:val="24"/>
          <w:szCs w:val="24"/>
        </w:rPr>
        <w:t xml:space="preserve"> “ver” las imágenes</w:t>
      </w:r>
      <w:r w:rsidR="006B4F52">
        <w:rPr>
          <w:rFonts w:ascii="Times New Roman" w:hAnsi="Times New Roman" w:cs="Times New Roman"/>
          <w:sz w:val="24"/>
          <w:szCs w:val="24"/>
        </w:rPr>
        <w:t>, aunque sean perturbadoras</w:t>
      </w:r>
      <w:r w:rsidR="00C00252">
        <w:rPr>
          <w:rFonts w:ascii="Times New Roman" w:hAnsi="Times New Roman" w:cs="Times New Roman"/>
          <w:sz w:val="24"/>
          <w:szCs w:val="24"/>
        </w:rPr>
        <w:t>,</w:t>
      </w:r>
      <w:r w:rsidR="006B4F52">
        <w:rPr>
          <w:rFonts w:ascii="Times New Roman" w:hAnsi="Times New Roman" w:cs="Times New Roman"/>
          <w:sz w:val="24"/>
          <w:szCs w:val="24"/>
        </w:rPr>
        <w:t xml:space="preserve"> o seguramente porque lo son. La curiosidad crónica de Deza es absorbida por el lector, que quiere saber “a pesar de todo”, que quiere desembarazarse de esas reflexiones molestas de Deza para contemplar el contenido del vídeo: literariamente, el lector trata de apartar las manos de Deza</w:t>
      </w:r>
      <w:r w:rsidR="00C00252">
        <w:rPr>
          <w:rFonts w:ascii="Times New Roman" w:hAnsi="Times New Roman" w:cs="Times New Roman"/>
          <w:sz w:val="24"/>
          <w:szCs w:val="24"/>
        </w:rPr>
        <w:t>,</w:t>
      </w:r>
      <w:r w:rsidR="006B4F52">
        <w:rPr>
          <w:rFonts w:ascii="Times New Roman" w:hAnsi="Times New Roman" w:cs="Times New Roman"/>
          <w:sz w:val="24"/>
          <w:szCs w:val="24"/>
        </w:rPr>
        <w:t xml:space="preserve"> que dificultan su visión</w:t>
      </w:r>
      <w:r w:rsidR="00C00252">
        <w:rPr>
          <w:rFonts w:ascii="Times New Roman" w:hAnsi="Times New Roman" w:cs="Times New Roman"/>
          <w:sz w:val="24"/>
          <w:szCs w:val="24"/>
        </w:rPr>
        <w:t>,</w:t>
      </w:r>
      <w:r w:rsidR="006B4F52">
        <w:rPr>
          <w:rFonts w:ascii="Times New Roman" w:hAnsi="Times New Roman" w:cs="Times New Roman"/>
          <w:sz w:val="24"/>
          <w:szCs w:val="24"/>
        </w:rPr>
        <w:t xml:space="preserve"> y observar sin obstáculos el vídeo que tanto le intriga</w:t>
      </w:r>
      <w:r w:rsidR="006E68D0">
        <w:rPr>
          <w:rFonts w:ascii="Times New Roman" w:hAnsi="Times New Roman" w:cs="Times New Roman"/>
          <w:sz w:val="24"/>
          <w:szCs w:val="24"/>
        </w:rPr>
        <w:t xml:space="preserve">, aunque lo envenene su visionado. </w:t>
      </w:r>
      <w:r w:rsidR="006B4F52">
        <w:rPr>
          <w:rFonts w:ascii="Times New Roman" w:hAnsi="Times New Roman" w:cs="Times New Roman"/>
          <w:sz w:val="24"/>
          <w:szCs w:val="24"/>
        </w:rPr>
        <w:t>El lector se ha transformado, sin saberlo, en un personaje más de Marías.</w:t>
      </w:r>
      <w:r>
        <w:rPr>
          <w:rFonts w:ascii="Times New Roman" w:hAnsi="Times New Roman" w:cs="Times New Roman"/>
          <w:sz w:val="24"/>
          <w:szCs w:val="24"/>
        </w:rPr>
        <w:t xml:space="preserve"> </w:t>
      </w:r>
    </w:p>
    <w:p w14:paraId="5CB08F37" w14:textId="015D60A0" w:rsidR="00EE1569" w:rsidRDefault="00C00252" w:rsidP="00C00252">
      <w:pPr>
        <w:tabs>
          <w:tab w:val="left" w:pos="249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14:paraId="09FC2E24" w14:textId="77777777" w:rsidR="00C00252" w:rsidRDefault="00C00252" w:rsidP="00C00252">
      <w:pPr>
        <w:tabs>
          <w:tab w:val="left" w:pos="2490"/>
        </w:tabs>
        <w:autoSpaceDE w:val="0"/>
        <w:autoSpaceDN w:val="0"/>
        <w:adjustRightInd w:val="0"/>
        <w:spacing w:after="0" w:line="360" w:lineRule="auto"/>
        <w:jc w:val="both"/>
        <w:rPr>
          <w:rFonts w:ascii="Times New Roman" w:hAnsi="Times New Roman" w:cs="Times New Roman"/>
          <w:sz w:val="24"/>
          <w:szCs w:val="24"/>
        </w:rPr>
      </w:pPr>
    </w:p>
    <w:p w14:paraId="7843635B" w14:textId="77777777" w:rsidR="00C00252" w:rsidRDefault="00C00252" w:rsidP="00C00252">
      <w:pPr>
        <w:tabs>
          <w:tab w:val="left" w:pos="2490"/>
        </w:tabs>
        <w:autoSpaceDE w:val="0"/>
        <w:autoSpaceDN w:val="0"/>
        <w:adjustRightInd w:val="0"/>
        <w:spacing w:after="0" w:line="360" w:lineRule="auto"/>
        <w:jc w:val="both"/>
        <w:rPr>
          <w:rFonts w:ascii="Times New Roman" w:hAnsi="Times New Roman" w:cs="Times New Roman"/>
          <w:sz w:val="24"/>
          <w:szCs w:val="24"/>
        </w:rPr>
      </w:pPr>
    </w:p>
    <w:p w14:paraId="7291071A" w14:textId="77777777" w:rsidR="00C00252" w:rsidRDefault="00C00252" w:rsidP="00C00252">
      <w:pPr>
        <w:tabs>
          <w:tab w:val="left" w:pos="2490"/>
        </w:tabs>
        <w:autoSpaceDE w:val="0"/>
        <w:autoSpaceDN w:val="0"/>
        <w:adjustRightInd w:val="0"/>
        <w:spacing w:after="0" w:line="360" w:lineRule="auto"/>
        <w:jc w:val="both"/>
        <w:rPr>
          <w:rFonts w:ascii="Times New Roman" w:hAnsi="Times New Roman" w:cs="Times New Roman"/>
          <w:sz w:val="24"/>
          <w:szCs w:val="24"/>
        </w:rPr>
      </w:pPr>
    </w:p>
    <w:p w14:paraId="68FC37B6" w14:textId="77777777" w:rsidR="00EE1569" w:rsidRDefault="00EE1569" w:rsidP="005C37CA">
      <w:pPr>
        <w:autoSpaceDE w:val="0"/>
        <w:autoSpaceDN w:val="0"/>
        <w:adjustRightInd w:val="0"/>
        <w:spacing w:after="0" w:line="360" w:lineRule="auto"/>
        <w:jc w:val="both"/>
        <w:rPr>
          <w:rFonts w:ascii="Times New Roman" w:hAnsi="Times New Roman" w:cs="Times New Roman"/>
          <w:sz w:val="24"/>
          <w:szCs w:val="24"/>
        </w:rPr>
      </w:pPr>
    </w:p>
    <w:p w14:paraId="032AFCE1" w14:textId="380A9E87" w:rsidR="00AA5504" w:rsidRDefault="006E024D" w:rsidP="00AA5504">
      <w:pPr>
        <w:autoSpaceDE w:val="0"/>
        <w:autoSpaceDN w:val="0"/>
        <w:adjustRightInd w:val="0"/>
        <w:spacing w:after="0" w:line="360" w:lineRule="auto"/>
        <w:jc w:val="both"/>
        <w:rPr>
          <w:rFonts w:ascii="Times New Roman" w:hAnsi="Times New Roman" w:cs="Times New Roman"/>
          <w:b/>
          <w:bCs/>
          <w:sz w:val="32"/>
          <w:szCs w:val="32"/>
        </w:rPr>
      </w:pPr>
      <w:r>
        <w:rPr>
          <w:rFonts w:ascii="Times New Roman" w:hAnsi="Times New Roman" w:cs="Times New Roman"/>
          <w:b/>
          <w:bCs/>
          <w:sz w:val="32"/>
          <w:szCs w:val="32"/>
        </w:rPr>
        <w:t>3</w:t>
      </w:r>
      <w:r w:rsidR="00AA5504">
        <w:rPr>
          <w:rFonts w:ascii="Times New Roman" w:hAnsi="Times New Roman" w:cs="Times New Roman"/>
          <w:b/>
          <w:bCs/>
          <w:sz w:val="32"/>
          <w:szCs w:val="32"/>
        </w:rPr>
        <w:t>.1.3. El narrador como ignorante</w:t>
      </w:r>
    </w:p>
    <w:p w14:paraId="233402D4" w14:textId="77777777" w:rsidR="00AA5504" w:rsidRDefault="00AA5504" w:rsidP="00AA5504">
      <w:pPr>
        <w:autoSpaceDE w:val="0"/>
        <w:autoSpaceDN w:val="0"/>
        <w:adjustRightInd w:val="0"/>
        <w:spacing w:after="0" w:line="360" w:lineRule="auto"/>
        <w:jc w:val="right"/>
        <w:rPr>
          <w:rFonts w:ascii="Times New Roman" w:hAnsi="Times New Roman" w:cs="Times New Roman"/>
          <w:sz w:val="24"/>
          <w:szCs w:val="24"/>
        </w:rPr>
      </w:pPr>
      <w:r>
        <w:rPr>
          <w:rFonts w:ascii="Times New Roman" w:hAnsi="Times New Roman" w:cs="Times New Roman"/>
          <w:sz w:val="24"/>
          <w:szCs w:val="24"/>
        </w:rPr>
        <w:t>El necio se cree sabio,</w:t>
      </w:r>
    </w:p>
    <w:p w14:paraId="1D5D569D" w14:textId="77777777" w:rsidR="00AA5504" w:rsidRDefault="00AA5504" w:rsidP="00AA5504">
      <w:pPr>
        <w:autoSpaceDE w:val="0"/>
        <w:autoSpaceDN w:val="0"/>
        <w:adjustRightInd w:val="0"/>
        <w:spacing w:after="0" w:line="360" w:lineRule="auto"/>
        <w:jc w:val="right"/>
        <w:rPr>
          <w:rFonts w:ascii="Times New Roman" w:hAnsi="Times New Roman" w:cs="Times New Roman"/>
          <w:sz w:val="24"/>
          <w:szCs w:val="24"/>
        </w:rPr>
      </w:pPr>
      <w:r>
        <w:rPr>
          <w:rFonts w:ascii="Times New Roman" w:hAnsi="Times New Roman" w:cs="Times New Roman"/>
          <w:sz w:val="24"/>
          <w:szCs w:val="24"/>
        </w:rPr>
        <w:t>mientras que el sabio se sabe necio.</w:t>
      </w:r>
    </w:p>
    <w:p w14:paraId="20D0761E" w14:textId="77777777" w:rsidR="00AA5504" w:rsidRDefault="00AA5504" w:rsidP="00AA5504">
      <w:pPr>
        <w:autoSpaceDE w:val="0"/>
        <w:autoSpaceDN w:val="0"/>
        <w:adjustRightInd w:val="0"/>
        <w:spacing w:after="0" w:line="360" w:lineRule="auto"/>
        <w:jc w:val="right"/>
        <w:rPr>
          <w:rFonts w:ascii="Times New Roman" w:hAnsi="Times New Roman" w:cs="Times New Roman"/>
          <w:b/>
          <w:bCs/>
          <w:i/>
          <w:iCs/>
          <w:sz w:val="24"/>
          <w:szCs w:val="24"/>
        </w:rPr>
      </w:pPr>
      <w:r w:rsidRPr="0016054D">
        <w:rPr>
          <w:rFonts w:ascii="Times New Roman" w:hAnsi="Times New Roman" w:cs="Times New Roman"/>
          <w:b/>
          <w:bCs/>
          <w:sz w:val="24"/>
          <w:szCs w:val="24"/>
        </w:rPr>
        <w:t xml:space="preserve">Shakespeare, </w:t>
      </w:r>
      <w:r w:rsidRPr="0016054D">
        <w:rPr>
          <w:rFonts w:ascii="Times New Roman" w:hAnsi="Times New Roman" w:cs="Times New Roman"/>
          <w:b/>
          <w:bCs/>
          <w:i/>
          <w:iCs/>
          <w:sz w:val="24"/>
          <w:szCs w:val="24"/>
        </w:rPr>
        <w:t>Como gustéis</w:t>
      </w:r>
    </w:p>
    <w:p w14:paraId="78500F66" w14:textId="77777777" w:rsidR="00AA5504" w:rsidRDefault="00AA5504" w:rsidP="00AA5504">
      <w:pPr>
        <w:autoSpaceDE w:val="0"/>
        <w:autoSpaceDN w:val="0"/>
        <w:adjustRightInd w:val="0"/>
        <w:spacing w:after="0" w:line="360" w:lineRule="auto"/>
        <w:jc w:val="right"/>
        <w:rPr>
          <w:rFonts w:ascii="Times New Roman" w:hAnsi="Times New Roman" w:cs="Times New Roman"/>
          <w:b/>
          <w:bCs/>
          <w:i/>
          <w:iCs/>
          <w:sz w:val="24"/>
          <w:szCs w:val="24"/>
        </w:rPr>
      </w:pPr>
    </w:p>
    <w:p w14:paraId="326BA63B" w14:textId="05A86780" w:rsidR="00AA5504" w:rsidRDefault="00AA5504" w:rsidP="00AA550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w:t>
      </w:r>
      <w:r w:rsidRPr="00E56903">
        <w:rPr>
          <w:rFonts w:ascii="Times New Roman" w:hAnsi="Times New Roman" w:cs="Times New Roman"/>
          <w:i/>
          <w:iCs/>
          <w:sz w:val="24"/>
          <w:szCs w:val="24"/>
        </w:rPr>
        <w:t>Corazón tan blanco</w:t>
      </w:r>
      <w:r>
        <w:rPr>
          <w:rFonts w:ascii="Times New Roman" w:hAnsi="Times New Roman" w:cs="Times New Roman"/>
          <w:sz w:val="24"/>
          <w:szCs w:val="24"/>
        </w:rPr>
        <w:t xml:space="preserve">, el padre del protagonista sorprende, en plena noche, a un viejo guardián del </w:t>
      </w:r>
      <w:r w:rsidR="00C00252">
        <w:rPr>
          <w:rFonts w:ascii="Times New Roman" w:hAnsi="Times New Roman" w:cs="Times New Roman"/>
          <w:sz w:val="24"/>
          <w:szCs w:val="24"/>
        </w:rPr>
        <w:t>M</w:t>
      </w:r>
      <w:r>
        <w:rPr>
          <w:rFonts w:ascii="Times New Roman" w:hAnsi="Times New Roman" w:cs="Times New Roman"/>
          <w:sz w:val="24"/>
          <w:szCs w:val="24"/>
        </w:rPr>
        <w:t>useo del Prado frente a un cuadro de Rembrandt. En la mano del hombre, llamado Mateu, el padre del narrador descubre un mechero</w:t>
      </w:r>
      <w:r w:rsidR="00C00252">
        <w:rPr>
          <w:rFonts w:ascii="Times New Roman" w:hAnsi="Times New Roman" w:cs="Times New Roman"/>
          <w:sz w:val="24"/>
          <w:szCs w:val="24"/>
        </w:rPr>
        <w:t>. L</w:t>
      </w:r>
      <w:r>
        <w:rPr>
          <w:rFonts w:ascii="Times New Roman" w:hAnsi="Times New Roman" w:cs="Times New Roman"/>
          <w:sz w:val="24"/>
          <w:szCs w:val="24"/>
        </w:rPr>
        <w:t>a obsesión de Mateu con el lienzo era tal que, al no poder ver el rostro de uno de los personajes (retratado de espaldas), había decidido prenderle fuego a la obra. El padre del narrador trata de convencerlo para que no lo haga, diciéndole que «esto no es una película. Comprenda que no hay manera de verl</w:t>
      </w:r>
      <w:r w:rsidR="00C00252">
        <w:rPr>
          <w:rFonts w:ascii="Times New Roman" w:hAnsi="Times New Roman" w:cs="Times New Roman"/>
          <w:sz w:val="24"/>
          <w:szCs w:val="24"/>
        </w:rPr>
        <w:t>o</w:t>
      </w:r>
      <w:r>
        <w:rPr>
          <w:rFonts w:ascii="Times New Roman" w:hAnsi="Times New Roman" w:cs="Times New Roman"/>
          <w:sz w:val="24"/>
          <w:szCs w:val="24"/>
        </w:rPr>
        <w:t xml:space="preserve"> de otro modo. Esto es un cuadro. Un cuadro» (Marías, 1992:121). En esta escena, ese rostro velado e irrecuperable del lienzo es una metáfora, en certera opinión de Isabel Cuñado, del «conocimiento del pasado, [siempre] parcial, incompleto, como destellos de luz sobre un fondo oscuro de desconocimiento» (Cuñado, 2004:49). </w:t>
      </w:r>
    </w:p>
    <w:p w14:paraId="1814BFBF" w14:textId="7F70DD9A" w:rsidR="005C37CA" w:rsidRDefault="00AA5504" w:rsidP="005B095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El pasado es la gran preocupación de los narradores de Marías: hacia él se proyectan en sus novelas, escrutan en las sombras de lo que fue su vida</w:t>
      </w:r>
      <w:r w:rsidR="00A42A5B">
        <w:rPr>
          <w:rFonts w:ascii="Times New Roman" w:hAnsi="Times New Roman" w:cs="Times New Roman"/>
          <w:sz w:val="24"/>
          <w:szCs w:val="24"/>
        </w:rPr>
        <w:t xml:space="preserve"> e </w:t>
      </w:r>
      <w:r>
        <w:rPr>
          <w:rFonts w:ascii="Times New Roman" w:hAnsi="Times New Roman" w:cs="Times New Roman"/>
          <w:sz w:val="24"/>
          <w:szCs w:val="24"/>
        </w:rPr>
        <w:t xml:space="preserve">interpretan lo ocurrido como si su transcurso aún no hubiese cesado. </w:t>
      </w:r>
      <w:r w:rsidR="005B095D">
        <w:rPr>
          <w:rFonts w:ascii="Times New Roman" w:hAnsi="Times New Roman" w:cs="Times New Roman"/>
          <w:sz w:val="24"/>
          <w:szCs w:val="24"/>
        </w:rPr>
        <w:t xml:space="preserve">Podría, a este efecto, citarse la muy citada, por Marías en </w:t>
      </w:r>
      <w:r w:rsidR="005B095D" w:rsidRPr="005B095D">
        <w:rPr>
          <w:rFonts w:ascii="Times New Roman" w:hAnsi="Times New Roman" w:cs="Times New Roman"/>
          <w:i/>
          <w:iCs/>
          <w:sz w:val="24"/>
          <w:szCs w:val="24"/>
        </w:rPr>
        <w:t>Corazón tan blanco</w:t>
      </w:r>
      <w:r w:rsidR="005B095D">
        <w:rPr>
          <w:rFonts w:ascii="Times New Roman" w:hAnsi="Times New Roman" w:cs="Times New Roman"/>
          <w:sz w:val="24"/>
          <w:szCs w:val="24"/>
        </w:rPr>
        <w:t xml:space="preserve"> y parafraseada en </w:t>
      </w:r>
      <w:r w:rsidR="005B095D" w:rsidRPr="005B095D">
        <w:rPr>
          <w:rFonts w:ascii="Times New Roman" w:hAnsi="Times New Roman" w:cs="Times New Roman"/>
          <w:i/>
          <w:iCs/>
          <w:sz w:val="24"/>
          <w:szCs w:val="24"/>
        </w:rPr>
        <w:t>Tu rostro mañana</w:t>
      </w:r>
      <w:r w:rsidR="005B095D">
        <w:rPr>
          <w:rFonts w:ascii="Times New Roman" w:hAnsi="Times New Roman" w:cs="Times New Roman"/>
          <w:sz w:val="24"/>
          <w:szCs w:val="24"/>
        </w:rPr>
        <w:t xml:space="preserve">, máxima de Shakespeare de “los muertos no son sino como pinturas”. Lo transcurrido y, por tanto, muerto -el pasado- es una imagen fija para el narrador de Marías. Aun así, este, impotente, trata de ensanchar sus límites, de ver más allá: de ver lo que está fuera del cuadro. Entre estas pinturas, por supuesto, se encuentra él mismo (el “yo de entonces”), paralizado y análogo al resto de figuras que pueblan sus recuerdos: Clara Bayes y el caballero español, Deza y Tupra o Ranz </w:t>
      </w:r>
      <w:r w:rsidR="00A42A5B">
        <w:rPr>
          <w:rFonts w:ascii="Times New Roman" w:hAnsi="Times New Roman" w:cs="Times New Roman"/>
          <w:sz w:val="24"/>
          <w:szCs w:val="24"/>
        </w:rPr>
        <w:t xml:space="preserve"> y </w:t>
      </w:r>
      <w:r w:rsidR="005B095D">
        <w:rPr>
          <w:rFonts w:ascii="Times New Roman" w:hAnsi="Times New Roman" w:cs="Times New Roman"/>
          <w:sz w:val="24"/>
          <w:szCs w:val="24"/>
        </w:rPr>
        <w:t xml:space="preserve">Miriam. </w:t>
      </w:r>
    </w:p>
    <w:p w14:paraId="3B191F5B" w14:textId="6CD2BE6A" w:rsidR="005B095D" w:rsidRDefault="005B095D" w:rsidP="005B095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Excepto en </w:t>
      </w:r>
      <w:r w:rsidRPr="00C243CE">
        <w:rPr>
          <w:rFonts w:ascii="Times New Roman" w:hAnsi="Times New Roman" w:cs="Times New Roman"/>
          <w:i/>
          <w:iCs/>
          <w:sz w:val="24"/>
          <w:szCs w:val="24"/>
        </w:rPr>
        <w:t>El hombre sentimental</w:t>
      </w:r>
      <w:r>
        <w:rPr>
          <w:rFonts w:ascii="Times New Roman" w:hAnsi="Times New Roman" w:cs="Times New Roman"/>
          <w:sz w:val="24"/>
          <w:szCs w:val="24"/>
        </w:rPr>
        <w:t xml:space="preserve"> </w:t>
      </w:r>
      <w:r w:rsidR="00C243CE">
        <w:rPr>
          <w:rFonts w:ascii="Times New Roman" w:hAnsi="Times New Roman" w:cs="Times New Roman"/>
          <w:sz w:val="24"/>
          <w:szCs w:val="24"/>
        </w:rPr>
        <w:t xml:space="preserve">y </w:t>
      </w:r>
      <w:r w:rsidR="00C243CE" w:rsidRPr="00C243CE">
        <w:rPr>
          <w:rFonts w:ascii="Times New Roman" w:hAnsi="Times New Roman" w:cs="Times New Roman"/>
          <w:i/>
          <w:iCs/>
          <w:sz w:val="24"/>
          <w:szCs w:val="24"/>
        </w:rPr>
        <w:t>Mañana en la batalla piensa en mí</w:t>
      </w:r>
      <w:r w:rsidR="00C243CE">
        <w:rPr>
          <w:rFonts w:ascii="Times New Roman" w:hAnsi="Times New Roman" w:cs="Times New Roman"/>
          <w:sz w:val="24"/>
          <w:szCs w:val="24"/>
        </w:rPr>
        <w:t xml:space="preserve">, entre las páginas de las novelas seleccionadas de Marías siempre se inserta una fotografía o una pintura. Esta fuente de conocimiento incompleta y abierta a la interpretación (el intertexto es comentado y descrito con minuciosidad por el narrador) contrasta con la información total que brindan las películas, tal y como reconvenía Ranz padre al guarda del museo. La película dirige la mirada del espectador hacia una historia que, fragmentada físicamente mediante el montaje, le proporciona un relato sin fisuras y delimitado a la perfección. Lo que ocurre fuera del cuadro no priva a la película de sentido. En todo caso, este cuidadoso vaciado informativo la resignifica. La película, por lo demás, permite la exploración de diversos ángulos y perspectivas: la fotografía y la pintura, sólo de uno. </w:t>
      </w:r>
    </w:p>
    <w:p w14:paraId="57E89717" w14:textId="41C1DAD9" w:rsidR="005C37CA" w:rsidRDefault="00C12DF9" w:rsidP="00AD797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Los narradores de Marías son conscientes de su perspectiva parcial, sesgada e imperfecta del mundo. Para comprender su punto de vista, habría que recordar las palabras del escritor madrileño sobre Scottie, protagonista de </w:t>
      </w:r>
      <w:r w:rsidRPr="00C12DF9">
        <w:rPr>
          <w:rFonts w:ascii="Times New Roman" w:hAnsi="Times New Roman" w:cs="Times New Roman"/>
          <w:i/>
          <w:iCs/>
          <w:sz w:val="24"/>
          <w:szCs w:val="24"/>
        </w:rPr>
        <w:t>La ventana indiscreta</w:t>
      </w:r>
      <w:r>
        <w:rPr>
          <w:rFonts w:ascii="Times New Roman" w:hAnsi="Times New Roman" w:cs="Times New Roman"/>
          <w:sz w:val="24"/>
          <w:szCs w:val="24"/>
        </w:rPr>
        <w:t>, cuando señaló que este, para contrarrestar su parálisis, había perseverado «en su mirada» (Marías, 2014a:156). La propia ventana como metáfora del campo de visión obstaculizad</w:t>
      </w:r>
      <w:r w:rsidR="00A42A5B">
        <w:rPr>
          <w:rFonts w:ascii="Times New Roman" w:hAnsi="Times New Roman" w:cs="Times New Roman"/>
          <w:sz w:val="24"/>
          <w:szCs w:val="24"/>
        </w:rPr>
        <w:t>o</w:t>
      </w:r>
      <w:r>
        <w:rPr>
          <w:rFonts w:ascii="Times New Roman" w:hAnsi="Times New Roman" w:cs="Times New Roman"/>
          <w:sz w:val="24"/>
          <w:szCs w:val="24"/>
        </w:rPr>
        <w:t xml:space="preserve"> está muy difundida en las novelas de Marías, algo que ya se ha comentado en los capítulos anteriores: el personaje que mira y trata de interpretar lo que ve, a veces ayudado por prismáticos («yo a veces me lo hecho al bolsillo al salir de casa, y en casa los tengo a mano», explica Deza) desde la ventana de su </w:t>
      </w:r>
      <w:r w:rsidR="00A42A5B">
        <w:rPr>
          <w:rFonts w:ascii="Times New Roman" w:hAnsi="Times New Roman" w:cs="Times New Roman"/>
          <w:sz w:val="24"/>
          <w:szCs w:val="24"/>
        </w:rPr>
        <w:t>hogar</w:t>
      </w:r>
      <w:r>
        <w:rPr>
          <w:rFonts w:ascii="Times New Roman" w:hAnsi="Times New Roman" w:cs="Times New Roman"/>
          <w:sz w:val="24"/>
          <w:szCs w:val="24"/>
        </w:rPr>
        <w:t xml:space="preserve"> (Marías, 2010:224), o que sigue a otras personas durante una travesía callejera, perdiéndolas de vista por momentos. </w:t>
      </w:r>
      <w:r w:rsidR="00AD7979">
        <w:rPr>
          <w:rFonts w:ascii="Times New Roman" w:hAnsi="Times New Roman" w:cs="Times New Roman"/>
          <w:sz w:val="24"/>
          <w:szCs w:val="24"/>
        </w:rPr>
        <w:t xml:space="preserve">Una imagen poética permanente en las novelas de Marías, y que ahonda en esta cuestión, es la del ojo ciego o tuerto. Wheeler, el mentor de Deza, advierte así a su pupilo para que no se lleve a engaños acerca de una vida en la que siempre habrá secretos y zonas de penumbra: </w:t>
      </w:r>
    </w:p>
    <w:p w14:paraId="72DEFCEE" w14:textId="46C6DA38" w:rsidR="00AD7979" w:rsidRDefault="00AD7979" w:rsidP="00AD7979">
      <w:pPr>
        <w:autoSpaceDE w:val="0"/>
        <w:autoSpaceDN w:val="0"/>
        <w:adjustRightInd w:val="0"/>
        <w:spacing w:after="0" w:line="360" w:lineRule="auto"/>
        <w:ind w:left="567" w:right="567"/>
        <w:jc w:val="both"/>
        <w:rPr>
          <w:rFonts w:ascii="Times New Roman" w:hAnsi="Times New Roman" w:cs="Times New Roman"/>
          <w:sz w:val="24"/>
          <w:szCs w:val="24"/>
        </w:rPr>
      </w:pPr>
      <w:r>
        <w:rPr>
          <w:rFonts w:ascii="Times New Roman" w:hAnsi="Times New Roman" w:cs="Times New Roman"/>
          <w:sz w:val="24"/>
          <w:szCs w:val="24"/>
        </w:rPr>
        <w:t>«N</w:t>
      </w:r>
      <w:r w:rsidRPr="00AD7979">
        <w:rPr>
          <w:rFonts w:ascii="Times New Roman" w:hAnsi="Times New Roman" w:cs="Times New Roman"/>
          <w:sz w:val="24"/>
          <w:szCs w:val="24"/>
        </w:rPr>
        <w:t>o hablemos de las infinitas cosas que caen bajo el punto ciego del ojo, cada vida está llena de episodios literalmente invisibles, uno ignora lo que pasó porque simplemente no lo vio, no hubo posibilidad de verlo, buena parte de lo que nos afecta y nos determina está tapado, cómo decir, no se ofreció a la visión, se sustrajo, no hubo ángulo</w:t>
      </w:r>
      <w:r>
        <w:rPr>
          <w:rFonts w:ascii="Times New Roman" w:hAnsi="Times New Roman" w:cs="Times New Roman"/>
          <w:sz w:val="24"/>
          <w:szCs w:val="24"/>
        </w:rPr>
        <w:t>» (Marías, 2010:112).</w:t>
      </w:r>
    </w:p>
    <w:p w14:paraId="0A9388FD" w14:textId="1AE811BB" w:rsidR="00AD7979" w:rsidRDefault="00AD7979" w:rsidP="00AD797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Mediante una expresión más retórica, Wheeler paragona su pensamiento con el de </w:t>
      </w:r>
      <w:r w:rsidR="007E0972">
        <w:rPr>
          <w:rFonts w:ascii="Times New Roman" w:hAnsi="Times New Roman" w:cs="Times New Roman"/>
          <w:sz w:val="24"/>
          <w:szCs w:val="24"/>
        </w:rPr>
        <w:t xml:space="preserve">Deza </w:t>
      </w:r>
      <w:r>
        <w:rPr>
          <w:rFonts w:ascii="Times New Roman" w:hAnsi="Times New Roman" w:cs="Times New Roman"/>
          <w:sz w:val="24"/>
          <w:szCs w:val="24"/>
        </w:rPr>
        <w:t>al decir que siempre tendremos una perspectiva parcial de lo sucedido, a diferencia de lo que ocurre en el cine, y Deza (como Ranz, Francés o de Vere) acepta semejante punto de vista.</w:t>
      </w:r>
      <w:r w:rsidR="007E0972">
        <w:rPr>
          <w:rFonts w:ascii="Times New Roman" w:hAnsi="Times New Roman" w:cs="Times New Roman"/>
          <w:sz w:val="24"/>
          <w:szCs w:val="24"/>
        </w:rPr>
        <w:t xml:space="preserve"> Más tarde, esta idea (la perspectiva parcial como parte indispensable del mosaico global de perspectivas) sobrevuela la confesión que Deán hace a Francés en </w:t>
      </w:r>
      <w:r w:rsidR="007E0972" w:rsidRPr="00EE37DF">
        <w:rPr>
          <w:rFonts w:ascii="Times New Roman" w:hAnsi="Times New Roman" w:cs="Times New Roman"/>
          <w:i/>
          <w:iCs/>
          <w:sz w:val="24"/>
          <w:szCs w:val="24"/>
        </w:rPr>
        <w:t>Mañana en la batalla piensa en mí</w:t>
      </w:r>
      <w:r w:rsidR="007E0972" w:rsidRPr="00EE37DF">
        <w:rPr>
          <w:rFonts w:ascii="Times New Roman" w:hAnsi="Times New Roman" w:cs="Times New Roman"/>
          <w:sz w:val="24"/>
          <w:szCs w:val="24"/>
        </w:rPr>
        <w:t>:</w:t>
      </w:r>
      <w:r w:rsidR="007E0972">
        <w:rPr>
          <w:rFonts w:ascii="Times New Roman" w:hAnsi="Times New Roman" w:cs="Times New Roman"/>
          <w:sz w:val="24"/>
          <w:szCs w:val="24"/>
        </w:rPr>
        <w:t xml:space="preserve"> el viudo ha buscado al amante de su mujer, no para vengarse, sino para </w:t>
      </w:r>
      <w:r w:rsidR="00EE37DF">
        <w:rPr>
          <w:rFonts w:ascii="Times New Roman" w:hAnsi="Times New Roman" w:cs="Times New Roman"/>
          <w:sz w:val="24"/>
          <w:szCs w:val="24"/>
        </w:rPr>
        <w:t>hacerle saber aquello</w:t>
      </w:r>
      <w:r w:rsidR="007E0972">
        <w:rPr>
          <w:rFonts w:ascii="Times New Roman" w:hAnsi="Times New Roman" w:cs="Times New Roman"/>
          <w:sz w:val="24"/>
          <w:szCs w:val="24"/>
        </w:rPr>
        <w:t xml:space="preserve"> que Francés no sabe: que Deán, horas después de perder a su mujer, perdió también a su amante. «Tú no sabes mi parte como yo no sabía la tuya», expone Deán, «tu parte y la mía no se complementan ni se completan, no se necesitan, sólo se cruzan involuntariamente» (Marías, 1996: 376). Pese a que Deán niegue que entre ambas informaciones haya algún parentesco o relación, </w:t>
      </w:r>
      <w:r w:rsidR="002C0F8A">
        <w:rPr>
          <w:rFonts w:ascii="Times New Roman" w:hAnsi="Times New Roman" w:cs="Times New Roman"/>
          <w:sz w:val="24"/>
          <w:szCs w:val="24"/>
        </w:rPr>
        <w:t xml:space="preserve">la narración las vertebra de tal forma que no permanecen aisladas, sino que establecen un flujo mutuo que las transforma. Francés, como un traductor, ejerce de conducto entre dos acontecimientos inicialmente desvinculados para que entre ellos se establezca un diálogo. </w:t>
      </w:r>
    </w:p>
    <w:p w14:paraId="451D2ED3" w14:textId="629970B9" w:rsidR="00660D09" w:rsidRDefault="006117AE" w:rsidP="006E024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Aunque</w:t>
      </w:r>
      <w:r w:rsidR="0059336A">
        <w:rPr>
          <w:rFonts w:ascii="Times New Roman" w:hAnsi="Times New Roman" w:cs="Times New Roman"/>
          <w:sz w:val="24"/>
          <w:szCs w:val="24"/>
        </w:rPr>
        <w:t xml:space="preserve"> acepta</w:t>
      </w:r>
      <w:r>
        <w:rPr>
          <w:rFonts w:ascii="Times New Roman" w:hAnsi="Times New Roman" w:cs="Times New Roman"/>
          <w:sz w:val="24"/>
          <w:szCs w:val="24"/>
        </w:rPr>
        <w:t>n</w:t>
      </w:r>
      <w:r w:rsidR="0059336A">
        <w:rPr>
          <w:rFonts w:ascii="Times New Roman" w:hAnsi="Times New Roman" w:cs="Times New Roman"/>
          <w:sz w:val="24"/>
          <w:szCs w:val="24"/>
        </w:rPr>
        <w:t xml:space="preserve"> su falibilida</w:t>
      </w:r>
      <w:r w:rsidR="006E024D">
        <w:rPr>
          <w:rFonts w:ascii="Times New Roman" w:hAnsi="Times New Roman" w:cs="Times New Roman"/>
          <w:sz w:val="24"/>
          <w:szCs w:val="24"/>
        </w:rPr>
        <w:t>d (es decir, que su conocimiento sobre la realidad será siempre imperfecto y mejorable),</w:t>
      </w:r>
      <w:r w:rsidR="0059336A">
        <w:rPr>
          <w:rFonts w:ascii="Times New Roman" w:hAnsi="Times New Roman" w:cs="Times New Roman"/>
          <w:sz w:val="24"/>
          <w:szCs w:val="24"/>
        </w:rPr>
        <w:t xml:space="preserve"> los protagonistas de Marías no se contentan con una simple noción del mundo en el que viven y desean saber</w:t>
      </w:r>
      <w:r w:rsidR="006E024D">
        <w:rPr>
          <w:rFonts w:ascii="Times New Roman" w:hAnsi="Times New Roman" w:cs="Times New Roman"/>
          <w:sz w:val="24"/>
          <w:szCs w:val="24"/>
        </w:rPr>
        <w:t xml:space="preserve"> más</w:t>
      </w:r>
      <w:r w:rsidR="0059336A">
        <w:rPr>
          <w:rFonts w:ascii="Times New Roman" w:hAnsi="Times New Roman" w:cs="Times New Roman"/>
          <w:sz w:val="24"/>
          <w:szCs w:val="24"/>
        </w:rPr>
        <w:t xml:space="preserve">: </w:t>
      </w:r>
      <w:r w:rsidR="006E024D">
        <w:rPr>
          <w:rFonts w:ascii="Times New Roman" w:hAnsi="Times New Roman" w:cs="Times New Roman"/>
          <w:sz w:val="24"/>
          <w:szCs w:val="24"/>
        </w:rPr>
        <w:t xml:space="preserve">sienten tanta curiosidad por este entorno que sus miradas no son meramente contemplativas y van más allá, pretenden desentrañar lo contemplado, accediendo a su auténtica naturaleza, velada para los demás observadores, más superficiales que ellos. </w:t>
      </w:r>
      <w:r w:rsidR="0059336A">
        <w:rPr>
          <w:rFonts w:ascii="Times New Roman" w:hAnsi="Times New Roman" w:cs="Times New Roman"/>
          <w:sz w:val="24"/>
          <w:szCs w:val="24"/>
        </w:rPr>
        <w:t>El caso de Juan Ranz es paradigmático: Este personaje, que a lo largo de la novela se pregunta si debe o no saber aquello que ignora (si debe esforzarse por saberlo), es consciente de que acabará prestando oídos a la confesión de su padre por su «</w:t>
      </w:r>
      <w:r w:rsidR="0059336A" w:rsidRPr="0059336A">
        <w:rPr>
          <w:rFonts w:ascii="Times New Roman" w:hAnsi="Times New Roman" w:cs="Times New Roman"/>
          <w:sz w:val="24"/>
          <w:szCs w:val="24"/>
        </w:rPr>
        <w:t>tendencia a querer comprenderlo todo</w:t>
      </w:r>
      <w:r w:rsidR="0059336A">
        <w:rPr>
          <w:rFonts w:ascii="Times New Roman" w:hAnsi="Times New Roman" w:cs="Times New Roman"/>
          <w:sz w:val="24"/>
          <w:szCs w:val="24"/>
        </w:rPr>
        <w:t>»</w:t>
      </w:r>
      <w:r w:rsidR="006E024D">
        <w:rPr>
          <w:rFonts w:ascii="Times New Roman" w:hAnsi="Times New Roman" w:cs="Times New Roman"/>
          <w:sz w:val="24"/>
          <w:szCs w:val="24"/>
        </w:rPr>
        <w:t xml:space="preserve">. </w:t>
      </w:r>
      <w:r w:rsidR="0059336A">
        <w:rPr>
          <w:rFonts w:ascii="Times New Roman" w:hAnsi="Times New Roman" w:cs="Times New Roman"/>
          <w:sz w:val="24"/>
          <w:szCs w:val="24"/>
        </w:rPr>
        <w:t>Este “todo” es definido por Ranz como el sumatorio de</w:t>
      </w:r>
      <w:r w:rsidR="0059336A" w:rsidRPr="0059336A">
        <w:rPr>
          <w:rFonts w:ascii="Times New Roman" w:hAnsi="Times New Roman" w:cs="Times New Roman"/>
          <w:sz w:val="24"/>
          <w:szCs w:val="24"/>
        </w:rPr>
        <w:t xml:space="preserve"> </w:t>
      </w:r>
      <w:r w:rsidR="0059336A">
        <w:rPr>
          <w:rFonts w:ascii="Times New Roman" w:hAnsi="Times New Roman" w:cs="Times New Roman"/>
          <w:sz w:val="24"/>
          <w:szCs w:val="24"/>
        </w:rPr>
        <w:t>«</w:t>
      </w:r>
      <w:r w:rsidR="0059336A" w:rsidRPr="0059336A">
        <w:rPr>
          <w:rFonts w:ascii="Times New Roman" w:hAnsi="Times New Roman" w:cs="Times New Roman"/>
          <w:sz w:val="24"/>
          <w:szCs w:val="24"/>
        </w:rPr>
        <w:t>cuanto se dice y llega a mis oídos, aunque sea a distancia, aunque sea en uno de los innumerables idiomas que desconozco</w:t>
      </w:r>
      <w:r w:rsidR="0059336A">
        <w:rPr>
          <w:rFonts w:ascii="Times New Roman" w:hAnsi="Times New Roman" w:cs="Times New Roman"/>
          <w:sz w:val="24"/>
          <w:szCs w:val="24"/>
        </w:rPr>
        <w:t>,</w:t>
      </w:r>
      <w:r w:rsidR="0059336A" w:rsidRPr="0059336A">
        <w:rPr>
          <w:rFonts w:ascii="Times New Roman" w:hAnsi="Times New Roman" w:cs="Times New Roman"/>
          <w:sz w:val="24"/>
          <w:szCs w:val="24"/>
        </w:rPr>
        <w:t xml:space="preserve"> aunque sea en murmullos indistinguibles o en susurros imperceptibles, aunque sea mejor que no lo comprenda y lo que se diga no esté dicho para que yo lo oiga, o incluso esté dicho justamente para que yo no lo capte</w:t>
      </w:r>
      <w:r w:rsidR="0059336A">
        <w:rPr>
          <w:rFonts w:ascii="Times New Roman" w:hAnsi="Times New Roman" w:cs="Times New Roman"/>
          <w:sz w:val="24"/>
          <w:szCs w:val="24"/>
        </w:rPr>
        <w:t>»</w:t>
      </w:r>
      <w:r w:rsidR="006E024D">
        <w:rPr>
          <w:rFonts w:ascii="Times New Roman" w:hAnsi="Times New Roman" w:cs="Times New Roman"/>
          <w:sz w:val="24"/>
          <w:szCs w:val="24"/>
        </w:rPr>
        <w:t xml:space="preserve"> (Marías, 1992:264)</w:t>
      </w:r>
      <w:r w:rsidR="0059336A">
        <w:rPr>
          <w:rFonts w:ascii="Times New Roman" w:hAnsi="Times New Roman" w:cs="Times New Roman"/>
          <w:sz w:val="24"/>
          <w:szCs w:val="24"/>
        </w:rPr>
        <w:t>.</w:t>
      </w:r>
    </w:p>
    <w:p w14:paraId="4E02554C" w14:textId="73ECFF8D" w:rsidR="0059336A" w:rsidRDefault="0059336A" w:rsidP="0059336A">
      <w:pPr>
        <w:tabs>
          <w:tab w:val="left" w:pos="8364"/>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 decir, Ranz quiere saber más de lo que está capacitado </w:t>
      </w:r>
      <w:r w:rsidR="006E024D">
        <w:rPr>
          <w:rFonts w:ascii="Times New Roman" w:hAnsi="Times New Roman" w:cs="Times New Roman"/>
          <w:sz w:val="24"/>
          <w:szCs w:val="24"/>
        </w:rPr>
        <w:t>para</w:t>
      </w:r>
      <w:r>
        <w:rPr>
          <w:rFonts w:ascii="Times New Roman" w:hAnsi="Times New Roman" w:cs="Times New Roman"/>
          <w:sz w:val="24"/>
          <w:szCs w:val="24"/>
        </w:rPr>
        <w:t xml:space="preserve"> saber. Lejos de ser omnisciente, el narrador de Marías tiene bien asumidas sus limitaciones epistemológicas, pero la curiosidad</w:t>
      </w:r>
      <w:r w:rsidR="00631658">
        <w:rPr>
          <w:rFonts w:ascii="Times New Roman" w:hAnsi="Times New Roman" w:cs="Times New Roman"/>
          <w:sz w:val="24"/>
          <w:szCs w:val="24"/>
        </w:rPr>
        <w:t xml:space="preserve"> y </w:t>
      </w:r>
      <w:r>
        <w:rPr>
          <w:rFonts w:ascii="Times New Roman" w:hAnsi="Times New Roman" w:cs="Times New Roman"/>
          <w:sz w:val="24"/>
          <w:szCs w:val="24"/>
        </w:rPr>
        <w:t xml:space="preserve">la intriga lo hacen querer ir </w:t>
      </w:r>
      <w:r w:rsidR="00222225">
        <w:rPr>
          <w:rFonts w:ascii="Times New Roman" w:hAnsi="Times New Roman" w:cs="Times New Roman"/>
          <w:sz w:val="24"/>
          <w:szCs w:val="24"/>
        </w:rPr>
        <w:t xml:space="preserve">siempre </w:t>
      </w:r>
      <w:r>
        <w:rPr>
          <w:rFonts w:ascii="Times New Roman" w:hAnsi="Times New Roman" w:cs="Times New Roman"/>
          <w:sz w:val="24"/>
          <w:szCs w:val="24"/>
        </w:rPr>
        <w:t xml:space="preserve">más allá: </w:t>
      </w:r>
      <w:r w:rsidR="00222225">
        <w:rPr>
          <w:rFonts w:ascii="Times New Roman" w:hAnsi="Times New Roman" w:cs="Times New Roman"/>
          <w:sz w:val="24"/>
          <w:szCs w:val="24"/>
        </w:rPr>
        <w:t xml:space="preserve">viven en un constante aprendizaje activo, de tal forma que podrían hacer suya la frase que Rylands pronuncia en </w:t>
      </w:r>
      <w:r w:rsidR="00222225" w:rsidRPr="00222225">
        <w:rPr>
          <w:rFonts w:ascii="Times New Roman" w:hAnsi="Times New Roman" w:cs="Times New Roman"/>
          <w:i/>
          <w:iCs/>
          <w:sz w:val="24"/>
          <w:szCs w:val="24"/>
        </w:rPr>
        <w:t>Todas las almas</w:t>
      </w:r>
      <w:r w:rsidR="00222225">
        <w:rPr>
          <w:rFonts w:ascii="Times New Roman" w:hAnsi="Times New Roman" w:cs="Times New Roman"/>
          <w:sz w:val="24"/>
          <w:szCs w:val="24"/>
        </w:rPr>
        <w:t>: «</w:t>
      </w:r>
      <w:r w:rsidR="00222225" w:rsidRPr="00222225">
        <w:rPr>
          <w:rFonts w:ascii="Times New Roman" w:hAnsi="Times New Roman" w:cs="Times New Roman"/>
          <w:sz w:val="24"/>
          <w:szCs w:val="24"/>
        </w:rPr>
        <w:t>Nunca he dejado de saber más de lo que sabía antes, y es indiferente dónde quieras poner ese antes</w:t>
      </w:r>
      <w:r w:rsidR="00222225">
        <w:rPr>
          <w:rFonts w:ascii="Times New Roman" w:hAnsi="Times New Roman" w:cs="Times New Roman"/>
          <w:sz w:val="24"/>
          <w:szCs w:val="24"/>
        </w:rPr>
        <w:t xml:space="preserve">» (Marías, 1989:154). </w:t>
      </w:r>
    </w:p>
    <w:p w14:paraId="47571149" w14:textId="089DD9C4" w:rsidR="00222225" w:rsidRDefault="00222225" w:rsidP="0059336A">
      <w:pPr>
        <w:tabs>
          <w:tab w:val="left" w:pos="8364"/>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Los protagonistas de Marías son, por decirlo así, ignorantes según la acepción</w:t>
      </w:r>
      <w:r w:rsidR="00631658">
        <w:rPr>
          <w:rFonts w:ascii="Times New Roman" w:hAnsi="Times New Roman" w:cs="Times New Roman"/>
          <w:sz w:val="24"/>
          <w:szCs w:val="24"/>
        </w:rPr>
        <w:t xml:space="preserve"> española</w:t>
      </w:r>
      <w:r>
        <w:rPr>
          <w:rFonts w:ascii="Times New Roman" w:hAnsi="Times New Roman" w:cs="Times New Roman"/>
          <w:sz w:val="24"/>
          <w:szCs w:val="24"/>
        </w:rPr>
        <w:t xml:space="preserve"> de la palabra, pero nada ignorantes según la acepción inglesa. Wood, en </w:t>
      </w:r>
      <w:r w:rsidRPr="00222225">
        <w:rPr>
          <w:rFonts w:ascii="Times New Roman" w:hAnsi="Times New Roman" w:cs="Times New Roman"/>
          <w:i/>
          <w:iCs/>
          <w:sz w:val="24"/>
          <w:szCs w:val="24"/>
        </w:rPr>
        <w:t>Javier Marías’s debt to translation</w:t>
      </w:r>
      <w:r>
        <w:rPr>
          <w:rFonts w:ascii="Times New Roman" w:hAnsi="Times New Roman" w:cs="Times New Roman"/>
          <w:sz w:val="24"/>
          <w:szCs w:val="24"/>
        </w:rPr>
        <w:t xml:space="preserve">, apuntaba al escritor madrileño como uno de los primeros introductores del anglicismo </w:t>
      </w:r>
      <w:r w:rsidRPr="00222225">
        <w:rPr>
          <w:rFonts w:ascii="Times New Roman" w:hAnsi="Times New Roman" w:cs="Times New Roman"/>
          <w:i/>
          <w:iCs/>
          <w:sz w:val="24"/>
          <w:szCs w:val="24"/>
        </w:rPr>
        <w:t>ignorar</w:t>
      </w:r>
      <w:r>
        <w:rPr>
          <w:rFonts w:ascii="Times New Roman" w:hAnsi="Times New Roman" w:cs="Times New Roman"/>
          <w:sz w:val="24"/>
          <w:szCs w:val="24"/>
        </w:rPr>
        <w:t xml:space="preserve"> (que deliberadamente priva de atención a algo o alguien) en la literatura canónica española (Wood, 2012:67). Este inciso puede tener interés en cuanto a que Ranz, Francés o El León de Nápoles se confiesan en todo momento ignorantes y no tratan de hacer gala de un conocimiento </w:t>
      </w:r>
      <w:r w:rsidR="00AD7979">
        <w:rPr>
          <w:rFonts w:ascii="Times New Roman" w:hAnsi="Times New Roman" w:cs="Times New Roman"/>
          <w:sz w:val="24"/>
          <w:szCs w:val="24"/>
        </w:rPr>
        <w:t xml:space="preserve">integral, pero, al mismo tiempo, prestan atención (no ignoran) a </w:t>
      </w:r>
      <w:r w:rsidR="005B50E9">
        <w:rPr>
          <w:rFonts w:ascii="Times New Roman" w:hAnsi="Times New Roman" w:cs="Times New Roman"/>
          <w:sz w:val="24"/>
          <w:szCs w:val="24"/>
        </w:rPr>
        <w:t>cuánto</w:t>
      </w:r>
      <w:r w:rsidR="00AD7979">
        <w:rPr>
          <w:rFonts w:ascii="Times New Roman" w:hAnsi="Times New Roman" w:cs="Times New Roman"/>
          <w:sz w:val="24"/>
          <w:szCs w:val="24"/>
        </w:rPr>
        <w:t xml:space="preserve"> les rodea, incluso a lo desagradable y nocivo. </w:t>
      </w:r>
    </w:p>
    <w:p w14:paraId="00C20FBF" w14:textId="340BE24E" w:rsidR="005B50E9" w:rsidRDefault="005B50E9" w:rsidP="0059336A">
      <w:pPr>
        <w:tabs>
          <w:tab w:val="left" w:pos="8364"/>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Su función de espectador o testigo llega a dominarlos hasta convertirse en una adicción</w:t>
      </w:r>
      <w:r w:rsidR="003F6016">
        <w:rPr>
          <w:rFonts w:ascii="Times New Roman" w:hAnsi="Times New Roman" w:cs="Times New Roman"/>
          <w:sz w:val="24"/>
          <w:szCs w:val="24"/>
        </w:rPr>
        <w:t>, en un</w:t>
      </w:r>
      <w:r>
        <w:rPr>
          <w:rFonts w:ascii="Times New Roman" w:hAnsi="Times New Roman" w:cs="Times New Roman"/>
          <w:sz w:val="24"/>
          <w:szCs w:val="24"/>
        </w:rPr>
        <w:t xml:space="preserve"> embrujo, ya que «</w:t>
      </w:r>
      <w:r w:rsidRPr="005B50E9">
        <w:rPr>
          <w:rFonts w:ascii="Times New Roman" w:hAnsi="Times New Roman" w:cs="Times New Roman"/>
          <w:sz w:val="24"/>
          <w:szCs w:val="24"/>
        </w:rPr>
        <w:t>una vez que uno empieza a mirar y escuchar ansía que todo siga</w:t>
      </w:r>
      <w:r>
        <w:rPr>
          <w:rFonts w:ascii="Times New Roman" w:hAnsi="Times New Roman" w:cs="Times New Roman"/>
          <w:sz w:val="24"/>
          <w:szCs w:val="24"/>
        </w:rPr>
        <w:t xml:space="preserve">» (Marías, 2014:88). Su curiosidad, que es la que los hace aptos para el desempeño de determinados trabajos en ocasiones (como para de Vere será </w:t>
      </w:r>
      <w:r w:rsidR="00FD1D7D">
        <w:rPr>
          <w:rFonts w:ascii="Times New Roman" w:hAnsi="Times New Roman" w:cs="Times New Roman"/>
          <w:sz w:val="24"/>
          <w:szCs w:val="24"/>
        </w:rPr>
        <w:t>el de averiguar el pasado de Van Vetchen</w:t>
      </w:r>
      <w:r>
        <w:rPr>
          <w:rFonts w:ascii="Times New Roman" w:hAnsi="Times New Roman" w:cs="Times New Roman"/>
          <w:sz w:val="24"/>
          <w:szCs w:val="24"/>
        </w:rPr>
        <w:t xml:space="preserve">, o para Deza el de predecir </w:t>
      </w:r>
      <w:r w:rsidR="003F6016">
        <w:rPr>
          <w:rFonts w:ascii="Times New Roman" w:hAnsi="Times New Roman" w:cs="Times New Roman"/>
          <w:sz w:val="24"/>
          <w:szCs w:val="24"/>
        </w:rPr>
        <w:t xml:space="preserve">en qué dirección evolucionarán </w:t>
      </w:r>
      <w:r>
        <w:rPr>
          <w:rFonts w:ascii="Times New Roman" w:hAnsi="Times New Roman" w:cs="Times New Roman"/>
          <w:sz w:val="24"/>
          <w:szCs w:val="24"/>
        </w:rPr>
        <w:t>determinadas personas), también se vuelve a veces un obstáculo, debido a que los obnubila y dificulta sus tareas. De Vere, al espiar a Noguera, reconoce que le «picó la curiosidad en exceso, y esta nos hace perder la cautela. Más aún cuando uno se acostumbra a observar escenas y escuchar conversaciones sin ser detectado» (Marías, 2014:</w:t>
      </w:r>
      <w:r w:rsidR="003F6016">
        <w:rPr>
          <w:rFonts w:ascii="Times New Roman" w:hAnsi="Times New Roman" w:cs="Times New Roman"/>
          <w:sz w:val="24"/>
          <w:szCs w:val="24"/>
        </w:rPr>
        <w:t xml:space="preserve">167). </w:t>
      </w:r>
    </w:p>
    <w:p w14:paraId="57ED24CD" w14:textId="46F5A4D9" w:rsidR="00A85A1D" w:rsidRDefault="00A85A1D" w:rsidP="0059336A">
      <w:pPr>
        <w:tabs>
          <w:tab w:val="left" w:pos="8364"/>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Se produce, no obstante, una notable excepción: los personajes de Marías, como Deza, que confiesa en una ocasión que «todo despertaba mi curiosidad gratuita» (Marías, 2010:139), hacen una excepción en lo tocante a sí mismos. Capaces de rondar librerías de viejo en busca de información sobre un escritor olvidado cuya obra no les interesa particularmente, el narrador de Marías siente cierta indiferencia hacia su propio yo presente, amén del apartamiento con el que observa a su yo pretérito. Deza es, quizás, el representante más claro a este respecto, ya que el mismo hombre que ha pasado una noche en vela indagando acerca de Andrés Nin, descubre, por azar, en su trabajo un informe que otros han hecho sobre él, y en el que se dice lo siguiente:</w:t>
      </w:r>
    </w:p>
    <w:p w14:paraId="2F502019" w14:textId="57CA0510" w:rsidR="00034F8A" w:rsidRDefault="00034F8A" w:rsidP="00034F8A">
      <w:pPr>
        <w:tabs>
          <w:tab w:val="left" w:pos="7797"/>
        </w:tabs>
        <w:autoSpaceDE w:val="0"/>
        <w:autoSpaceDN w:val="0"/>
        <w:adjustRightInd w:val="0"/>
        <w:spacing w:after="0" w:line="360" w:lineRule="auto"/>
        <w:ind w:left="567" w:right="426"/>
        <w:jc w:val="both"/>
        <w:rPr>
          <w:rFonts w:ascii="Times New Roman" w:hAnsi="Times New Roman" w:cs="Times New Roman"/>
          <w:sz w:val="24"/>
          <w:szCs w:val="24"/>
        </w:rPr>
      </w:pPr>
      <w:r>
        <w:rPr>
          <w:rFonts w:ascii="Times New Roman" w:hAnsi="Times New Roman" w:cs="Times New Roman"/>
          <w:sz w:val="24"/>
          <w:szCs w:val="24"/>
        </w:rPr>
        <w:t xml:space="preserve">«Es </w:t>
      </w:r>
      <w:r w:rsidRPr="00034F8A">
        <w:rPr>
          <w:rFonts w:ascii="Times New Roman" w:hAnsi="Times New Roman" w:cs="Times New Roman"/>
          <w:sz w:val="24"/>
          <w:szCs w:val="24"/>
        </w:rPr>
        <w:t xml:space="preserve">como si no se conociera mucho. No se piensa, aunque él crea que sí (tampoco lo cree con gran ahínco). No se ve, no se sabe, o más bien no se ausculta ni se investiga. Sí, más bien es esto: no es que no se conozca, sino que ese es un conocimiento que no le interesa y que apenas cultiva por tanto. No ahonda en él, lo vería como una pérdida de tiempo. Quizá no le interesa por demasiado antiguo, tiene escasa curiosidad por sí mismo. Se da por descontado, o se tiene sabido. Pero la gente va cambiando. </w:t>
      </w:r>
      <w:r>
        <w:rPr>
          <w:rFonts w:ascii="Times New Roman" w:hAnsi="Times New Roman" w:cs="Times New Roman"/>
          <w:sz w:val="24"/>
          <w:szCs w:val="24"/>
        </w:rPr>
        <w:t>É</w:t>
      </w:r>
      <w:r w:rsidRPr="00034F8A">
        <w:rPr>
          <w:rFonts w:ascii="Times New Roman" w:hAnsi="Times New Roman" w:cs="Times New Roman"/>
          <w:sz w:val="24"/>
          <w:szCs w:val="24"/>
        </w:rPr>
        <w:t>l no se ocupa de registrar ni analizar sus cambios, no está al día de ellos. Es introspectivo. Y sin embargo mira hacia fuera cuando más parece mirar hacia dentro. Sólo le interesa el exterior, los demás, y por eso ve tan bien</w:t>
      </w:r>
      <w:r>
        <w:rPr>
          <w:rFonts w:ascii="Times New Roman" w:hAnsi="Times New Roman" w:cs="Times New Roman"/>
          <w:sz w:val="24"/>
          <w:szCs w:val="24"/>
        </w:rPr>
        <w:t>». (Marías, 2010:288).</w:t>
      </w:r>
    </w:p>
    <w:p w14:paraId="5798E116" w14:textId="232408F5" w:rsidR="00A85A1D" w:rsidRDefault="00034F8A" w:rsidP="00034F8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Esta pulsión entre la indiferencia introspectiva y el </w:t>
      </w:r>
      <w:r w:rsidR="00C62938">
        <w:rPr>
          <w:rFonts w:ascii="Times New Roman" w:hAnsi="Times New Roman" w:cs="Times New Roman"/>
          <w:sz w:val="24"/>
          <w:szCs w:val="24"/>
        </w:rPr>
        <w:t>marcado</w:t>
      </w:r>
      <w:r>
        <w:rPr>
          <w:rFonts w:ascii="Times New Roman" w:hAnsi="Times New Roman" w:cs="Times New Roman"/>
          <w:sz w:val="24"/>
          <w:szCs w:val="24"/>
        </w:rPr>
        <w:t xml:space="preserve"> interés hacia lo exterior define a todos los narradores de Marías. Mientras que ninguno se priva de mirar con avidez </w:t>
      </w:r>
      <w:r w:rsidR="00FE15FD">
        <w:rPr>
          <w:rFonts w:ascii="Times New Roman" w:hAnsi="Times New Roman" w:cs="Times New Roman"/>
          <w:sz w:val="24"/>
          <w:szCs w:val="24"/>
        </w:rPr>
        <w:t>desde</w:t>
      </w:r>
      <w:r>
        <w:rPr>
          <w:rFonts w:ascii="Times New Roman" w:hAnsi="Times New Roman" w:cs="Times New Roman"/>
          <w:sz w:val="24"/>
          <w:szCs w:val="24"/>
        </w:rPr>
        <w:t xml:space="preserve"> una ventana, desde la copa de un árbol </w:t>
      </w:r>
      <w:r w:rsidR="00FE15FD">
        <w:rPr>
          <w:rFonts w:ascii="Times New Roman" w:hAnsi="Times New Roman" w:cs="Times New Roman"/>
          <w:sz w:val="24"/>
          <w:szCs w:val="24"/>
        </w:rPr>
        <w:t>o a través de</w:t>
      </w:r>
      <w:r>
        <w:rPr>
          <w:rFonts w:ascii="Times New Roman" w:hAnsi="Times New Roman" w:cs="Times New Roman"/>
          <w:sz w:val="24"/>
          <w:szCs w:val="24"/>
        </w:rPr>
        <w:t xml:space="preserve"> unos prismáticos, todos </w:t>
      </w:r>
      <w:r w:rsidR="00C62938">
        <w:rPr>
          <w:rFonts w:ascii="Times New Roman" w:hAnsi="Times New Roman" w:cs="Times New Roman"/>
          <w:sz w:val="24"/>
          <w:szCs w:val="24"/>
        </w:rPr>
        <w:t>demuestra</w:t>
      </w:r>
      <w:r>
        <w:rPr>
          <w:rFonts w:ascii="Times New Roman" w:hAnsi="Times New Roman" w:cs="Times New Roman"/>
          <w:sz w:val="24"/>
          <w:szCs w:val="24"/>
        </w:rPr>
        <w:t xml:space="preserve">n un gran </w:t>
      </w:r>
      <w:r w:rsidR="00C62938">
        <w:rPr>
          <w:rFonts w:ascii="Times New Roman" w:hAnsi="Times New Roman" w:cs="Times New Roman"/>
          <w:sz w:val="24"/>
          <w:szCs w:val="24"/>
        </w:rPr>
        <w:t>recelo</w:t>
      </w:r>
      <w:r>
        <w:rPr>
          <w:rFonts w:ascii="Times New Roman" w:hAnsi="Times New Roman" w:cs="Times New Roman"/>
          <w:sz w:val="24"/>
          <w:szCs w:val="24"/>
        </w:rPr>
        <w:t xml:space="preserve"> a la hora de observarse a sí mismos, con lo que llegan a saber más sobre los otros que </w:t>
      </w:r>
      <w:r w:rsidR="00FE15FD">
        <w:rPr>
          <w:rFonts w:ascii="Times New Roman" w:hAnsi="Times New Roman" w:cs="Times New Roman"/>
          <w:sz w:val="24"/>
          <w:szCs w:val="24"/>
        </w:rPr>
        <w:t>sobre ellos</w:t>
      </w:r>
      <w:r>
        <w:rPr>
          <w:rFonts w:ascii="Times New Roman" w:hAnsi="Times New Roman" w:cs="Times New Roman"/>
          <w:sz w:val="24"/>
          <w:szCs w:val="24"/>
        </w:rPr>
        <w:t xml:space="preserve">. </w:t>
      </w:r>
      <w:r w:rsidR="00FE15FD">
        <w:rPr>
          <w:rFonts w:ascii="Times New Roman" w:hAnsi="Times New Roman" w:cs="Times New Roman"/>
          <w:sz w:val="24"/>
          <w:szCs w:val="24"/>
        </w:rPr>
        <w:t xml:space="preserve">Quienes de verdad “saben” sobre Deza es Luisa, Wheeler o los anónimos firmantes del informe, así como quienes han penetrado en el interior del caballero español, el León de Nápoles o Juan de Vere son los que los rodean, y quienes son, a su vez, observados y analizados por estos narradores. </w:t>
      </w:r>
      <w:r>
        <w:rPr>
          <w:rFonts w:ascii="Times New Roman" w:hAnsi="Times New Roman" w:cs="Times New Roman"/>
          <w:sz w:val="24"/>
          <w:szCs w:val="24"/>
        </w:rPr>
        <w:t xml:space="preserve">De nuevo, Deza ejemplifica esta irónica asimetría al reflexionar sobre quien, entre sus amistades y conocidos, es capaz de matar: «Puede Comendador, lo sé desde siempre, puede Wheeler y puedo yo, lo sé desde mucho más tarde» (Marías, 2004:355). Deza sabe que él es capaz de matar sólo porque, meses después de que se hiciese esta pregunta, agredió a Custardoy con el atizador de una chimenea. Este suceso ocurre en el tercer libro de </w:t>
      </w:r>
      <w:r w:rsidRPr="00FE15FD">
        <w:rPr>
          <w:rFonts w:ascii="Times New Roman" w:hAnsi="Times New Roman" w:cs="Times New Roman"/>
          <w:i/>
          <w:iCs/>
          <w:sz w:val="24"/>
          <w:szCs w:val="24"/>
        </w:rPr>
        <w:t>Tu rostro mañana</w:t>
      </w:r>
      <w:r>
        <w:rPr>
          <w:rFonts w:ascii="Times New Roman" w:hAnsi="Times New Roman" w:cs="Times New Roman"/>
          <w:sz w:val="24"/>
          <w:szCs w:val="24"/>
        </w:rPr>
        <w:t xml:space="preserve">, mientras que la reflexión se produce en el segundo, lo que conlleva, por una parte, </w:t>
      </w:r>
      <w:r w:rsidR="00A52A54">
        <w:rPr>
          <w:rFonts w:ascii="Times New Roman" w:hAnsi="Times New Roman" w:cs="Times New Roman"/>
          <w:sz w:val="24"/>
          <w:szCs w:val="24"/>
        </w:rPr>
        <w:t>el</w:t>
      </w:r>
      <w:r w:rsidR="00FE15FD">
        <w:rPr>
          <w:rFonts w:ascii="Times New Roman" w:hAnsi="Times New Roman" w:cs="Times New Roman"/>
          <w:sz w:val="24"/>
          <w:szCs w:val="24"/>
        </w:rPr>
        <w:t xml:space="preserve"> </w:t>
      </w:r>
      <w:r>
        <w:rPr>
          <w:rFonts w:ascii="Times New Roman" w:hAnsi="Times New Roman" w:cs="Times New Roman"/>
          <w:sz w:val="24"/>
          <w:szCs w:val="24"/>
        </w:rPr>
        <w:t>que el lector se encuentr</w:t>
      </w:r>
      <w:r w:rsidR="00FE15FD">
        <w:rPr>
          <w:rFonts w:ascii="Times New Roman" w:hAnsi="Times New Roman" w:cs="Times New Roman"/>
          <w:sz w:val="24"/>
          <w:szCs w:val="24"/>
        </w:rPr>
        <w:t>e</w:t>
      </w:r>
      <w:r>
        <w:rPr>
          <w:rFonts w:ascii="Times New Roman" w:hAnsi="Times New Roman" w:cs="Times New Roman"/>
          <w:sz w:val="24"/>
          <w:szCs w:val="24"/>
        </w:rPr>
        <w:t xml:space="preserve"> ante otro de esos monólogos interiores </w:t>
      </w:r>
      <w:r w:rsidR="00FE15FD">
        <w:rPr>
          <w:rFonts w:ascii="Times New Roman" w:hAnsi="Times New Roman" w:cs="Times New Roman"/>
          <w:sz w:val="24"/>
          <w:szCs w:val="24"/>
        </w:rPr>
        <w:t xml:space="preserve">“falsificados”, en los que el narrador desliza en sus pensamientos más lejanos unas certezas que sólo tendrá más tarde; y, por otra, a que Deza únicamente “sepa” que es capaz de matar porque ha estado a punto de hacerlo, y no porque intuya en su personalidad una inclinación o capacidad teórica para el asesinato, como sí ve en Comendador, pese a que este no haya matado a nadie por el momento. </w:t>
      </w:r>
    </w:p>
    <w:p w14:paraId="5448B0EA" w14:textId="374E8970" w:rsidR="005B50E9" w:rsidRDefault="00FE15FD" w:rsidP="00034F8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Como, según refiere </w:t>
      </w:r>
      <w:r w:rsidR="006C3873">
        <w:rPr>
          <w:rFonts w:ascii="Times New Roman" w:hAnsi="Times New Roman" w:cs="Times New Roman"/>
          <w:sz w:val="24"/>
          <w:szCs w:val="24"/>
        </w:rPr>
        <w:t>d</w:t>
      </w:r>
      <w:r>
        <w:rPr>
          <w:rFonts w:ascii="Times New Roman" w:hAnsi="Times New Roman" w:cs="Times New Roman"/>
          <w:sz w:val="24"/>
          <w:szCs w:val="24"/>
        </w:rPr>
        <w:t xml:space="preserve">e Vere, «basta con posar la vista en alguien para que empecemos a hacernos preguntas y a temer por su destino» (Marías, 2014:192), los </w:t>
      </w:r>
      <w:r w:rsidR="006C3873">
        <w:rPr>
          <w:rFonts w:ascii="Times New Roman" w:hAnsi="Times New Roman" w:cs="Times New Roman"/>
          <w:sz w:val="24"/>
          <w:szCs w:val="24"/>
        </w:rPr>
        <w:t>narradores</w:t>
      </w:r>
      <w:r>
        <w:rPr>
          <w:rFonts w:ascii="Times New Roman" w:hAnsi="Times New Roman" w:cs="Times New Roman"/>
          <w:sz w:val="24"/>
          <w:szCs w:val="24"/>
        </w:rPr>
        <w:t xml:space="preserve"> de Marías recurren a la observación física de sí mismos (es decir, no introspectiva, metafórica) para “obligarse a saber”: </w:t>
      </w:r>
      <w:r w:rsidR="005B50E9">
        <w:rPr>
          <w:rFonts w:ascii="Times New Roman" w:hAnsi="Times New Roman" w:cs="Times New Roman"/>
          <w:sz w:val="24"/>
          <w:szCs w:val="24"/>
        </w:rPr>
        <w:t xml:space="preserve">así lo hace, por ejemplo, Francés al mirarse al espejo en el dormitorio de Marta Téllez. </w:t>
      </w:r>
    </w:p>
    <w:p w14:paraId="73F29AA8" w14:textId="6614CCAA" w:rsidR="000536C4" w:rsidRDefault="000536C4" w:rsidP="006E024D">
      <w:pPr>
        <w:tabs>
          <w:tab w:val="left" w:pos="8364"/>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Pocos personajes de la literatura han hecho más para que el lector desconfíe de ellos como los de Marías, y no porque sean mentirosos, aunque Francés admita que «a veces miento y no siempre bien» (Marías, 1996:367). Por el contrario, los narradores de Marías no son de fiar porque su condición humana </w:t>
      </w:r>
      <w:r w:rsidR="00A93056">
        <w:rPr>
          <w:rFonts w:ascii="Times New Roman" w:hAnsi="Times New Roman" w:cs="Times New Roman"/>
          <w:sz w:val="24"/>
          <w:szCs w:val="24"/>
        </w:rPr>
        <w:t>vuelve su perspectiva engañosa y sus p</w:t>
      </w:r>
      <w:r w:rsidR="00AC3C32">
        <w:rPr>
          <w:rFonts w:ascii="Times New Roman" w:hAnsi="Times New Roman" w:cs="Times New Roman"/>
          <w:sz w:val="24"/>
          <w:szCs w:val="24"/>
        </w:rPr>
        <w:t>ostulados y planteamientos</w:t>
      </w:r>
      <w:r w:rsidR="00A93056">
        <w:rPr>
          <w:rFonts w:ascii="Times New Roman" w:hAnsi="Times New Roman" w:cs="Times New Roman"/>
          <w:sz w:val="24"/>
          <w:szCs w:val="24"/>
        </w:rPr>
        <w:t>, inco</w:t>
      </w:r>
      <w:r w:rsidR="00AC3C32">
        <w:rPr>
          <w:rFonts w:ascii="Times New Roman" w:hAnsi="Times New Roman" w:cs="Times New Roman"/>
          <w:sz w:val="24"/>
          <w:szCs w:val="24"/>
        </w:rPr>
        <w:t>ncretos</w:t>
      </w:r>
      <w:r w:rsidR="00A93056">
        <w:rPr>
          <w:rFonts w:ascii="Times New Roman" w:hAnsi="Times New Roman" w:cs="Times New Roman"/>
          <w:sz w:val="24"/>
          <w:szCs w:val="24"/>
        </w:rPr>
        <w:t xml:space="preserve">: El tiempo es el que desvirtúa y deforma cualquier certeza, con lo que «no somos de fiar las personas que por él aún transitamos, tontas e insustanciales e inacabadas todas, sin saber de qué seremos capaces ni lo que al final nos aguarda, tonto yo, yo insustancial, yo inacabado, tampoco de mí debe nadie fiarse» (Marías, 2012:311-312). </w:t>
      </w:r>
    </w:p>
    <w:p w14:paraId="21F14440" w14:textId="60C41C9A" w:rsidR="00A93056" w:rsidRDefault="00A93056" w:rsidP="00A93056">
      <w:pPr>
        <w:tabs>
          <w:tab w:val="left" w:pos="8364"/>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única forma de verter un conocimiento más o menos incontestable es empleando, como lienzo, a los otros, ya concluidos y dotados por su propia mano de sustancia: esa fragilidad epistemológica que sienten los narradores de Marías se desvanece, en cierta medida, cuando hablan de personajes fallecidos cuyos cadáveres, informativamente, dejan </w:t>
      </w:r>
      <w:r w:rsidR="00AC3C32">
        <w:rPr>
          <w:rFonts w:ascii="Times New Roman" w:hAnsi="Times New Roman" w:cs="Times New Roman"/>
          <w:sz w:val="24"/>
          <w:szCs w:val="24"/>
        </w:rPr>
        <w:t>exánimes</w:t>
      </w:r>
      <w:r>
        <w:rPr>
          <w:rFonts w:ascii="Times New Roman" w:hAnsi="Times New Roman" w:cs="Times New Roman"/>
          <w:sz w:val="24"/>
          <w:szCs w:val="24"/>
        </w:rPr>
        <w:t xml:space="preserve"> (saben todo lo que puede saberse de John Gawsworth, de Wheeler o de Rylands), debido a que estos ya no cuentan con testigos que los desmientan. Los narradores aprehenden (o creen aprehender), por fin, un conocimiento razonablemente completo de algo que ya no puede proseguir ni evolucionar. Entre estos muertos inalterables por el tiempo se encuentran, claro, sus antiguas voces, sus “yo</w:t>
      </w:r>
      <w:r w:rsidR="00AC3C32">
        <w:rPr>
          <w:rFonts w:ascii="Times New Roman" w:hAnsi="Times New Roman" w:cs="Times New Roman"/>
          <w:sz w:val="24"/>
          <w:szCs w:val="24"/>
        </w:rPr>
        <w:t>es</w:t>
      </w:r>
      <w:r>
        <w:rPr>
          <w:rFonts w:ascii="Times New Roman" w:hAnsi="Times New Roman" w:cs="Times New Roman"/>
          <w:sz w:val="24"/>
          <w:szCs w:val="24"/>
        </w:rPr>
        <w:t xml:space="preserve"> de entonces”, de los que ellos saben más que nadie (aunque no todo) y que también han quedado paralizados en el pasado. </w:t>
      </w:r>
    </w:p>
    <w:p w14:paraId="62DC87B3" w14:textId="10988722" w:rsidR="00A93056" w:rsidRDefault="002B3A3A" w:rsidP="00A93056">
      <w:pPr>
        <w:tabs>
          <w:tab w:val="left" w:pos="8364"/>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Tras manifestar su ignorancia, los protagonistas de Marías se enfrentan a ella incorporando en sus narraciones no sólo el relato de lo sucedido (o tenido por sucedido) sino </w:t>
      </w:r>
      <w:r w:rsidR="001D08F9">
        <w:rPr>
          <w:rFonts w:ascii="Times New Roman" w:hAnsi="Times New Roman" w:cs="Times New Roman"/>
          <w:sz w:val="24"/>
          <w:szCs w:val="24"/>
        </w:rPr>
        <w:t xml:space="preserve">también </w:t>
      </w:r>
      <w:r>
        <w:rPr>
          <w:rFonts w:ascii="Times New Roman" w:hAnsi="Times New Roman" w:cs="Times New Roman"/>
          <w:sz w:val="24"/>
          <w:szCs w:val="24"/>
        </w:rPr>
        <w:t xml:space="preserve">de conjeturas, hipótesis, suposiciones y monólogos </w:t>
      </w:r>
      <w:r w:rsidR="001D08F9">
        <w:rPr>
          <w:rFonts w:ascii="Times New Roman" w:hAnsi="Times New Roman" w:cs="Times New Roman"/>
          <w:sz w:val="24"/>
          <w:szCs w:val="24"/>
        </w:rPr>
        <w:t>internos imposibles,</w:t>
      </w:r>
      <w:r>
        <w:rPr>
          <w:rFonts w:ascii="Times New Roman" w:hAnsi="Times New Roman" w:cs="Times New Roman"/>
          <w:sz w:val="24"/>
          <w:szCs w:val="24"/>
        </w:rPr>
        <w:t xml:space="preserve"> como el de Marta Téllez (o el del caballero español), que cohesionan los hechos de los que parten los narradores. Surge aquí una curiosa paradoja: en las novelas de Marías abundan las lagunas (las zonas de penumbra) y, al mismo tiempo, no se consiente su presencia. El León de Nápoles reconoce su ignorancia con respecto a cuanto ocurría en el dormitorio de Natalia y Manur, así como desconoce lo que precipitó el suicidio de este último, y, sin embargo, no se priva de conjeturar lo que pudo haber ocurrido en </w:t>
      </w:r>
      <w:r w:rsidR="001D08F9">
        <w:rPr>
          <w:rFonts w:ascii="Times New Roman" w:hAnsi="Times New Roman" w:cs="Times New Roman"/>
          <w:sz w:val="24"/>
          <w:szCs w:val="24"/>
        </w:rPr>
        <w:t>ambos casos, como se ha comentado</w:t>
      </w:r>
      <w:r>
        <w:rPr>
          <w:rFonts w:ascii="Times New Roman" w:hAnsi="Times New Roman" w:cs="Times New Roman"/>
          <w:sz w:val="24"/>
          <w:szCs w:val="24"/>
        </w:rPr>
        <w:t xml:space="preserve"> más arriba. </w:t>
      </w:r>
      <w:r w:rsidR="001D08F9">
        <w:rPr>
          <w:rFonts w:ascii="Times New Roman" w:hAnsi="Times New Roman" w:cs="Times New Roman"/>
          <w:sz w:val="24"/>
          <w:szCs w:val="24"/>
        </w:rPr>
        <w:t>Lo que Marías hace, con la mediación de su narrador, es introducir</w:t>
      </w:r>
      <w:r>
        <w:rPr>
          <w:rFonts w:ascii="Times New Roman" w:hAnsi="Times New Roman" w:cs="Times New Roman"/>
          <w:sz w:val="24"/>
          <w:szCs w:val="24"/>
        </w:rPr>
        <w:t xml:space="preserve"> sigilosamente un fragmento incierto pero probable en un relato</w:t>
      </w:r>
      <w:r w:rsidR="001D08F9">
        <w:rPr>
          <w:rFonts w:ascii="Times New Roman" w:hAnsi="Times New Roman" w:cs="Times New Roman"/>
          <w:sz w:val="24"/>
          <w:szCs w:val="24"/>
        </w:rPr>
        <w:t xml:space="preserve"> imaginario pero</w:t>
      </w:r>
      <w:r>
        <w:rPr>
          <w:rFonts w:ascii="Times New Roman" w:hAnsi="Times New Roman" w:cs="Times New Roman"/>
          <w:sz w:val="24"/>
          <w:szCs w:val="24"/>
        </w:rPr>
        <w:t xml:space="preserve"> fáctico </w:t>
      </w:r>
      <w:r w:rsidR="001D08F9">
        <w:rPr>
          <w:rFonts w:ascii="Times New Roman" w:hAnsi="Times New Roman" w:cs="Times New Roman"/>
          <w:sz w:val="24"/>
          <w:szCs w:val="24"/>
        </w:rPr>
        <w:t>en el</w:t>
      </w:r>
      <w:r>
        <w:rPr>
          <w:rFonts w:ascii="Times New Roman" w:hAnsi="Times New Roman" w:cs="Times New Roman"/>
          <w:sz w:val="24"/>
          <w:szCs w:val="24"/>
        </w:rPr>
        <w:t xml:space="preserve"> cual </w:t>
      </w:r>
      <w:r w:rsidR="001D08F9">
        <w:rPr>
          <w:rFonts w:ascii="Times New Roman" w:hAnsi="Times New Roman" w:cs="Times New Roman"/>
          <w:sz w:val="24"/>
          <w:szCs w:val="24"/>
        </w:rPr>
        <w:t xml:space="preserve">la nueva información </w:t>
      </w:r>
      <w:r>
        <w:rPr>
          <w:rFonts w:ascii="Times New Roman" w:hAnsi="Times New Roman" w:cs="Times New Roman"/>
          <w:sz w:val="24"/>
          <w:szCs w:val="24"/>
        </w:rPr>
        <w:t>se asimila</w:t>
      </w:r>
      <w:r w:rsidR="001D08F9">
        <w:rPr>
          <w:rFonts w:ascii="Times New Roman" w:hAnsi="Times New Roman" w:cs="Times New Roman"/>
          <w:sz w:val="24"/>
          <w:szCs w:val="24"/>
        </w:rPr>
        <w:t xml:space="preserve"> y camufla. Esta técnica es la misma que la puesta en práctica con el agregado de</w:t>
      </w:r>
      <w:r>
        <w:rPr>
          <w:rFonts w:ascii="Times New Roman" w:hAnsi="Times New Roman" w:cs="Times New Roman"/>
          <w:sz w:val="24"/>
          <w:szCs w:val="24"/>
        </w:rPr>
        <w:t xml:space="preserve"> fotografías de personajes reales en una historia de ficción</w:t>
      </w:r>
      <w:r w:rsidR="00775FDF">
        <w:rPr>
          <w:rFonts w:ascii="Times New Roman" w:hAnsi="Times New Roman" w:cs="Times New Roman"/>
          <w:sz w:val="24"/>
          <w:szCs w:val="24"/>
        </w:rPr>
        <w:t>,</w:t>
      </w:r>
      <w:r w:rsidR="001D08F9">
        <w:rPr>
          <w:rFonts w:ascii="Times New Roman" w:hAnsi="Times New Roman" w:cs="Times New Roman"/>
          <w:sz w:val="24"/>
          <w:szCs w:val="24"/>
        </w:rPr>
        <w:t xml:space="preserve"> ya que, al hacerlo, las imágenes se contagian de una porción de ficción y la historia</w:t>
      </w:r>
      <w:r w:rsidR="00775FDF">
        <w:rPr>
          <w:rFonts w:ascii="Times New Roman" w:hAnsi="Times New Roman" w:cs="Times New Roman"/>
          <w:sz w:val="24"/>
          <w:szCs w:val="24"/>
        </w:rPr>
        <w:t>,</w:t>
      </w:r>
      <w:r w:rsidR="001D08F9">
        <w:rPr>
          <w:rFonts w:ascii="Times New Roman" w:hAnsi="Times New Roman" w:cs="Times New Roman"/>
          <w:sz w:val="24"/>
          <w:szCs w:val="24"/>
        </w:rPr>
        <w:t xml:space="preserve"> de una porción de realidad. Lo hipotético y lo verificable, como conceptos bien diferenciados, basculan, se confunden y se desbalancean mediante estas alteraciones. Lo tenido por cierto pasa a ser sólo una posibilidad, y lo descartado de plano se transforma en probable. </w:t>
      </w:r>
    </w:p>
    <w:p w14:paraId="0C27A798" w14:textId="21ECEB58" w:rsidR="00820B21" w:rsidRDefault="008232E6" w:rsidP="00A93056">
      <w:pPr>
        <w:tabs>
          <w:tab w:val="left" w:pos="8364"/>
        </w:tabs>
        <w:autoSpaceDE w:val="0"/>
        <w:autoSpaceDN w:val="0"/>
        <w:adjustRightInd w:val="0"/>
        <w:spacing w:after="0" w:line="360" w:lineRule="auto"/>
        <w:jc w:val="both"/>
        <w:rPr>
          <w:rFonts w:ascii="TimesNewRomanPSMT" w:hAnsi="TimesNewRomanPSMT" w:cs="TimesNewRomanPSMT"/>
          <w:sz w:val="24"/>
          <w:szCs w:val="24"/>
        </w:rPr>
      </w:pPr>
      <w:r>
        <w:rPr>
          <w:rFonts w:ascii="Times New Roman" w:hAnsi="Times New Roman" w:cs="Times New Roman"/>
          <w:sz w:val="24"/>
          <w:szCs w:val="24"/>
        </w:rPr>
        <w:t xml:space="preserve">En estas circunstancias, el relator de Marías puede aspirar, a lo sumo, a una versión aceptable de la historia que, como una metódica traducción, permita “reconocerse” en la narración a las propias partes traducidas </w:t>
      </w:r>
      <w:r>
        <w:rPr>
          <w:rFonts w:ascii="TimesNewRomanPSMT" w:hAnsi="TimesNewRomanPSMT" w:cs="TimesNewRomanPSMT"/>
          <w:sz w:val="24"/>
          <w:szCs w:val="24"/>
        </w:rPr>
        <w:t>(Marías, 2014a: 344). Ranz y de Vere, que se dedican ambos a la traducción en mayor o menor grado, obran de la misma forma con los discursos políticos y los guiones cinematográfico que con los hechos que articulan su relato. Esto los hace figurar como trasuntos imperfectos de un narrador omnisciente: no sólo narran lo que ellos mismos han registrado personalmente (de lo que han sido testigos) sino lo que otros, que sí contaron con un conocimiento de primer</w:t>
      </w:r>
      <w:r w:rsidR="00775FDF">
        <w:rPr>
          <w:rFonts w:ascii="TimesNewRomanPSMT" w:hAnsi="TimesNewRomanPSMT" w:cs="TimesNewRomanPSMT"/>
          <w:sz w:val="24"/>
          <w:szCs w:val="24"/>
        </w:rPr>
        <w:t>a</w:t>
      </w:r>
      <w:r>
        <w:rPr>
          <w:rFonts w:ascii="TimesNewRomanPSMT" w:hAnsi="TimesNewRomanPSMT" w:cs="TimesNewRomanPSMT"/>
          <w:sz w:val="24"/>
          <w:szCs w:val="24"/>
        </w:rPr>
        <w:t xml:space="preserve"> mano, les han contado; o incluso lo que suponen que estos debieron ver u oí</w:t>
      </w:r>
      <w:r w:rsidR="00DC5F25">
        <w:rPr>
          <w:rFonts w:ascii="TimesNewRomanPSMT" w:hAnsi="TimesNewRomanPSMT" w:cs="TimesNewRomanPSMT"/>
          <w:sz w:val="24"/>
          <w:szCs w:val="24"/>
        </w:rPr>
        <w:t>r en un determinado momento. Esta tensión insostenible entre lo veraz, lo probable, lo objetivo y lo subjetivo vertebra las novelas de Marías, pero también un ejercicio de mera traducción, como se verá en el capítulo siguiente: el intérprete o traductor se ve obligado a transformar el discurso de la persona a la que traduce, aunque trate de ser aséptico y</w:t>
      </w:r>
      <w:r w:rsidR="00775FDF">
        <w:rPr>
          <w:rFonts w:ascii="TimesNewRomanPSMT" w:hAnsi="TimesNewRomanPSMT" w:cs="TimesNewRomanPSMT"/>
          <w:sz w:val="24"/>
          <w:szCs w:val="24"/>
        </w:rPr>
        <w:t>, al hacerlo,</w:t>
      </w:r>
      <w:r w:rsidR="00DC5F25">
        <w:rPr>
          <w:rFonts w:ascii="TimesNewRomanPSMT" w:hAnsi="TimesNewRomanPSMT" w:cs="TimesNewRomanPSMT"/>
          <w:sz w:val="24"/>
          <w:szCs w:val="24"/>
        </w:rPr>
        <w:t xml:space="preserve"> de </w:t>
      </w:r>
      <w:r w:rsidR="00775FDF">
        <w:rPr>
          <w:rFonts w:ascii="TimesNewRomanPSMT" w:hAnsi="TimesNewRomanPSMT" w:cs="TimesNewRomanPSMT"/>
          <w:sz w:val="24"/>
          <w:szCs w:val="24"/>
        </w:rPr>
        <w:t>“</w:t>
      </w:r>
      <w:r w:rsidR="00DC5F25">
        <w:rPr>
          <w:rFonts w:ascii="TimesNewRomanPSMT" w:hAnsi="TimesNewRomanPSMT" w:cs="TimesNewRomanPSMT"/>
          <w:sz w:val="24"/>
          <w:szCs w:val="24"/>
        </w:rPr>
        <w:t xml:space="preserve">no imprimir ninguna huella”. </w:t>
      </w:r>
      <w:r w:rsidR="00DC5F25" w:rsidRPr="00DC5F25">
        <w:rPr>
          <w:rFonts w:ascii="TimesNewRomanPSMT" w:hAnsi="TimesNewRomanPSMT" w:cs="TimesNewRomanPSMT"/>
          <w:i/>
          <w:iCs/>
          <w:sz w:val="24"/>
          <w:szCs w:val="24"/>
        </w:rPr>
        <w:t>Corazón tan blanco</w:t>
      </w:r>
      <w:r w:rsidR="00DC5F25">
        <w:rPr>
          <w:rFonts w:ascii="TimesNewRomanPSMT" w:hAnsi="TimesNewRomanPSMT" w:cs="TimesNewRomanPSMT"/>
          <w:sz w:val="24"/>
          <w:szCs w:val="24"/>
        </w:rPr>
        <w:t>, novela protagonizada por un traductor, es una gran alegoría, a su vez, de la traducción como un oficio fantasmagórico y deleble en el que, a pesar de la mayor precaución, siempre se deja un rastro. En la expresión dubitativa de los narradores de Marías resuenan las ideas de Benet sobre la incertidumbre y el misterio, que hacían siempre más interesante y perdurable cualquier idea (</w:t>
      </w:r>
      <w:bookmarkStart w:id="6" w:name="_Hlk132542449"/>
      <w:r w:rsidR="00DC5F25">
        <w:rPr>
          <w:rFonts w:ascii="TimesNewRomanPSMT" w:hAnsi="TimesNewRomanPSMT" w:cs="TimesNewRomanPSMT"/>
          <w:sz w:val="24"/>
          <w:szCs w:val="24"/>
        </w:rPr>
        <w:t>Steenmeijer</w:t>
      </w:r>
      <w:bookmarkEnd w:id="6"/>
      <w:r w:rsidR="00DC5F25">
        <w:rPr>
          <w:rFonts w:ascii="TimesNewRomanPSMT" w:hAnsi="TimesNewRomanPSMT" w:cs="TimesNewRomanPSMT"/>
          <w:sz w:val="24"/>
          <w:szCs w:val="24"/>
        </w:rPr>
        <w:t xml:space="preserve">, 2001: 32-34). Por eso, es usual el titubeo retórico en las novelas del escritor madrileño: las largas enumeraciones en la que se ofrece un amplio abanico de posibilidades, la exploración concienzuda del lenguaje y sus límites y </w:t>
      </w:r>
      <w:r w:rsidR="00640DA2">
        <w:rPr>
          <w:rFonts w:ascii="TimesNewRomanPSMT" w:hAnsi="TimesNewRomanPSMT" w:cs="TimesNewRomanPSMT"/>
          <w:sz w:val="24"/>
          <w:szCs w:val="24"/>
        </w:rPr>
        <w:t>la omnipresencia del inciso clarificador. Todos estos recursos responden al deber (no ya ontológico o epistemológico sino deontológico) del narrador, que se esfuerza en el desempeño de su trabajo</w:t>
      </w:r>
      <w:r w:rsidR="00DB0E19">
        <w:rPr>
          <w:rFonts w:ascii="TimesNewRomanPSMT" w:hAnsi="TimesNewRomanPSMT" w:cs="TimesNewRomanPSMT"/>
          <w:sz w:val="24"/>
          <w:szCs w:val="24"/>
        </w:rPr>
        <w:t>,</w:t>
      </w:r>
      <w:r w:rsidR="00640DA2">
        <w:rPr>
          <w:rFonts w:ascii="TimesNewRomanPSMT" w:hAnsi="TimesNewRomanPSMT" w:cs="TimesNewRomanPSMT"/>
          <w:sz w:val="24"/>
          <w:szCs w:val="24"/>
        </w:rPr>
        <w:t xml:space="preserve"> ya que sabe que “el mundo depende de sus relatores”, y él uno de ellos.</w:t>
      </w:r>
    </w:p>
    <w:p w14:paraId="239A0619" w14:textId="77777777" w:rsidR="00820B21" w:rsidRDefault="00820B21" w:rsidP="00A93056">
      <w:pPr>
        <w:tabs>
          <w:tab w:val="left" w:pos="8364"/>
        </w:tabs>
        <w:autoSpaceDE w:val="0"/>
        <w:autoSpaceDN w:val="0"/>
        <w:adjustRightInd w:val="0"/>
        <w:spacing w:after="0" w:line="360" w:lineRule="auto"/>
        <w:jc w:val="both"/>
        <w:rPr>
          <w:rFonts w:ascii="TimesNewRomanPSMT" w:hAnsi="TimesNewRomanPSMT" w:cs="TimesNewRomanPSMT"/>
          <w:sz w:val="24"/>
          <w:szCs w:val="24"/>
        </w:rPr>
      </w:pPr>
    </w:p>
    <w:p w14:paraId="077FC42D" w14:textId="68551881" w:rsidR="008232E6" w:rsidRDefault="00640DA2" w:rsidP="00A93056">
      <w:pPr>
        <w:tabs>
          <w:tab w:val="left" w:pos="8364"/>
        </w:tabs>
        <w:autoSpaceDE w:val="0"/>
        <w:autoSpaceDN w:val="0"/>
        <w:adjustRightInd w:val="0"/>
        <w:spacing w:after="0" w:line="360" w:lineRule="auto"/>
        <w:jc w:val="both"/>
        <w:rPr>
          <w:rFonts w:ascii="Times New Roman" w:hAnsi="Times New Roman" w:cs="Times New Roman"/>
          <w:sz w:val="24"/>
          <w:szCs w:val="24"/>
        </w:rPr>
      </w:pPr>
      <w:r>
        <w:rPr>
          <w:rFonts w:ascii="TimesNewRomanPSMT" w:hAnsi="TimesNewRomanPSMT" w:cs="TimesNewRomanPSMT"/>
          <w:sz w:val="24"/>
          <w:szCs w:val="24"/>
        </w:rPr>
        <w:t xml:space="preserve"> </w:t>
      </w:r>
    </w:p>
    <w:p w14:paraId="67E5597D" w14:textId="77777777" w:rsidR="002A2EF8" w:rsidRPr="002A2EF8" w:rsidRDefault="002A2EF8" w:rsidP="002A2EF8">
      <w:pPr>
        <w:autoSpaceDE w:val="0"/>
        <w:autoSpaceDN w:val="0"/>
        <w:adjustRightInd w:val="0"/>
        <w:spacing w:after="0" w:line="360" w:lineRule="auto"/>
        <w:jc w:val="both"/>
        <w:rPr>
          <w:rFonts w:ascii="Times New Roman" w:hAnsi="Times New Roman" w:cs="Times New Roman"/>
          <w:sz w:val="24"/>
          <w:szCs w:val="24"/>
        </w:rPr>
      </w:pPr>
    </w:p>
    <w:p w14:paraId="30A9155B" w14:textId="61BE9F4C" w:rsidR="005F716B" w:rsidRDefault="006E024D" w:rsidP="005F716B">
      <w:pPr>
        <w:autoSpaceDE w:val="0"/>
        <w:autoSpaceDN w:val="0"/>
        <w:adjustRightInd w:val="0"/>
        <w:spacing w:after="0" w:line="360" w:lineRule="auto"/>
        <w:jc w:val="both"/>
        <w:rPr>
          <w:rFonts w:ascii="Times New Roman" w:hAnsi="Times New Roman" w:cs="Times New Roman"/>
          <w:b/>
          <w:bCs/>
          <w:sz w:val="32"/>
          <w:szCs w:val="32"/>
        </w:rPr>
      </w:pPr>
      <w:r>
        <w:rPr>
          <w:rFonts w:ascii="Times New Roman" w:hAnsi="Times New Roman" w:cs="Times New Roman"/>
          <w:b/>
          <w:bCs/>
          <w:sz w:val="32"/>
          <w:szCs w:val="32"/>
        </w:rPr>
        <w:t>3</w:t>
      </w:r>
      <w:r w:rsidR="005F716B">
        <w:rPr>
          <w:rFonts w:ascii="Times New Roman" w:hAnsi="Times New Roman" w:cs="Times New Roman"/>
          <w:b/>
          <w:bCs/>
          <w:sz w:val="32"/>
          <w:szCs w:val="32"/>
        </w:rPr>
        <w:t>.1.</w:t>
      </w:r>
      <w:r w:rsidR="00AA5504">
        <w:rPr>
          <w:rFonts w:ascii="Times New Roman" w:hAnsi="Times New Roman" w:cs="Times New Roman"/>
          <w:b/>
          <w:bCs/>
          <w:sz w:val="32"/>
          <w:szCs w:val="32"/>
        </w:rPr>
        <w:t>4</w:t>
      </w:r>
      <w:r w:rsidR="005F716B">
        <w:rPr>
          <w:rFonts w:ascii="Times New Roman" w:hAnsi="Times New Roman" w:cs="Times New Roman"/>
          <w:b/>
          <w:bCs/>
          <w:sz w:val="32"/>
          <w:szCs w:val="32"/>
        </w:rPr>
        <w:t>. El problema de la invisibilidad</w:t>
      </w:r>
    </w:p>
    <w:p w14:paraId="0E8D15BE" w14:textId="72D2A9EF" w:rsidR="00DA6BAA" w:rsidRDefault="00DA6BAA" w:rsidP="00DA6BAA">
      <w:pPr>
        <w:autoSpaceDE w:val="0"/>
        <w:autoSpaceDN w:val="0"/>
        <w:adjustRightInd w:val="0"/>
        <w:spacing w:after="0" w:line="360" w:lineRule="auto"/>
        <w:jc w:val="right"/>
        <w:rPr>
          <w:rFonts w:ascii="Times New Roman" w:hAnsi="Times New Roman" w:cs="Times New Roman"/>
          <w:sz w:val="24"/>
          <w:szCs w:val="24"/>
        </w:rPr>
      </w:pPr>
      <w:r>
        <w:rPr>
          <w:rFonts w:ascii="Times New Roman" w:hAnsi="Times New Roman" w:cs="Times New Roman"/>
          <w:sz w:val="24"/>
          <w:szCs w:val="24"/>
        </w:rPr>
        <w:t>Todo el mundo es un escenario</w:t>
      </w:r>
    </w:p>
    <w:p w14:paraId="005614F6" w14:textId="5496775D" w:rsidR="00DA6BAA" w:rsidRDefault="00DA6BAA" w:rsidP="00DA6BAA">
      <w:pPr>
        <w:autoSpaceDE w:val="0"/>
        <w:autoSpaceDN w:val="0"/>
        <w:adjustRightInd w:val="0"/>
        <w:spacing w:after="0" w:line="360" w:lineRule="auto"/>
        <w:jc w:val="right"/>
        <w:rPr>
          <w:rFonts w:ascii="Times New Roman" w:hAnsi="Times New Roman" w:cs="Times New Roman"/>
          <w:sz w:val="24"/>
          <w:szCs w:val="24"/>
        </w:rPr>
      </w:pPr>
      <w:r>
        <w:rPr>
          <w:rFonts w:ascii="Times New Roman" w:hAnsi="Times New Roman" w:cs="Times New Roman"/>
          <w:sz w:val="24"/>
          <w:szCs w:val="24"/>
        </w:rPr>
        <w:t>y todos los hombres y mujeres, meros intérpretes.</w:t>
      </w:r>
    </w:p>
    <w:p w14:paraId="2B6E102A" w14:textId="7863A02D" w:rsidR="00DA6BAA" w:rsidRDefault="00DA6BAA" w:rsidP="00DA6BAA">
      <w:pPr>
        <w:autoSpaceDE w:val="0"/>
        <w:autoSpaceDN w:val="0"/>
        <w:adjustRightInd w:val="0"/>
        <w:spacing w:after="0" w:line="360" w:lineRule="auto"/>
        <w:jc w:val="right"/>
        <w:rPr>
          <w:rFonts w:ascii="Times New Roman" w:hAnsi="Times New Roman" w:cs="Times New Roman"/>
          <w:b/>
          <w:bCs/>
          <w:i/>
          <w:iCs/>
          <w:sz w:val="24"/>
          <w:szCs w:val="24"/>
        </w:rPr>
      </w:pPr>
      <w:r w:rsidRPr="00DA6BAA">
        <w:rPr>
          <w:rFonts w:ascii="Times New Roman" w:hAnsi="Times New Roman" w:cs="Times New Roman"/>
          <w:b/>
          <w:bCs/>
          <w:sz w:val="24"/>
          <w:szCs w:val="24"/>
        </w:rPr>
        <w:t xml:space="preserve">Shakespeare, </w:t>
      </w:r>
      <w:r w:rsidRPr="00DA6BAA">
        <w:rPr>
          <w:rFonts w:ascii="Times New Roman" w:hAnsi="Times New Roman" w:cs="Times New Roman"/>
          <w:b/>
          <w:bCs/>
          <w:i/>
          <w:iCs/>
          <w:sz w:val="24"/>
          <w:szCs w:val="24"/>
        </w:rPr>
        <w:t>Como gustéis</w:t>
      </w:r>
    </w:p>
    <w:p w14:paraId="3D29249D" w14:textId="77777777" w:rsidR="00DB0E19" w:rsidRDefault="00DB0E19" w:rsidP="00DA6BAA">
      <w:pPr>
        <w:autoSpaceDE w:val="0"/>
        <w:autoSpaceDN w:val="0"/>
        <w:adjustRightInd w:val="0"/>
        <w:spacing w:after="0" w:line="360" w:lineRule="auto"/>
        <w:jc w:val="right"/>
        <w:rPr>
          <w:rFonts w:ascii="Times New Roman" w:hAnsi="Times New Roman" w:cs="Times New Roman"/>
          <w:b/>
          <w:bCs/>
          <w:i/>
          <w:iCs/>
          <w:sz w:val="24"/>
          <w:szCs w:val="24"/>
        </w:rPr>
      </w:pPr>
    </w:p>
    <w:p w14:paraId="627BE177" w14:textId="4D6FAA39" w:rsidR="00DB0E19" w:rsidRDefault="00014E80" w:rsidP="00DB0E1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En el célebre capítulo de la</w:t>
      </w:r>
      <w:r w:rsidR="00775FDF">
        <w:rPr>
          <w:rFonts w:ascii="Times New Roman" w:hAnsi="Times New Roman" w:cs="Times New Roman"/>
          <w:sz w:val="24"/>
          <w:szCs w:val="24"/>
        </w:rPr>
        <w:t>s</w:t>
      </w:r>
      <w:r>
        <w:rPr>
          <w:rFonts w:ascii="Times New Roman" w:hAnsi="Times New Roman" w:cs="Times New Roman"/>
          <w:sz w:val="24"/>
          <w:szCs w:val="24"/>
        </w:rPr>
        <w:t xml:space="preserve"> </w:t>
      </w:r>
      <w:r w:rsidRPr="00014E80">
        <w:rPr>
          <w:rFonts w:ascii="Times New Roman" w:hAnsi="Times New Roman" w:cs="Times New Roman"/>
          <w:i/>
          <w:iCs/>
          <w:sz w:val="24"/>
          <w:szCs w:val="24"/>
        </w:rPr>
        <w:t>high tables</w:t>
      </w:r>
      <w:r>
        <w:rPr>
          <w:rFonts w:ascii="Times New Roman" w:hAnsi="Times New Roman" w:cs="Times New Roman"/>
          <w:sz w:val="24"/>
          <w:szCs w:val="24"/>
        </w:rPr>
        <w:t xml:space="preserve"> oxoniense</w:t>
      </w:r>
      <w:r w:rsidR="009218E0">
        <w:rPr>
          <w:rFonts w:ascii="Times New Roman" w:hAnsi="Times New Roman" w:cs="Times New Roman"/>
          <w:sz w:val="24"/>
          <w:szCs w:val="24"/>
        </w:rPr>
        <w:t>s</w:t>
      </w:r>
      <w:r>
        <w:rPr>
          <w:rFonts w:ascii="Times New Roman" w:hAnsi="Times New Roman" w:cs="Times New Roman"/>
          <w:sz w:val="24"/>
          <w:szCs w:val="24"/>
        </w:rPr>
        <w:t>, el caballero español indica algo sobre los habitantes de Oxford que bien podría aplicarse, no sólo a él, sino a la totalidad de narradores de Marías: «Todo Oxford», nos dice «</w:t>
      </w:r>
      <w:r w:rsidRPr="00014E80">
        <w:rPr>
          <w:rFonts w:ascii="Times New Roman" w:hAnsi="Times New Roman" w:cs="Times New Roman"/>
          <w:sz w:val="24"/>
          <w:szCs w:val="24"/>
        </w:rPr>
        <w:t>está plena y continuamente dedicado a ocultarse o escatimarse y a la vez a averiguar la mayor cantidad posible de datos acerca de los demás</w:t>
      </w:r>
      <w:r>
        <w:rPr>
          <w:rFonts w:ascii="Times New Roman" w:hAnsi="Times New Roman" w:cs="Times New Roman"/>
          <w:sz w:val="24"/>
          <w:szCs w:val="24"/>
        </w:rPr>
        <w:t xml:space="preserve">». Poseer información sobre los demás permite a los oxonienses «silenciar [su] propia intimidad», lo que </w:t>
      </w:r>
      <w:r w:rsidR="00ED021D">
        <w:rPr>
          <w:rFonts w:ascii="Times New Roman" w:hAnsi="Times New Roman" w:cs="Times New Roman"/>
          <w:sz w:val="24"/>
          <w:szCs w:val="24"/>
        </w:rPr>
        <w:t>incrementa</w:t>
      </w:r>
      <w:r>
        <w:rPr>
          <w:rFonts w:ascii="Times New Roman" w:hAnsi="Times New Roman" w:cs="Times New Roman"/>
          <w:sz w:val="24"/>
          <w:szCs w:val="24"/>
        </w:rPr>
        <w:t xml:space="preserve"> «</w:t>
      </w:r>
      <w:r w:rsidRPr="00014E80">
        <w:rPr>
          <w:rFonts w:ascii="Times New Roman" w:hAnsi="Times New Roman" w:cs="Times New Roman"/>
          <w:sz w:val="24"/>
          <w:szCs w:val="24"/>
        </w:rPr>
        <w:t>la necesidad que todo el mundo tiene de dar información sobre los otros para no tener que darla sobre sí mismo</w:t>
      </w:r>
      <w:r>
        <w:rPr>
          <w:rFonts w:ascii="Times New Roman" w:hAnsi="Times New Roman" w:cs="Times New Roman"/>
          <w:sz w:val="24"/>
          <w:szCs w:val="24"/>
        </w:rPr>
        <w:t xml:space="preserve">» (Marías, 1989:42). </w:t>
      </w:r>
    </w:p>
    <w:p w14:paraId="125E83D6" w14:textId="32AA645C" w:rsidR="00014E80" w:rsidRDefault="009218E0" w:rsidP="009218E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Como en la sociedad académica de Oxford, en </w:t>
      </w:r>
      <w:r w:rsidR="00014E80">
        <w:rPr>
          <w:rFonts w:ascii="Times New Roman" w:hAnsi="Times New Roman" w:cs="Times New Roman"/>
          <w:sz w:val="24"/>
          <w:szCs w:val="24"/>
        </w:rPr>
        <w:t xml:space="preserve">los protagonistas de Marías hay una inclinación manifiesta por la ocultación del yo, que va desde callar el propio nombre (o retrasar todo lo posible su aparición), hasta la ausencia de descripciones de sí mismos. </w:t>
      </w:r>
    </w:p>
    <w:p w14:paraId="3975024A" w14:textId="2F9C6069" w:rsidR="000954D8" w:rsidRDefault="000954D8" w:rsidP="00DB0E1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 en este contexto en el que se ha hablado (y también lo ha hecho el propio autor) de la analogía del narrador de Marías con la figura del fantasma, en cuanto a que ambos </w:t>
      </w:r>
      <w:r w:rsidR="00ED021D">
        <w:rPr>
          <w:rFonts w:ascii="Times New Roman" w:hAnsi="Times New Roman" w:cs="Times New Roman"/>
          <w:sz w:val="24"/>
          <w:szCs w:val="24"/>
        </w:rPr>
        <w:t>«</w:t>
      </w:r>
      <w:r w:rsidR="00ED021D" w:rsidRPr="00ED021D">
        <w:rPr>
          <w:rFonts w:ascii="Times New Roman" w:hAnsi="Times New Roman" w:cs="Times New Roman"/>
          <w:sz w:val="24"/>
          <w:szCs w:val="24"/>
        </w:rPr>
        <w:t>No</w:t>
      </w:r>
      <w:r w:rsidRPr="00ED021D">
        <w:rPr>
          <w:rFonts w:ascii="Times New Roman" w:hAnsi="Times New Roman" w:cs="Times New Roman"/>
          <w:sz w:val="24"/>
          <w:szCs w:val="24"/>
        </w:rPr>
        <w:t xml:space="preserve"> está[n] del todo presente[s], pero asiste[n] a los acontecimientos, y sobre todo ronda[n]»</w:t>
      </w:r>
      <w:r w:rsidR="00697B6D" w:rsidRPr="00ED021D">
        <w:rPr>
          <w:rFonts w:ascii="Times New Roman" w:hAnsi="Times New Roman" w:cs="Times New Roman"/>
          <w:sz w:val="24"/>
          <w:szCs w:val="24"/>
        </w:rPr>
        <w:t xml:space="preserve"> (Marías</w:t>
      </w:r>
      <w:r w:rsidR="00697B6D">
        <w:rPr>
          <w:rFonts w:ascii="Times New Roman" w:hAnsi="Times New Roman" w:cs="Times New Roman"/>
          <w:sz w:val="24"/>
          <w:szCs w:val="24"/>
        </w:rPr>
        <w:t xml:space="preserve">, 2013:16). El paso de los narradores por el mundo parece ser el de un espectro: «No dejaré ningún rastro», sentencia el caballero español en </w:t>
      </w:r>
      <w:r w:rsidR="00697B6D" w:rsidRPr="00697B6D">
        <w:rPr>
          <w:rFonts w:ascii="Times New Roman" w:hAnsi="Times New Roman" w:cs="Times New Roman"/>
          <w:i/>
          <w:iCs/>
          <w:sz w:val="24"/>
          <w:szCs w:val="24"/>
        </w:rPr>
        <w:t>Todas las almas</w:t>
      </w:r>
      <w:r w:rsidR="00697B6D">
        <w:rPr>
          <w:rFonts w:ascii="Times New Roman" w:hAnsi="Times New Roman" w:cs="Times New Roman"/>
          <w:i/>
          <w:iCs/>
          <w:sz w:val="24"/>
          <w:szCs w:val="24"/>
        </w:rPr>
        <w:t xml:space="preserve">. </w:t>
      </w:r>
      <w:r w:rsidR="00697B6D">
        <w:rPr>
          <w:rFonts w:ascii="Times New Roman" w:hAnsi="Times New Roman" w:cs="Times New Roman"/>
          <w:sz w:val="24"/>
          <w:szCs w:val="24"/>
        </w:rPr>
        <w:t xml:space="preserve">Al término de su estancia en Oxford, el caballero español está convencido de que nada de él quedará en “la ciudad conservada en almíbar” (Marías, 1989:84): de que nadie lo recordará salvo el desmemoriado Will, aunque sólo lo hará para imponer su nombre en un rostro distinto. Tal pensamiento parece ser compartido por la amante del narrador, Clare Bayes, la cual se decide a contarle lo que le ocurrió a su madre porque, al fin y al cabo, este se marchará muy pronto (Marías, 1989:208). </w:t>
      </w:r>
    </w:p>
    <w:p w14:paraId="68FF8515" w14:textId="72233A13" w:rsidR="00697B6D" w:rsidRDefault="00697B6D" w:rsidP="00DB0E1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No sólo su presencia esporádica en una ciudad o país deshumaniza a los narradores, sino que incluso aquellos que se establecen</w:t>
      </w:r>
      <w:r w:rsidR="00973A42">
        <w:rPr>
          <w:rFonts w:ascii="Times New Roman" w:hAnsi="Times New Roman" w:cs="Times New Roman"/>
          <w:sz w:val="24"/>
          <w:szCs w:val="24"/>
        </w:rPr>
        <w:t xml:space="preserve"> sin solución de continuidad</w:t>
      </w:r>
      <w:r>
        <w:rPr>
          <w:rFonts w:ascii="Times New Roman" w:hAnsi="Times New Roman" w:cs="Times New Roman"/>
          <w:sz w:val="24"/>
          <w:szCs w:val="24"/>
        </w:rPr>
        <w:t>,</w:t>
      </w:r>
      <w:r w:rsidR="00973A42">
        <w:rPr>
          <w:rFonts w:ascii="Times New Roman" w:hAnsi="Times New Roman" w:cs="Times New Roman"/>
          <w:sz w:val="24"/>
          <w:szCs w:val="24"/>
        </w:rPr>
        <w:t xml:space="preserve"> igual que</w:t>
      </w:r>
      <w:r>
        <w:rPr>
          <w:rFonts w:ascii="Times New Roman" w:hAnsi="Times New Roman" w:cs="Times New Roman"/>
          <w:sz w:val="24"/>
          <w:szCs w:val="24"/>
        </w:rPr>
        <w:t xml:space="preserve"> Deza en Londres, son incapaces de verse a sí mismos como individuos de pleno derecho. </w:t>
      </w:r>
      <w:r w:rsidR="00F26E10">
        <w:rPr>
          <w:rFonts w:ascii="Times New Roman" w:hAnsi="Times New Roman" w:cs="Times New Roman"/>
          <w:sz w:val="24"/>
          <w:szCs w:val="24"/>
        </w:rPr>
        <w:t xml:space="preserve">En la tercera entrega de </w:t>
      </w:r>
      <w:r w:rsidR="00F26E10" w:rsidRPr="00973A42">
        <w:rPr>
          <w:rFonts w:ascii="Times New Roman" w:hAnsi="Times New Roman" w:cs="Times New Roman"/>
          <w:i/>
          <w:iCs/>
          <w:sz w:val="24"/>
          <w:szCs w:val="24"/>
        </w:rPr>
        <w:t>Tu rostro mañana</w:t>
      </w:r>
      <w:r w:rsidR="00F26E10">
        <w:rPr>
          <w:rFonts w:ascii="Times New Roman" w:hAnsi="Times New Roman" w:cs="Times New Roman"/>
          <w:sz w:val="24"/>
          <w:szCs w:val="24"/>
        </w:rPr>
        <w:t>, Tupra reafirma al narrador en su creencia al decirle que «t</w:t>
      </w:r>
      <w:r w:rsidR="00F26E10" w:rsidRPr="00F26E10">
        <w:rPr>
          <w:rFonts w:ascii="Times New Roman" w:hAnsi="Times New Roman" w:cs="Times New Roman"/>
          <w:sz w:val="24"/>
          <w:szCs w:val="24"/>
        </w:rPr>
        <w:t>ú y yo seremos de esos, de los que no imprimen huella, dará lo mismo lo que hayamos hecho, nadie se ocupará de contarlo, ni siquiera de averiguarlo</w:t>
      </w:r>
      <w:r w:rsidR="00F26E10">
        <w:rPr>
          <w:rFonts w:ascii="Times New Roman" w:hAnsi="Times New Roman" w:cs="Times New Roman"/>
          <w:sz w:val="24"/>
          <w:szCs w:val="24"/>
        </w:rPr>
        <w:t>» (Marías, 2012:33). En su parlamento, el jefe de Deza llega a aseverar lo siguiente: «Yo sé que soy invisible».</w:t>
      </w:r>
    </w:p>
    <w:p w14:paraId="6422C81C" w14:textId="3392AD3A" w:rsidR="00653C21" w:rsidRDefault="00F26E10" w:rsidP="00DB0E1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La invisibilidad, o su búsqueda, es uno de los grandes temas narrativos de Marías. Cuando Víctor Francés abandona la casa de Marta Téllez, trata de “borrar su huella” llevándose consigo el contestador telefónico, que había registrado su voz antigua.</w:t>
      </w:r>
      <w:r w:rsidR="00973A42">
        <w:rPr>
          <w:rFonts w:ascii="Times New Roman" w:hAnsi="Times New Roman" w:cs="Times New Roman"/>
          <w:sz w:val="24"/>
          <w:szCs w:val="24"/>
        </w:rPr>
        <w:t>, y</w:t>
      </w:r>
      <w:r>
        <w:rPr>
          <w:rFonts w:ascii="Times New Roman" w:hAnsi="Times New Roman" w:cs="Times New Roman"/>
          <w:sz w:val="24"/>
          <w:szCs w:val="24"/>
        </w:rPr>
        <w:t xml:space="preserve"> todo el trabajo de Juan Ranz como traductor es un consagrado ejercicio de invisibilidad. Sin embargo, este objetivo es inalcanzable para los narradores:</w:t>
      </w:r>
      <w:r w:rsidR="005B7AFE">
        <w:rPr>
          <w:rFonts w:ascii="Times New Roman" w:hAnsi="Times New Roman" w:cs="Times New Roman"/>
          <w:sz w:val="24"/>
          <w:szCs w:val="24"/>
        </w:rPr>
        <w:t xml:space="preserve"> </w:t>
      </w:r>
      <w:r>
        <w:rPr>
          <w:rFonts w:ascii="Times New Roman" w:hAnsi="Times New Roman" w:cs="Times New Roman"/>
          <w:sz w:val="24"/>
          <w:szCs w:val="24"/>
        </w:rPr>
        <w:t xml:space="preserve">Francés, al robar el contestador, deja </w:t>
      </w:r>
      <w:r w:rsidR="00973A42">
        <w:rPr>
          <w:rFonts w:ascii="Times New Roman" w:hAnsi="Times New Roman" w:cs="Times New Roman"/>
          <w:sz w:val="24"/>
          <w:szCs w:val="24"/>
        </w:rPr>
        <w:t>un rastro</w:t>
      </w:r>
      <w:r>
        <w:rPr>
          <w:rFonts w:ascii="Times New Roman" w:hAnsi="Times New Roman" w:cs="Times New Roman"/>
          <w:sz w:val="24"/>
          <w:szCs w:val="24"/>
        </w:rPr>
        <w:t xml:space="preserve"> en la casa</w:t>
      </w:r>
      <w:r w:rsidR="00973A42">
        <w:rPr>
          <w:rFonts w:ascii="Times New Roman" w:hAnsi="Times New Roman" w:cs="Times New Roman"/>
          <w:sz w:val="24"/>
          <w:szCs w:val="24"/>
        </w:rPr>
        <w:t xml:space="preserve"> de su presencia</w:t>
      </w:r>
      <w:r>
        <w:rPr>
          <w:rFonts w:ascii="Times New Roman" w:hAnsi="Times New Roman" w:cs="Times New Roman"/>
          <w:sz w:val="24"/>
          <w:szCs w:val="24"/>
        </w:rPr>
        <w:t xml:space="preserve"> (y también al prepararle un desayuno al hijo de Marta); y Ranz</w:t>
      </w:r>
      <w:r w:rsidR="00653C21">
        <w:rPr>
          <w:rFonts w:ascii="Times New Roman" w:hAnsi="Times New Roman" w:cs="Times New Roman"/>
          <w:sz w:val="24"/>
          <w:szCs w:val="24"/>
        </w:rPr>
        <w:t xml:space="preserve"> es consciente de que en sus traducciones siempre habrá mediación y, por tanto, huella.</w:t>
      </w:r>
    </w:p>
    <w:p w14:paraId="57619C27" w14:textId="3CA83440" w:rsidR="00F26E10" w:rsidRDefault="00653C21" w:rsidP="00DB0E1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«Los intérpretes», explica Ranz, «pueden variar a su antojo las alocuciones sin que haya posibilidad de control verdadero» (Marías, 1991:64). La alteración no se debe (o no únicamente) a la mala intención del intérprete, sino </w:t>
      </w:r>
      <w:r w:rsidR="00973A42">
        <w:rPr>
          <w:rFonts w:ascii="Times New Roman" w:hAnsi="Times New Roman" w:cs="Times New Roman"/>
          <w:sz w:val="24"/>
          <w:szCs w:val="24"/>
        </w:rPr>
        <w:t xml:space="preserve">que </w:t>
      </w:r>
      <w:r>
        <w:rPr>
          <w:rFonts w:ascii="Times New Roman" w:hAnsi="Times New Roman" w:cs="Times New Roman"/>
          <w:sz w:val="24"/>
          <w:szCs w:val="24"/>
        </w:rPr>
        <w:t>también</w:t>
      </w:r>
      <w:r w:rsidR="00973A42">
        <w:rPr>
          <w:rFonts w:ascii="Times New Roman" w:hAnsi="Times New Roman" w:cs="Times New Roman"/>
          <w:sz w:val="24"/>
          <w:szCs w:val="24"/>
        </w:rPr>
        <w:t xml:space="preserve"> puede hacerlo</w:t>
      </w:r>
      <w:r>
        <w:rPr>
          <w:rFonts w:ascii="Times New Roman" w:hAnsi="Times New Roman" w:cs="Times New Roman"/>
          <w:sz w:val="24"/>
          <w:szCs w:val="24"/>
        </w:rPr>
        <w:t xml:space="preserve"> al «</w:t>
      </w:r>
      <w:r w:rsidRPr="00653C21">
        <w:rPr>
          <w:rFonts w:ascii="Times New Roman" w:hAnsi="Times New Roman" w:cs="Times New Roman"/>
          <w:sz w:val="24"/>
          <w:szCs w:val="24"/>
        </w:rPr>
        <w:t>desconocimiento, pereza, distracción</w:t>
      </w:r>
      <w:r>
        <w:rPr>
          <w:rFonts w:ascii="Times New Roman" w:hAnsi="Times New Roman" w:cs="Times New Roman"/>
          <w:sz w:val="24"/>
          <w:szCs w:val="24"/>
        </w:rPr>
        <w:t xml:space="preserve"> [o] resaca» (Marías, 1991:62). La única forma de garantizar una traducción impoluta sería, en opinión de Ranz, la creación de toda una cadena interminable de intérpretes que se controlen los unos a los otros. De lo contrario, la huella persistiría. </w:t>
      </w:r>
    </w:p>
    <w:p w14:paraId="51A99096" w14:textId="2B2528B4" w:rsidR="00653C21" w:rsidRDefault="00653C21" w:rsidP="00DB0E1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Deza, en ocasionales labores de intérprete (su conocimiento del italiano lima las asperezas entre Tupra y un inquietante mafioso siciliano), va un paso más allá al decir que «</w:t>
      </w:r>
      <w:r w:rsidR="00B71099">
        <w:rPr>
          <w:rFonts w:ascii="Times New Roman" w:hAnsi="Times New Roman" w:cs="Times New Roman"/>
          <w:sz w:val="24"/>
          <w:szCs w:val="24"/>
        </w:rPr>
        <w:t>n</w:t>
      </w:r>
      <w:r w:rsidR="00B71099" w:rsidRPr="00B71099">
        <w:rPr>
          <w:rFonts w:ascii="Times New Roman" w:hAnsi="Times New Roman" w:cs="Times New Roman"/>
          <w:sz w:val="24"/>
          <w:szCs w:val="24"/>
        </w:rPr>
        <w:t>o se le puede pedir a alguien que lo traduzca todo sin ponerlo en cuestión ni juzgarlo ni repudiarlo</w:t>
      </w:r>
      <w:r>
        <w:rPr>
          <w:rFonts w:ascii="Times New Roman" w:hAnsi="Times New Roman" w:cs="Times New Roman"/>
          <w:sz w:val="24"/>
          <w:szCs w:val="24"/>
        </w:rPr>
        <w:t>»</w:t>
      </w:r>
      <w:r w:rsidR="00B71099">
        <w:rPr>
          <w:rFonts w:ascii="Times New Roman" w:hAnsi="Times New Roman" w:cs="Times New Roman"/>
          <w:sz w:val="24"/>
          <w:szCs w:val="24"/>
        </w:rPr>
        <w:t xml:space="preserve"> (Marías, 2010:348). Uno no puede sustraerse de lo que oye y convertirse en </w:t>
      </w:r>
      <w:r w:rsidR="00973A42">
        <w:rPr>
          <w:rFonts w:ascii="Times New Roman" w:hAnsi="Times New Roman" w:cs="Times New Roman"/>
          <w:sz w:val="24"/>
          <w:szCs w:val="24"/>
        </w:rPr>
        <w:t xml:space="preserve">simple </w:t>
      </w:r>
      <w:r w:rsidR="00B71099">
        <w:rPr>
          <w:rFonts w:ascii="Times New Roman" w:hAnsi="Times New Roman" w:cs="Times New Roman"/>
          <w:sz w:val="24"/>
          <w:szCs w:val="24"/>
        </w:rPr>
        <w:t xml:space="preserve">conducto entre dos personas: no lo hace, al menos, Ranz al traducir simultáneamente a la adalid inglesa y al adalid español, y modifica completa o parcialmente la mayor parte de sus intervenciones. </w:t>
      </w:r>
    </w:p>
    <w:p w14:paraId="683DCCCE" w14:textId="055838C3" w:rsidR="00205074" w:rsidRDefault="00205074" w:rsidP="00DB0E1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La traducción representa, por tanto, lo que podríamos llamar el problema de la invisibilidad, una cualidad perseguida por todos los narradores de Marías pese a que estos mismos son conscientes de que jamás serán capaces de alcanzarla</w:t>
      </w:r>
      <w:r w:rsidR="00973A42">
        <w:rPr>
          <w:rFonts w:ascii="Times New Roman" w:hAnsi="Times New Roman" w:cs="Times New Roman"/>
          <w:sz w:val="24"/>
          <w:szCs w:val="24"/>
        </w:rPr>
        <w:t>, ya que e</w:t>
      </w:r>
      <w:r>
        <w:rPr>
          <w:rFonts w:ascii="Times New Roman" w:hAnsi="Times New Roman" w:cs="Times New Roman"/>
          <w:sz w:val="24"/>
          <w:szCs w:val="24"/>
        </w:rPr>
        <w:t xml:space="preserve">n sus pasos siempre habrá huella. </w:t>
      </w:r>
    </w:p>
    <w:p w14:paraId="1C617FC0" w14:textId="0F2D597F" w:rsidR="00DB0E19" w:rsidRDefault="00205074" w:rsidP="00DB0E1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persecución imposible de esa invisibilidad no se encuentra sólo en distintos pasajes de sus vidas, sino en su propio desempeño como narradores. Se ha mencionado con frecuencia la homofonía en los personajes de Marías como un defecto literario del escritor. </w:t>
      </w:r>
      <w:r w:rsidR="00392CFE">
        <w:rPr>
          <w:rFonts w:ascii="Times New Roman" w:hAnsi="Times New Roman" w:cs="Times New Roman"/>
          <w:sz w:val="24"/>
          <w:szCs w:val="24"/>
        </w:rPr>
        <w:t>Con excepciones como las de Custardoy, Comendador</w:t>
      </w:r>
      <w:r w:rsidR="008B58BD">
        <w:rPr>
          <w:rFonts w:ascii="Times New Roman" w:hAnsi="Times New Roman" w:cs="Times New Roman"/>
          <w:sz w:val="24"/>
          <w:szCs w:val="24"/>
        </w:rPr>
        <w:t>, Rico, de la Garza</w:t>
      </w:r>
      <w:r w:rsidR="00392CFE">
        <w:rPr>
          <w:rFonts w:ascii="Times New Roman" w:hAnsi="Times New Roman" w:cs="Times New Roman"/>
          <w:sz w:val="24"/>
          <w:szCs w:val="24"/>
        </w:rPr>
        <w:t xml:space="preserve"> o Ruibérriz, los personajes que pueblan las novelas de Marías se expresan </w:t>
      </w:r>
      <w:r w:rsidR="00973A42">
        <w:rPr>
          <w:rFonts w:ascii="Times New Roman" w:hAnsi="Times New Roman" w:cs="Times New Roman"/>
          <w:sz w:val="24"/>
          <w:szCs w:val="24"/>
        </w:rPr>
        <w:t>de</w:t>
      </w:r>
      <w:r w:rsidR="00392CFE">
        <w:rPr>
          <w:rFonts w:ascii="Times New Roman" w:hAnsi="Times New Roman" w:cs="Times New Roman"/>
          <w:sz w:val="24"/>
          <w:szCs w:val="24"/>
        </w:rPr>
        <w:t xml:space="preserve"> forma </w:t>
      </w:r>
      <w:r w:rsidR="00973A42">
        <w:rPr>
          <w:rFonts w:ascii="Times New Roman" w:hAnsi="Times New Roman" w:cs="Times New Roman"/>
          <w:sz w:val="24"/>
          <w:szCs w:val="24"/>
        </w:rPr>
        <w:t xml:space="preserve">análoga a la de </w:t>
      </w:r>
      <w:r w:rsidR="00392CFE">
        <w:rPr>
          <w:rFonts w:ascii="Times New Roman" w:hAnsi="Times New Roman" w:cs="Times New Roman"/>
          <w:sz w:val="24"/>
          <w:szCs w:val="24"/>
        </w:rPr>
        <w:t xml:space="preserve">su narrador: son digresivos, cultos, elocuentes y se cuidan mucho de usar la palabra correcta en el contexto adecuado. El mimetismo lingüístico del narrador con sus congéneres permite que el primero, a lo largo de la novela, haga suyas las ideas, frases y pensamientos de los demás. Los fragmentos dialogados no rompen el ritmo de la narración, sino que, por el contrario, se ajustan perfectamente a ella, ya que lo que los personajes le han dicho al protagonista o lo que este ha escuchado y lo que el narrador nos cuenta está configurado de la misma forma y sobre unas mismas claves retóricas. Gareth Wood ha apuntado que la nula individualización de las voces de los protagonistas de </w:t>
      </w:r>
      <w:r w:rsidR="00392CFE" w:rsidRPr="00392CFE">
        <w:rPr>
          <w:rFonts w:ascii="Times New Roman" w:hAnsi="Times New Roman" w:cs="Times New Roman"/>
          <w:i/>
          <w:iCs/>
          <w:sz w:val="24"/>
          <w:szCs w:val="24"/>
        </w:rPr>
        <w:t>Tu rostro mañana</w:t>
      </w:r>
      <w:r w:rsidR="00392CFE">
        <w:rPr>
          <w:rFonts w:ascii="Times New Roman" w:hAnsi="Times New Roman" w:cs="Times New Roman"/>
          <w:sz w:val="24"/>
          <w:szCs w:val="24"/>
        </w:rPr>
        <w:t xml:space="preserve"> se debe a que «primeramente, todos comparten el don o maldición, con lo que los aterra por igual hace</w:t>
      </w:r>
      <w:r w:rsidR="00973A42">
        <w:rPr>
          <w:rFonts w:ascii="Times New Roman" w:hAnsi="Times New Roman" w:cs="Times New Roman"/>
          <w:sz w:val="24"/>
          <w:szCs w:val="24"/>
        </w:rPr>
        <w:t>r</w:t>
      </w:r>
      <w:r w:rsidR="00392CFE">
        <w:rPr>
          <w:rFonts w:ascii="Times New Roman" w:hAnsi="Times New Roman" w:cs="Times New Roman"/>
          <w:sz w:val="24"/>
          <w:szCs w:val="24"/>
        </w:rPr>
        <w:t xml:space="preserve"> generalizaciones o simplificaciones [,segundo], porque sus voces han sido filtradas por Deza [y tercero]» porque los referentes literarios de Marías, como Faulkner, tampoco se esforzaban en diferenciar las voces de sus personajes (Wood, 2012: 293). </w:t>
      </w:r>
      <w:r w:rsidR="008B58BD">
        <w:rPr>
          <w:rFonts w:ascii="Times New Roman" w:hAnsi="Times New Roman" w:cs="Times New Roman"/>
          <w:sz w:val="24"/>
          <w:szCs w:val="24"/>
        </w:rPr>
        <w:t xml:space="preserve">Siendo esto último cierto en el caso de Faulkner o, con ligeras salvedades, de Shakespeare, otros escritores a los que Marías admira, como el mismo Cervantes, sí han rehuido en su obra la confusión entre las voces de sus personajes: Don Quijote y Sancho no comparten, de partida, una misma forma de expresarse; Wheeler y Deza sí. Podría añadirse que los personajes de Marías proceden todos de un entorno muy similar: así, sería comprensible que Juan Ranz y Luisa sean escrupulosos y disciplinados en sus conversaciones, puesto que ambos son traductores de profesión; o que Deza y Wheeler mantengan charlas de cierta entidad, ya que los dos tienen un pasado académico en Oxford como profesores. No obstante, </w:t>
      </w:r>
      <w:r w:rsidR="00973A42">
        <w:rPr>
          <w:rFonts w:ascii="Times New Roman" w:hAnsi="Times New Roman" w:cs="Times New Roman"/>
          <w:sz w:val="24"/>
          <w:szCs w:val="24"/>
        </w:rPr>
        <w:t>las analogías entre las voces de los personajes se producen</w:t>
      </w:r>
      <w:r w:rsidR="008B58BD">
        <w:rPr>
          <w:rFonts w:ascii="Times New Roman" w:hAnsi="Times New Roman" w:cs="Times New Roman"/>
          <w:sz w:val="24"/>
          <w:szCs w:val="24"/>
        </w:rPr>
        <w:t xml:space="preserve">, incluso, cuando no median paralelismos socioculturales entre ellos: Natalia Manur o Berta hablan igual que El León de Nápoles, y Víctor Francés, que Only You o Luisa Téllez. Las similitudes no se detienen en el plano de la expresión: la opinión del narrador es extensiva, en la mayoría de los casos, a la de </w:t>
      </w:r>
      <w:r w:rsidR="00892DCD">
        <w:rPr>
          <w:rFonts w:ascii="Times New Roman" w:hAnsi="Times New Roman" w:cs="Times New Roman"/>
          <w:sz w:val="24"/>
          <w:szCs w:val="24"/>
        </w:rPr>
        <w:t>los demás</w:t>
      </w:r>
      <w:r w:rsidR="008B58BD">
        <w:rPr>
          <w:rFonts w:ascii="Times New Roman" w:hAnsi="Times New Roman" w:cs="Times New Roman"/>
          <w:sz w:val="24"/>
          <w:szCs w:val="24"/>
        </w:rPr>
        <w:t xml:space="preserve"> personajes. Francés escucha, por boca de Deán y Only You, los juicios y reflexiones que él mismo ha planteado en su narración</w:t>
      </w:r>
      <w:r w:rsidR="007C1724">
        <w:rPr>
          <w:rFonts w:ascii="Times New Roman" w:hAnsi="Times New Roman" w:cs="Times New Roman"/>
          <w:sz w:val="24"/>
          <w:szCs w:val="24"/>
        </w:rPr>
        <w:t xml:space="preserve">; y lo mismo puede decirse de Ranz con respecto a su padre, a </w:t>
      </w:r>
      <w:r w:rsidR="00973A42">
        <w:rPr>
          <w:rFonts w:ascii="Times New Roman" w:hAnsi="Times New Roman" w:cs="Times New Roman"/>
          <w:sz w:val="24"/>
          <w:szCs w:val="24"/>
        </w:rPr>
        <w:t>Berta o</w:t>
      </w:r>
      <w:r w:rsidR="007C1724">
        <w:rPr>
          <w:rFonts w:ascii="Times New Roman" w:hAnsi="Times New Roman" w:cs="Times New Roman"/>
          <w:sz w:val="24"/>
          <w:szCs w:val="24"/>
        </w:rPr>
        <w:t xml:space="preserve"> a los adalides a los que traduce, por ejemplo. Esta coincidencia extrema no es, desde luego, interpretable a través de una presunta y agudísima convergencia de caracteres, ni </w:t>
      </w:r>
      <w:r w:rsidR="00973A42">
        <w:rPr>
          <w:rFonts w:ascii="Times New Roman" w:hAnsi="Times New Roman" w:cs="Times New Roman"/>
          <w:sz w:val="24"/>
          <w:szCs w:val="24"/>
        </w:rPr>
        <w:t xml:space="preserve">de </w:t>
      </w:r>
      <w:r w:rsidR="007C1724">
        <w:rPr>
          <w:rFonts w:ascii="Times New Roman" w:hAnsi="Times New Roman" w:cs="Times New Roman"/>
          <w:sz w:val="24"/>
          <w:szCs w:val="24"/>
        </w:rPr>
        <w:t xml:space="preserve">una herencia literaria de algunos de los “maestros antiguos”. </w:t>
      </w:r>
      <w:r w:rsidR="00973A42">
        <w:rPr>
          <w:rFonts w:ascii="Times New Roman" w:hAnsi="Times New Roman" w:cs="Times New Roman"/>
          <w:sz w:val="24"/>
          <w:szCs w:val="24"/>
        </w:rPr>
        <w:t>Y m</w:t>
      </w:r>
      <w:r w:rsidR="007C1724">
        <w:rPr>
          <w:rFonts w:ascii="Times New Roman" w:hAnsi="Times New Roman" w:cs="Times New Roman"/>
          <w:sz w:val="24"/>
          <w:szCs w:val="24"/>
        </w:rPr>
        <w:t xml:space="preserve">ucho menos </w:t>
      </w:r>
      <w:r w:rsidR="00973A42">
        <w:rPr>
          <w:rFonts w:ascii="Times New Roman" w:hAnsi="Times New Roman" w:cs="Times New Roman"/>
          <w:sz w:val="24"/>
          <w:szCs w:val="24"/>
        </w:rPr>
        <w:t xml:space="preserve">es </w:t>
      </w:r>
      <w:r w:rsidR="00892DCD">
        <w:rPr>
          <w:rFonts w:ascii="Times New Roman" w:hAnsi="Times New Roman" w:cs="Times New Roman"/>
          <w:sz w:val="24"/>
          <w:szCs w:val="24"/>
        </w:rPr>
        <w:t>una flaqueza</w:t>
      </w:r>
      <w:r w:rsidR="007C1724">
        <w:rPr>
          <w:rFonts w:ascii="Times New Roman" w:hAnsi="Times New Roman" w:cs="Times New Roman"/>
          <w:sz w:val="24"/>
          <w:szCs w:val="24"/>
        </w:rPr>
        <w:t xml:space="preserve"> en la escritura de Marías. En esta isofonía hay, como en las digresiones de Sterne, un método: el narrador traduce, igual que las palabras de un idioma al propio, las voces de los demás y, al hacerlo, su voz se adhiere y las modifica. La conciencia de que la invisibilidad es una utopía narrativa se refleja también en este rasgo metaliterario: las voces de los personajes se adaptan al relato y al ritmo de la narración de forma que esta mutación no pase inadvertida al lector. </w:t>
      </w:r>
      <w:r w:rsidR="00C31688">
        <w:rPr>
          <w:rFonts w:ascii="Times New Roman" w:hAnsi="Times New Roman" w:cs="Times New Roman"/>
          <w:sz w:val="24"/>
          <w:szCs w:val="24"/>
        </w:rPr>
        <w:t xml:space="preserve">Se podría decir que el propósito de esta deformación es similar al que respaldaba a Marías, en su traducción de </w:t>
      </w:r>
      <w:r w:rsidR="00C31688" w:rsidRPr="00031DB1">
        <w:rPr>
          <w:rFonts w:ascii="Times New Roman" w:hAnsi="Times New Roman" w:cs="Times New Roman"/>
          <w:i/>
          <w:iCs/>
          <w:sz w:val="24"/>
          <w:szCs w:val="24"/>
        </w:rPr>
        <w:t>Tristram Shandy</w:t>
      </w:r>
      <w:r w:rsidR="00C31688">
        <w:rPr>
          <w:rFonts w:ascii="Times New Roman" w:hAnsi="Times New Roman" w:cs="Times New Roman"/>
          <w:sz w:val="24"/>
          <w:szCs w:val="24"/>
        </w:rPr>
        <w:t xml:space="preserve">, a la hora de agregar o quitar un adjetivo: la intercepción del narrador sobre las demás voces permite que el ritmo de la narración no se rompa. </w:t>
      </w:r>
      <w:r w:rsidR="007C1724">
        <w:rPr>
          <w:rFonts w:ascii="Times New Roman" w:hAnsi="Times New Roman" w:cs="Times New Roman"/>
          <w:sz w:val="24"/>
          <w:szCs w:val="24"/>
        </w:rPr>
        <w:t>No se trata esta de una traducción con “vocación de invisibilidad” sino, por el contrario, una traducción en la que la manipulación del traductor llam</w:t>
      </w:r>
      <w:r w:rsidR="00892DCD">
        <w:rPr>
          <w:rFonts w:ascii="Times New Roman" w:hAnsi="Times New Roman" w:cs="Times New Roman"/>
          <w:sz w:val="24"/>
          <w:szCs w:val="24"/>
        </w:rPr>
        <w:t xml:space="preserve">e </w:t>
      </w:r>
      <w:r w:rsidR="007C1724">
        <w:rPr>
          <w:rFonts w:ascii="Times New Roman" w:hAnsi="Times New Roman" w:cs="Times New Roman"/>
          <w:sz w:val="24"/>
          <w:szCs w:val="24"/>
        </w:rPr>
        <w:t>la atención del lector. Este debe comprender que un usurpador le ha arrebatado la voz a quien en origen habla</w:t>
      </w:r>
      <w:r w:rsidR="00892DCD">
        <w:rPr>
          <w:rFonts w:ascii="Times New Roman" w:hAnsi="Times New Roman" w:cs="Times New Roman"/>
          <w:sz w:val="24"/>
          <w:szCs w:val="24"/>
        </w:rPr>
        <w:t>ba</w:t>
      </w:r>
      <w:r w:rsidR="007C1724">
        <w:rPr>
          <w:rFonts w:ascii="Times New Roman" w:hAnsi="Times New Roman" w:cs="Times New Roman"/>
          <w:sz w:val="24"/>
          <w:szCs w:val="24"/>
        </w:rPr>
        <w:t>, y la ha transformado a su gusto, igual que Ranz transforma el diálogo entre la primera ministra inglesa y el presidente español</w:t>
      </w:r>
      <w:r w:rsidR="000172D9">
        <w:rPr>
          <w:rFonts w:ascii="Times New Roman" w:hAnsi="Times New Roman" w:cs="Times New Roman"/>
          <w:sz w:val="24"/>
          <w:szCs w:val="24"/>
        </w:rPr>
        <w:t xml:space="preserve"> para “hacerlo más interesante”, pero también para adecuarlo a su propio beneficio: al molestarle el escándalo que el presidente español </w:t>
      </w:r>
      <w:r w:rsidR="00892DCD">
        <w:rPr>
          <w:rFonts w:ascii="Times New Roman" w:hAnsi="Times New Roman" w:cs="Times New Roman"/>
          <w:sz w:val="24"/>
          <w:szCs w:val="24"/>
        </w:rPr>
        <w:t>arma</w:t>
      </w:r>
      <w:r w:rsidR="000172D9">
        <w:rPr>
          <w:rFonts w:ascii="Times New Roman" w:hAnsi="Times New Roman" w:cs="Times New Roman"/>
          <w:sz w:val="24"/>
          <w:szCs w:val="24"/>
        </w:rPr>
        <w:t xml:space="preserve"> con las llaves, le pide, primera ministra mediante, que deje de hacer ruido con ellas. La estrategia translaticia del narrador no es diferente a la puesta en práctica por el personaje: El León de Nápoles, el caballero español o Ranz pretenden introducir, en su relato, unos temas determinados y alcanzar unas conclusiones concretas a través de ellos, por lo que altera</w:t>
      </w:r>
      <w:r w:rsidR="0065732B">
        <w:rPr>
          <w:rFonts w:ascii="Times New Roman" w:hAnsi="Times New Roman" w:cs="Times New Roman"/>
          <w:sz w:val="24"/>
          <w:szCs w:val="24"/>
        </w:rPr>
        <w:t>n</w:t>
      </w:r>
      <w:r w:rsidR="000172D9">
        <w:rPr>
          <w:rFonts w:ascii="Times New Roman" w:hAnsi="Times New Roman" w:cs="Times New Roman"/>
          <w:sz w:val="24"/>
          <w:szCs w:val="24"/>
        </w:rPr>
        <w:t xml:space="preserve"> los testimonios de los que ha</w:t>
      </w:r>
      <w:r w:rsidR="00892DCD">
        <w:rPr>
          <w:rFonts w:ascii="Times New Roman" w:hAnsi="Times New Roman" w:cs="Times New Roman"/>
          <w:sz w:val="24"/>
          <w:szCs w:val="24"/>
        </w:rPr>
        <w:t>n</w:t>
      </w:r>
      <w:r w:rsidR="000172D9">
        <w:rPr>
          <w:rFonts w:ascii="Times New Roman" w:hAnsi="Times New Roman" w:cs="Times New Roman"/>
          <w:sz w:val="24"/>
          <w:szCs w:val="24"/>
        </w:rPr>
        <w:t xml:space="preserve"> sido testigo para lograrlo. En </w:t>
      </w:r>
      <w:r w:rsidR="0065732B">
        <w:rPr>
          <w:rFonts w:ascii="Times New Roman" w:hAnsi="Times New Roman" w:cs="Times New Roman"/>
          <w:sz w:val="24"/>
          <w:szCs w:val="24"/>
        </w:rPr>
        <w:t>esta</w:t>
      </w:r>
      <w:r w:rsidR="000172D9">
        <w:rPr>
          <w:rFonts w:ascii="Times New Roman" w:hAnsi="Times New Roman" w:cs="Times New Roman"/>
          <w:sz w:val="24"/>
          <w:szCs w:val="24"/>
        </w:rPr>
        <w:t xml:space="preserve"> maniobra hay, como se ha dicho, cierta</w:t>
      </w:r>
      <w:r w:rsidR="00996C47">
        <w:rPr>
          <w:rFonts w:ascii="Times New Roman" w:hAnsi="Times New Roman" w:cs="Times New Roman"/>
          <w:sz w:val="24"/>
          <w:szCs w:val="24"/>
        </w:rPr>
        <w:t xml:space="preserve"> </w:t>
      </w:r>
      <w:r w:rsidR="00C26F28">
        <w:rPr>
          <w:rFonts w:ascii="Times New Roman" w:hAnsi="Times New Roman" w:cs="Times New Roman"/>
          <w:sz w:val="24"/>
          <w:szCs w:val="24"/>
        </w:rPr>
        <w:t>honestidad</w:t>
      </w:r>
      <w:r w:rsidR="00996C47">
        <w:rPr>
          <w:rFonts w:ascii="Times New Roman" w:hAnsi="Times New Roman" w:cs="Times New Roman"/>
          <w:sz w:val="24"/>
          <w:szCs w:val="24"/>
        </w:rPr>
        <w:t xml:space="preserve">: la variación es tan evidente que no puede pasar desapercibida. </w:t>
      </w:r>
    </w:p>
    <w:p w14:paraId="3E35DA3F" w14:textId="0D6B9440" w:rsidR="001B2C58" w:rsidRDefault="001B2C58" w:rsidP="00DB0E1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amalgama de voces parejas introduce una duda en la mente del lector: ¿Quién ha dicho realmente lo que </w:t>
      </w:r>
      <w:r w:rsidR="00892DCD">
        <w:rPr>
          <w:rFonts w:ascii="Times New Roman" w:hAnsi="Times New Roman" w:cs="Times New Roman"/>
          <w:sz w:val="24"/>
          <w:szCs w:val="24"/>
        </w:rPr>
        <w:t>leemos</w:t>
      </w:r>
      <w:r>
        <w:rPr>
          <w:rFonts w:ascii="Times New Roman" w:hAnsi="Times New Roman" w:cs="Times New Roman"/>
          <w:sz w:val="24"/>
          <w:szCs w:val="24"/>
        </w:rPr>
        <w:t>, y quién se limita sólo a parafrasearlo</w:t>
      </w:r>
      <w:r w:rsidR="0065732B">
        <w:rPr>
          <w:rFonts w:ascii="Times New Roman" w:hAnsi="Times New Roman" w:cs="Times New Roman"/>
          <w:sz w:val="24"/>
          <w:szCs w:val="24"/>
        </w:rPr>
        <w:t xml:space="preserve"> y</w:t>
      </w:r>
      <w:r>
        <w:rPr>
          <w:rFonts w:ascii="Times New Roman" w:hAnsi="Times New Roman" w:cs="Times New Roman"/>
          <w:sz w:val="24"/>
          <w:szCs w:val="24"/>
        </w:rPr>
        <w:t xml:space="preserve"> a hacerse eco de su voz? El estilo hipnótico y espiral de Marías se debe, en gran parte, a su empleo de resonancias y ritornelos difíciles de rastrear: parecen pertenecer más al libro mismo que a un personaje en concreto</w:t>
      </w:r>
      <w:r w:rsidR="0065732B">
        <w:rPr>
          <w:rFonts w:ascii="Times New Roman" w:hAnsi="Times New Roman" w:cs="Times New Roman"/>
          <w:sz w:val="24"/>
          <w:szCs w:val="24"/>
        </w:rPr>
        <w:t>;</w:t>
      </w:r>
      <w:r>
        <w:rPr>
          <w:rFonts w:ascii="Times New Roman" w:hAnsi="Times New Roman" w:cs="Times New Roman"/>
          <w:sz w:val="24"/>
          <w:szCs w:val="24"/>
        </w:rPr>
        <w:t xml:space="preserve"> son ideas, palabras, reflexiones que, </w:t>
      </w:r>
      <w:r w:rsidR="0065732B">
        <w:rPr>
          <w:rFonts w:ascii="Times New Roman" w:hAnsi="Times New Roman" w:cs="Times New Roman"/>
          <w:sz w:val="24"/>
          <w:szCs w:val="24"/>
        </w:rPr>
        <w:t>reclamadas</w:t>
      </w:r>
      <w:r>
        <w:rPr>
          <w:rFonts w:ascii="Times New Roman" w:hAnsi="Times New Roman" w:cs="Times New Roman"/>
          <w:sz w:val="24"/>
          <w:szCs w:val="24"/>
        </w:rPr>
        <w:t xml:space="preserve"> por múltiples y diversos padres, son en el fondo huérfanas. Así ocurre con la siguiente frase de </w:t>
      </w:r>
      <w:r w:rsidRPr="001B2C58">
        <w:rPr>
          <w:rFonts w:ascii="Times New Roman" w:hAnsi="Times New Roman" w:cs="Times New Roman"/>
          <w:i/>
          <w:iCs/>
          <w:sz w:val="24"/>
          <w:szCs w:val="24"/>
        </w:rPr>
        <w:t>Mañana en la batalla piensa en mí</w:t>
      </w:r>
      <w:r>
        <w:rPr>
          <w:rFonts w:ascii="Times New Roman" w:hAnsi="Times New Roman" w:cs="Times New Roman"/>
          <w:sz w:val="24"/>
          <w:szCs w:val="24"/>
        </w:rPr>
        <w:t>, «en sus ojos pintad</w:t>
      </w:r>
      <w:r w:rsidR="00C06793">
        <w:rPr>
          <w:rFonts w:ascii="Times New Roman" w:hAnsi="Times New Roman" w:cs="Times New Roman"/>
          <w:sz w:val="24"/>
          <w:szCs w:val="24"/>
        </w:rPr>
        <w:t>a</w:t>
      </w:r>
      <w:r>
        <w:rPr>
          <w:rFonts w:ascii="Times New Roman" w:hAnsi="Times New Roman" w:cs="Times New Roman"/>
          <w:sz w:val="24"/>
          <w:szCs w:val="24"/>
        </w:rPr>
        <w:t xml:space="preserve"> la noche oscura». Francés la repite varias veces a lo largo del relato, y únicamente al final la deposita en los labios de Deán (Marías, 1996:404). </w:t>
      </w:r>
      <w:r w:rsidR="0065732B">
        <w:rPr>
          <w:rFonts w:ascii="Times New Roman" w:hAnsi="Times New Roman" w:cs="Times New Roman"/>
          <w:sz w:val="24"/>
          <w:szCs w:val="24"/>
        </w:rPr>
        <w:t xml:space="preserve">Pero </w:t>
      </w:r>
      <w:r>
        <w:rPr>
          <w:rFonts w:ascii="Times New Roman" w:hAnsi="Times New Roman" w:cs="Times New Roman"/>
          <w:sz w:val="24"/>
          <w:szCs w:val="24"/>
        </w:rPr>
        <w:t xml:space="preserve">¿es él su auténtico autor, o todo el tiempo ha pertenecido a Francés, quien, al filtrar el discurso del viudo de Marta Telléz, la ha añadido? </w:t>
      </w:r>
      <w:r w:rsidR="00BF4622">
        <w:rPr>
          <w:rFonts w:ascii="Times New Roman" w:hAnsi="Times New Roman" w:cs="Times New Roman"/>
          <w:sz w:val="24"/>
          <w:szCs w:val="24"/>
        </w:rPr>
        <w:t xml:space="preserve">Esta pregunta carece de respuesta, como tampoco la hay para la pregunta de quién es el responsable de la frase «la boca está siempre llena y es </w:t>
      </w:r>
      <w:r w:rsidR="0065732B">
        <w:rPr>
          <w:rFonts w:ascii="Times New Roman" w:hAnsi="Times New Roman" w:cs="Times New Roman"/>
          <w:sz w:val="24"/>
          <w:szCs w:val="24"/>
        </w:rPr>
        <w:t xml:space="preserve">de </w:t>
      </w:r>
      <w:r w:rsidR="00BF4622">
        <w:rPr>
          <w:rFonts w:ascii="Times New Roman" w:hAnsi="Times New Roman" w:cs="Times New Roman"/>
          <w:sz w:val="24"/>
          <w:szCs w:val="24"/>
        </w:rPr>
        <w:t>abundancia» que Ranz (Marías, 1992:144,</w:t>
      </w:r>
      <w:r w:rsidR="007E0972">
        <w:rPr>
          <w:rFonts w:ascii="Times New Roman" w:hAnsi="Times New Roman" w:cs="Times New Roman"/>
          <w:sz w:val="24"/>
          <w:szCs w:val="24"/>
        </w:rPr>
        <w:t xml:space="preserve"> 214, 255)</w:t>
      </w:r>
      <w:r w:rsidR="00BF4622">
        <w:rPr>
          <w:rFonts w:ascii="Times New Roman" w:hAnsi="Times New Roman" w:cs="Times New Roman"/>
          <w:sz w:val="24"/>
          <w:szCs w:val="24"/>
        </w:rPr>
        <w:t xml:space="preserve"> cita tres veces en </w:t>
      </w:r>
      <w:r w:rsidR="00BF4622" w:rsidRPr="00BF4622">
        <w:rPr>
          <w:rFonts w:ascii="Times New Roman" w:hAnsi="Times New Roman" w:cs="Times New Roman"/>
          <w:i/>
          <w:iCs/>
          <w:sz w:val="24"/>
          <w:szCs w:val="24"/>
        </w:rPr>
        <w:t>Corazón tan blanco</w:t>
      </w:r>
      <w:r w:rsidR="00BF4622">
        <w:rPr>
          <w:rFonts w:ascii="Times New Roman" w:hAnsi="Times New Roman" w:cs="Times New Roman"/>
          <w:sz w:val="24"/>
          <w:szCs w:val="24"/>
        </w:rPr>
        <w:t xml:space="preserve"> y, antes de él, el caballero español (Marías, 1989: 142) en </w:t>
      </w:r>
      <w:r w:rsidR="00BF4622" w:rsidRPr="00BF4622">
        <w:rPr>
          <w:rFonts w:ascii="Times New Roman" w:hAnsi="Times New Roman" w:cs="Times New Roman"/>
          <w:i/>
          <w:iCs/>
          <w:sz w:val="24"/>
          <w:szCs w:val="24"/>
        </w:rPr>
        <w:t>Todas las almas</w:t>
      </w:r>
      <w:r w:rsidR="00BF4622">
        <w:rPr>
          <w:rFonts w:ascii="Times New Roman" w:hAnsi="Times New Roman" w:cs="Times New Roman"/>
          <w:sz w:val="24"/>
          <w:szCs w:val="24"/>
        </w:rPr>
        <w:t xml:space="preserve">. </w:t>
      </w:r>
    </w:p>
    <w:p w14:paraId="17952472" w14:textId="799C3325" w:rsidR="00C26F28" w:rsidRDefault="00C26F28" w:rsidP="00DB0E1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 produce, entonces, una </w:t>
      </w:r>
      <w:r w:rsidR="00A65297">
        <w:rPr>
          <w:rFonts w:ascii="Times New Roman" w:hAnsi="Times New Roman" w:cs="Times New Roman"/>
          <w:sz w:val="24"/>
          <w:szCs w:val="24"/>
        </w:rPr>
        <w:t>llamativa paradoja</w:t>
      </w:r>
      <w:r>
        <w:rPr>
          <w:rFonts w:ascii="Times New Roman" w:hAnsi="Times New Roman" w:cs="Times New Roman"/>
          <w:sz w:val="24"/>
          <w:szCs w:val="24"/>
        </w:rPr>
        <w:t xml:space="preserve">: el narrador habla a través de sus personajes mientras asume, para sí, un estado de aparente mudez. Las profesiones por las que se decantan los protagonistas de Marías los obligan a </w:t>
      </w:r>
      <w:r w:rsidR="0065732B">
        <w:rPr>
          <w:rFonts w:ascii="Times New Roman" w:hAnsi="Times New Roman" w:cs="Times New Roman"/>
          <w:sz w:val="24"/>
          <w:szCs w:val="24"/>
        </w:rPr>
        <w:t>acallar</w:t>
      </w:r>
      <w:r>
        <w:rPr>
          <w:rFonts w:ascii="Times New Roman" w:hAnsi="Times New Roman" w:cs="Times New Roman"/>
          <w:sz w:val="24"/>
          <w:szCs w:val="24"/>
        </w:rPr>
        <w:t xml:space="preserve"> su propia voz: El León de Nápoles es tenor, con lo que, al cantar, interpreta las palabras de otro; El caballero español ocupa un puesto temporal como profesor en la Universidad de Oxford y se atiene a repetir las mismas lecciones que sus predecesores habían impartido; Juan Ranz es traductor;</w:t>
      </w:r>
      <w:r w:rsidR="007E1467">
        <w:rPr>
          <w:rFonts w:ascii="Times New Roman" w:hAnsi="Times New Roman" w:cs="Times New Roman"/>
          <w:sz w:val="24"/>
          <w:szCs w:val="24"/>
        </w:rPr>
        <w:t xml:space="preserve"> y</w:t>
      </w:r>
      <w:r>
        <w:rPr>
          <w:rFonts w:ascii="Times New Roman" w:hAnsi="Times New Roman" w:cs="Times New Roman"/>
          <w:sz w:val="24"/>
          <w:szCs w:val="24"/>
        </w:rPr>
        <w:t xml:space="preserve"> Deza </w:t>
      </w:r>
      <w:r w:rsidR="0065732B">
        <w:rPr>
          <w:rFonts w:ascii="Times New Roman" w:hAnsi="Times New Roman" w:cs="Times New Roman"/>
          <w:sz w:val="24"/>
          <w:szCs w:val="24"/>
        </w:rPr>
        <w:t>interpreta</w:t>
      </w:r>
      <w:r>
        <w:rPr>
          <w:rFonts w:ascii="Times New Roman" w:hAnsi="Times New Roman" w:cs="Times New Roman"/>
          <w:sz w:val="24"/>
          <w:szCs w:val="24"/>
        </w:rPr>
        <w:t xml:space="preserve"> rostros, de forma semejante a cómo Ranz interpretaba palabras y El León de Nápoles, </w:t>
      </w:r>
      <w:r w:rsidR="007E1467">
        <w:rPr>
          <w:rFonts w:ascii="Times New Roman" w:hAnsi="Times New Roman" w:cs="Times New Roman"/>
          <w:sz w:val="24"/>
          <w:szCs w:val="24"/>
        </w:rPr>
        <w:t>partituras. Víctor Francés y Juan de Vere, por su parte, trabajan en el mundo del cine, aunque el primero escribe guiones para series que rara vez llegan a producirse y, cuando lo hacen, no suele figurar en los títulos de crédito, y de Vere simplemente ayuda a Muriel a traducirlos. Además de esta ocupación, Francés escribe discursos para ciertas personalidades, que, obviamente, no</w:t>
      </w:r>
      <w:r w:rsidR="00147BFC">
        <w:rPr>
          <w:rFonts w:ascii="Times New Roman" w:hAnsi="Times New Roman" w:cs="Times New Roman"/>
          <w:sz w:val="24"/>
          <w:szCs w:val="24"/>
        </w:rPr>
        <w:t xml:space="preserve"> tiene permitido </w:t>
      </w:r>
      <w:r w:rsidR="007E1467">
        <w:rPr>
          <w:rFonts w:ascii="Times New Roman" w:hAnsi="Times New Roman" w:cs="Times New Roman"/>
          <w:sz w:val="24"/>
          <w:szCs w:val="24"/>
        </w:rPr>
        <w:t xml:space="preserve">firmar. A veces, </w:t>
      </w:r>
      <w:r w:rsidR="00AC46E2">
        <w:rPr>
          <w:rFonts w:ascii="Times New Roman" w:hAnsi="Times New Roman" w:cs="Times New Roman"/>
          <w:sz w:val="24"/>
          <w:szCs w:val="24"/>
        </w:rPr>
        <w:t xml:space="preserve">el narrador de </w:t>
      </w:r>
      <w:r w:rsidR="00AC46E2" w:rsidRPr="00AC46E2">
        <w:rPr>
          <w:rFonts w:ascii="Times New Roman" w:hAnsi="Times New Roman" w:cs="Times New Roman"/>
          <w:i/>
          <w:iCs/>
          <w:sz w:val="24"/>
          <w:szCs w:val="24"/>
        </w:rPr>
        <w:t>Mañana en la batalla piensa en mí</w:t>
      </w:r>
      <w:r w:rsidR="007E1467">
        <w:rPr>
          <w:rFonts w:ascii="Times New Roman" w:hAnsi="Times New Roman" w:cs="Times New Roman"/>
          <w:sz w:val="24"/>
          <w:szCs w:val="24"/>
        </w:rPr>
        <w:t xml:space="preserve"> trabaja para otro negro o escritor fantasma al que ayuda en su tarea, lo que lo convierte en «fantasma del fantasma [es decir] doble nadie» (Marías, 1996:124). Pese a lo que suele ser habitual en la composición de alter-egos, los narradores de Marías nunca son escritores (si uno obvia el necesario ejercicio de narración</w:t>
      </w:r>
      <w:r w:rsidR="00AC46E2">
        <w:rPr>
          <w:rFonts w:ascii="Times New Roman" w:hAnsi="Times New Roman" w:cs="Times New Roman"/>
          <w:sz w:val="24"/>
          <w:szCs w:val="24"/>
        </w:rPr>
        <w:t xml:space="preserve"> que desarrollan</w:t>
      </w:r>
      <w:r w:rsidR="007E1467">
        <w:rPr>
          <w:rFonts w:ascii="Times New Roman" w:hAnsi="Times New Roman" w:cs="Times New Roman"/>
          <w:sz w:val="24"/>
          <w:szCs w:val="24"/>
        </w:rPr>
        <w:t>). Ranz, incluso, llega a rechazar la posibilidad de serlo cuando Berta le pide que espíe a Arena Visible para contarle, después, qué aspecto tiene su desconocido pretendiente: «¿Qué vas a sacar en limpio de que yo lo vea?» le dice</w:t>
      </w:r>
      <w:r w:rsidR="0065732B">
        <w:rPr>
          <w:rFonts w:ascii="Times New Roman" w:hAnsi="Times New Roman" w:cs="Times New Roman"/>
          <w:sz w:val="24"/>
          <w:szCs w:val="24"/>
        </w:rPr>
        <w:t xml:space="preserve"> Ranz,</w:t>
      </w:r>
      <w:r w:rsidR="007E1467">
        <w:rPr>
          <w:rFonts w:ascii="Times New Roman" w:hAnsi="Times New Roman" w:cs="Times New Roman"/>
          <w:sz w:val="24"/>
          <w:szCs w:val="24"/>
        </w:rPr>
        <w:t xml:space="preserve"> «¿Que te lo describa? Yo no soy escritor» (Marías, 199</w:t>
      </w:r>
      <w:r w:rsidR="001B2C58">
        <w:rPr>
          <w:rFonts w:ascii="Times New Roman" w:hAnsi="Times New Roman" w:cs="Times New Roman"/>
          <w:sz w:val="24"/>
          <w:szCs w:val="24"/>
        </w:rPr>
        <w:t>2</w:t>
      </w:r>
      <w:r w:rsidR="007E1467">
        <w:rPr>
          <w:rFonts w:ascii="Times New Roman" w:hAnsi="Times New Roman" w:cs="Times New Roman"/>
          <w:sz w:val="24"/>
          <w:szCs w:val="24"/>
        </w:rPr>
        <w:t>:</w:t>
      </w:r>
      <w:r w:rsidR="001B2C58">
        <w:rPr>
          <w:rFonts w:ascii="Times New Roman" w:hAnsi="Times New Roman" w:cs="Times New Roman"/>
          <w:sz w:val="24"/>
          <w:szCs w:val="24"/>
        </w:rPr>
        <w:t xml:space="preserve">183). </w:t>
      </w:r>
      <w:r w:rsidR="007E1467">
        <w:rPr>
          <w:rFonts w:ascii="Times New Roman" w:hAnsi="Times New Roman" w:cs="Times New Roman"/>
          <w:sz w:val="24"/>
          <w:szCs w:val="24"/>
        </w:rPr>
        <w:t xml:space="preserve"> </w:t>
      </w:r>
    </w:p>
    <w:p w14:paraId="6D0ADF57" w14:textId="540256AB" w:rsidR="00AC46E2" w:rsidRDefault="00AC46E2" w:rsidP="00DB0E1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La traducción no es la única representación de ese deseo permanentemente negado a los narradores de Marías, la invisibilidad. También lo es el mero hecho de mirar por una ventana, como le ocurre a Deza, que observa, intrigado, los bailes de su vecino. Si la contemplación oculta lo asemeja a una divinidad, como explicaba Sanabria, la inevitable interrupción de este ocultamiento le dev</w:t>
      </w:r>
      <w:r w:rsidR="0065732B">
        <w:rPr>
          <w:rFonts w:ascii="Times New Roman" w:hAnsi="Times New Roman" w:cs="Times New Roman"/>
          <w:sz w:val="24"/>
          <w:szCs w:val="24"/>
        </w:rPr>
        <w:t>uelve</w:t>
      </w:r>
      <w:r>
        <w:rPr>
          <w:rFonts w:ascii="Times New Roman" w:hAnsi="Times New Roman" w:cs="Times New Roman"/>
          <w:sz w:val="24"/>
          <w:szCs w:val="24"/>
        </w:rPr>
        <w:t xml:space="preserve"> su naturaleza humana. En </w:t>
      </w:r>
      <w:r w:rsidRPr="0065732B">
        <w:rPr>
          <w:rFonts w:ascii="Times New Roman" w:hAnsi="Times New Roman" w:cs="Times New Roman"/>
          <w:i/>
          <w:iCs/>
          <w:sz w:val="24"/>
          <w:szCs w:val="24"/>
        </w:rPr>
        <w:t>La ventana indiscreta</w:t>
      </w:r>
      <w:r>
        <w:rPr>
          <w:rFonts w:ascii="Times New Roman" w:hAnsi="Times New Roman" w:cs="Times New Roman"/>
          <w:sz w:val="24"/>
          <w:szCs w:val="24"/>
        </w:rPr>
        <w:t xml:space="preserve">, Scottie (que reparte su curiosidad entre los vecinos del edificio de enfrente, a diferencia de Deza, que la concentra en uno) brinda a distancia con La </w:t>
      </w:r>
      <w:r w:rsidR="00502363">
        <w:rPr>
          <w:rFonts w:ascii="Times New Roman" w:hAnsi="Times New Roman" w:cs="Times New Roman"/>
          <w:sz w:val="24"/>
          <w:szCs w:val="24"/>
        </w:rPr>
        <w:t>S</w:t>
      </w:r>
      <w:r>
        <w:rPr>
          <w:rFonts w:ascii="Times New Roman" w:hAnsi="Times New Roman" w:cs="Times New Roman"/>
          <w:sz w:val="24"/>
          <w:szCs w:val="24"/>
        </w:rPr>
        <w:t>eñorita Corazón Solitario, qu</w:t>
      </w:r>
      <w:r w:rsidR="00502363">
        <w:rPr>
          <w:rFonts w:ascii="Times New Roman" w:hAnsi="Times New Roman" w:cs="Times New Roman"/>
          <w:sz w:val="24"/>
          <w:szCs w:val="24"/>
        </w:rPr>
        <w:t>ien</w:t>
      </w:r>
      <w:r>
        <w:rPr>
          <w:rFonts w:ascii="Times New Roman" w:hAnsi="Times New Roman" w:cs="Times New Roman"/>
          <w:sz w:val="24"/>
          <w:szCs w:val="24"/>
        </w:rPr>
        <w:t xml:space="preserve"> escenifica, en su hogar, una cena para dos en la que ella es </w:t>
      </w:r>
      <w:r w:rsidR="0065732B">
        <w:rPr>
          <w:rFonts w:ascii="Times New Roman" w:hAnsi="Times New Roman" w:cs="Times New Roman"/>
          <w:sz w:val="24"/>
          <w:szCs w:val="24"/>
        </w:rPr>
        <w:t>la única comensal</w:t>
      </w:r>
      <w:r>
        <w:rPr>
          <w:rFonts w:ascii="Times New Roman" w:hAnsi="Times New Roman" w:cs="Times New Roman"/>
          <w:sz w:val="24"/>
          <w:szCs w:val="24"/>
        </w:rPr>
        <w:t xml:space="preserve">. Al levantar el vaso hacia su </w:t>
      </w:r>
      <w:r w:rsidR="00502363">
        <w:rPr>
          <w:rFonts w:ascii="Times New Roman" w:hAnsi="Times New Roman" w:cs="Times New Roman"/>
          <w:sz w:val="24"/>
          <w:szCs w:val="24"/>
        </w:rPr>
        <w:t>incorpóreo</w:t>
      </w:r>
      <w:r>
        <w:rPr>
          <w:rFonts w:ascii="Times New Roman" w:hAnsi="Times New Roman" w:cs="Times New Roman"/>
          <w:sz w:val="24"/>
          <w:szCs w:val="24"/>
        </w:rPr>
        <w:t xml:space="preserve"> acompañante, Scottie imita el gesto, en el que Corazón Solitario no repara. La invisibilidad de Scottie, en esta escena, es total. No lo es la de Deza, quien al observar a su vecino </w:t>
      </w:r>
      <w:r w:rsidR="00502363">
        <w:rPr>
          <w:rFonts w:ascii="Times New Roman" w:hAnsi="Times New Roman" w:cs="Times New Roman"/>
          <w:sz w:val="24"/>
          <w:szCs w:val="24"/>
        </w:rPr>
        <w:t>bailoteando</w:t>
      </w:r>
      <w:r>
        <w:rPr>
          <w:rFonts w:ascii="Times New Roman" w:hAnsi="Times New Roman" w:cs="Times New Roman"/>
          <w:sz w:val="24"/>
          <w:szCs w:val="24"/>
        </w:rPr>
        <w:t xml:space="preserve"> con dos amigas, imagina la música que debe sonar en la d</w:t>
      </w:r>
      <w:r w:rsidR="00502363">
        <w:rPr>
          <w:rFonts w:ascii="Times New Roman" w:hAnsi="Times New Roman" w:cs="Times New Roman"/>
          <w:sz w:val="24"/>
          <w:szCs w:val="24"/>
        </w:rPr>
        <w:t>anzarina</w:t>
      </w:r>
      <w:r>
        <w:rPr>
          <w:rFonts w:ascii="Times New Roman" w:hAnsi="Times New Roman" w:cs="Times New Roman"/>
          <w:sz w:val="24"/>
          <w:szCs w:val="24"/>
        </w:rPr>
        <w:t xml:space="preserve"> casa </w:t>
      </w:r>
      <w:r w:rsidR="00B33A0B">
        <w:rPr>
          <w:rFonts w:ascii="Times New Roman" w:hAnsi="Times New Roman" w:cs="Times New Roman"/>
          <w:sz w:val="24"/>
          <w:szCs w:val="24"/>
        </w:rPr>
        <w:t xml:space="preserve">(él escucha </w:t>
      </w:r>
      <w:r w:rsidR="00B33A0B" w:rsidRPr="00B33A0B">
        <w:rPr>
          <w:rFonts w:ascii="Times New Roman" w:hAnsi="Times New Roman" w:cs="Times New Roman"/>
          <w:i/>
          <w:iCs/>
          <w:sz w:val="24"/>
          <w:szCs w:val="24"/>
        </w:rPr>
        <w:t>Peter Gunn</w:t>
      </w:r>
      <w:r w:rsidR="00B33A0B">
        <w:rPr>
          <w:rFonts w:ascii="Times New Roman" w:hAnsi="Times New Roman" w:cs="Times New Roman"/>
          <w:sz w:val="24"/>
          <w:szCs w:val="24"/>
        </w:rPr>
        <w:t xml:space="preserve">, de Mancini) </w:t>
      </w:r>
      <w:r>
        <w:rPr>
          <w:rFonts w:ascii="Times New Roman" w:hAnsi="Times New Roman" w:cs="Times New Roman"/>
          <w:sz w:val="24"/>
          <w:szCs w:val="24"/>
        </w:rPr>
        <w:t>y se atreve a dar unos pasos de baile en su salón, a oscuras, como si él fuese un cuarto bailarín en la lejanía. Su vecino</w:t>
      </w:r>
      <w:r w:rsidR="0065732B">
        <w:rPr>
          <w:rFonts w:ascii="Times New Roman" w:hAnsi="Times New Roman" w:cs="Times New Roman"/>
          <w:sz w:val="24"/>
          <w:szCs w:val="24"/>
        </w:rPr>
        <w:t xml:space="preserve"> </w:t>
      </w:r>
      <w:r>
        <w:rPr>
          <w:rFonts w:ascii="Times New Roman" w:hAnsi="Times New Roman" w:cs="Times New Roman"/>
          <w:sz w:val="24"/>
          <w:szCs w:val="24"/>
        </w:rPr>
        <w:t xml:space="preserve">y las amigas de este </w:t>
      </w:r>
      <w:r w:rsidR="00B33A0B">
        <w:rPr>
          <w:rFonts w:ascii="Times New Roman" w:hAnsi="Times New Roman" w:cs="Times New Roman"/>
          <w:sz w:val="24"/>
          <w:szCs w:val="24"/>
        </w:rPr>
        <w:t>ven</w:t>
      </w:r>
      <w:r w:rsidR="0065732B">
        <w:rPr>
          <w:rFonts w:ascii="Times New Roman" w:hAnsi="Times New Roman" w:cs="Times New Roman"/>
          <w:sz w:val="24"/>
          <w:szCs w:val="24"/>
        </w:rPr>
        <w:t xml:space="preserve"> a</w:t>
      </w:r>
      <w:r>
        <w:rPr>
          <w:rFonts w:ascii="Times New Roman" w:hAnsi="Times New Roman" w:cs="Times New Roman"/>
          <w:sz w:val="24"/>
          <w:szCs w:val="24"/>
        </w:rPr>
        <w:t xml:space="preserve"> Deza</w:t>
      </w:r>
      <w:r w:rsidR="00B33A0B">
        <w:rPr>
          <w:rFonts w:ascii="Times New Roman" w:hAnsi="Times New Roman" w:cs="Times New Roman"/>
          <w:sz w:val="24"/>
          <w:szCs w:val="24"/>
        </w:rPr>
        <w:t xml:space="preserve"> y comienzan a bailar al son de la composición de Mancini. Al saberse descubierto, Deza siente vergüenza, que se exacerba cuando los tres bailarines «[l]</w:t>
      </w:r>
      <w:r w:rsidR="00B33A0B" w:rsidRPr="00B33A0B">
        <w:rPr>
          <w:rFonts w:ascii="Times New Roman" w:hAnsi="Times New Roman" w:cs="Times New Roman"/>
          <w:sz w:val="24"/>
          <w:szCs w:val="24"/>
        </w:rPr>
        <w:t xml:space="preserve">e hicieron gestos inconfundibles de que </w:t>
      </w:r>
      <w:r w:rsidR="00B33A0B">
        <w:rPr>
          <w:rFonts w:ascii="Times New Roman" w:hAnsi="Times New Roman" w:cs="Times New Roman"/>
          <w:sz w:val="24"/>
          <w:szCs w:val="24"/>
        </w:rPr>
        <w:t>[s]</w:t>
      </w:r>
      <w:r w:rsidR="00B33A0B" w:rsidRPr="00B33A0B">
        <w:rPr>
          <w:rFonts w:ascii="Times New Roman" w:hAnsi="Times New Roman" w:cs="Times New Roman"/>
          <w:sz w:val="24"/>
          <w:szCs w:val="24"/>
        </w:rPr>
        <w:t xml:space="preserve">e trasladara y </w:t>
      </w:r>
      <w:r w:rsidR="00B33A0B">
        <w:rPr>
          <w:rFonts w:ascii="Times New Roman" w:hAnsi="Times New Roman" w:cs="Times New Roman"/>
          <w:sz w:val="24"/>
          <w:szCs w:val="24"/>
        </w:rPr>
        <w:t>[s]</w:t>
      </w:r>
      <w:r w:rsidR="00B33A0B" w:rsidRPr="00B33A0B">
        <w:rPr>
          <w:rFonts w:ascii="Times New Roman" w:hAnsi="Times New Roman" w:cs="Times New Roman"/>
          <w:sz w:val="24"/>
          <w:szCs w:val="24"/>
        </w:rPr>
        <w:t>e uniera</w:t>
      </w:r>
      <w:r w:rsidR="00B33A0B">
        <w:rPr>
          <w:rFonts w:ascii="Times New Roman" w:hAnsi="Times New Roman" w:cs="Times New Roman"/>
          <w:sz w:val="24"/>
          <w:szCs w:val="24"/>
        </w:rPr>
        <w:t>». Al instante, el narrador apaga la luz y retrocede unos pasos para ponerse a salvo de las miradas del jovial terceto que quería ser cuarteto. Según sus palabras, «</w:t>
      </w:r>
      <w:r w:rsidR="0065732B">
        <w:rPr>
          <w:rFonts w:ascii="Times New Roman" w:hAnsi="Times New Roman" w:cs="Times New Roman"/>
          <w:sz w:val="24"/>
          <w:szCs w:val="24"/>
        </w:rPr>
        <w:t>m</w:t>
      </w:r>
      <w:r w:rsidR="00B33A0B" w:rsidRPr="00B33A0B">
        <w:rPr>
          <w:rFonts w:ascii="Times New Roman" w:hAnsi="Times New Roman" w:cs="Times New Roman"/>
          <w:sz w:val="24"/>
          <w:szCs w:val="24"/>
        </w:rPr>
        <w:t>e hice invisible, inaudible</w:t>
      </w:r>
      <w:r w:rsidR="00B33A0B">
        <w:rPr>
          <w:rFonts w:ascii="Times New Roman" w:hAnsi="Times New Roman" w:cs="Times New Roman"/>
          <w:sz w:val="24"/>
          <w:szCs w:val="24"/>
        </w:rPr>
        <w:t xml:space="preserve">». (Marías, 2004: 238).  </w:t>
      </w:r>
      <w:r w:rsidR="0065732B">
        <w:rPr>
          <w:rFonts w:ascii="Times New Roman" w:hAnsi="Times New Roman" w:cs="Times New Roman"/>
          <w:sz w:val="24"/>
          <w:szCs w:val="24"/>
        </w:rPr>
        <w:t>Deza es</w:t>
      </w:r>
      <w:r w:rsidR="00B33A0B">
        <w:rPr>
          <w:rFonts w:ascii="Times New Roman" w:hAnsi="Times New Roman" w:cs="Times New Roman"/>
          <w:sz w:val="24"/>
          <w:szCs w:val="24"/>
        </w:rPr>
        <w:t xml:space="preserve"> consciente de que ya no podrá seguir, protegido por las sombras, las musicales tardes de su vecino como antes lo hacía, cuando el bailarín «se sorprendería si supiera que yo lo observo, cuando estoy a la espera u ocioso» (Marías, 2010:51). </w:t>
      </w:r>
      <w:r w:rsidR="00B07638">
        <w:rPr>
          <w:rFonts w:ascii="Times New Roman" w:hAnsi="Times New Roman" w:cs="Times New Roman"/>
          <w:sz w:val="24"/>
          <w:szCs w:val="24"/>
        </w:rPr>
        <w:t xml:space="preserve">Su papel como </w:t>
      </w:r>
      <w:r w:rsidR="00502363">
        <w:rPr>
          <w:rFonts w:ascii="Times New Roman" w:hAnsi="Times New Roman" w:cs="Times New Roman"/>
          <w:sz w:val="24"/>
          <w:szCs w:val="24"/>
        </w:rPr>
        <w:t xml:space="preserve">simple </w:t>
      </w:r>
      <w:r w:rsidR="00B07638">
        <w:rPr>
          <w:rFonts w:ascii="Times New Roman" w:hAnsi="Times New Roman" w:cs="Times New Roman"/>
          <w:sz w:val="24"/>
          <w:szCs w:val="24"/>
        </w:rPr>
        <w:t xml:space="preserve">testigo ha cesado: ahora es también actor en tanto que otros lo observan a él y esta visión modifica su comportamiento. Su invisibilidad ha llegado a término. Al fin y al cabo, como se dirá en la primera entrega de </w:t>
      </w:r>
      <w:r w:rsidR="00B07638" w:rsidRPr="008D0DB7">
        <w:rPr>
          <w:rFonts w:ascii="Times New Roman" w:hAnsi="Times New Roman" w:cs="Times New Roman"/>
          <w:i/>
          <w:iCs/>
          <w:sz w:val="24"/>
          <w:szCs w:val="24"/>
        </w:rPr>
        <w:t>Tu rostro mañana</w:t>
      </w:r>
      <w:r w:rsidR="00B07638">
        <w:rPr>
          <w:rFonts w:ascii="Times New Roman" w:hAnsi="Times New Roman" w:cs="Times New Roman"/>
          <w:sz w:val="24"/>
          <w:szCs w:val="24"/>
        </w:rPr>
        <w:t xml:space="preserve">, «uno no puede resultar invisible a voluntad y según su elección» (Marías, 2010:187). </w:t>
      </w:r>
      <w:r w:rsidR="0065732B">
        <w:rPr>
          <w:rFonts w:ascii="Times New Roman" w:hAnsi="Times New Roman" w:cs="Times New Roman"/>
          <w:sz w:val="24"/>
          <w:szCs w:val="24"/>
        </w:rPr>
        <w:t>El mantenimiento de su ocultación</w:t>
      </w:r>
      <w:r w:rsidR="00B07638">
        <w:rPr>
          <w:rFonts w:ascii="Times New Roman" w:hAnsi="Times New Roman" w:cs="Times New Roman"/>
          <w:sz w:val="24"/>
          <w:szCs w:val="24"/>
        </w:rPr>
        <w:t xml:space="preserve"> depende, como la propia condición humana, de los testigos que no reparan o evitan reparar en uno. </w:t>
      </w:r>
    </w:p>
    <w:p w14:paraId="3AC79C86" w14:textId="745F4B8F" w:rsidR="00B07638" w:rsidRDefault="008D0DB7" w:rsidP="00DB0E1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El cine o la pintura se erigen, para Marías, como símbolos de una observación total</w:t>
      </w:r>
      <w:r w:rsidR="006019AE">
        <w:rPr>
          <w:rFonts w:ascii="Times New Roman" w:hAnsi="Times New Roman" w:cs="Times New Roman"/>
          <w:sz w:val="24"/>
          <w:szCs w:val="24"/>
        </w:rPr>
        <w:t xml:space="preserve"> </w:t>
      </w:r>
      <w:r>
        <w:rPr>
          <w:rFonts w:ascii="Times New Roman" w:hAnsi="Times New Roman" w:cs="Times New Roman"/>
          <w:sz w:val="24"/>
          <w:szCs w:val="24"/>
        </w:rPr>
        <w:t>en la que el observador pasa inadvertido. Mientras que Francés puede seguir, sin intervenir en ellas, las andanzas de Stanwick y MacMurray, Deza es incapaz de vigila</w:t>
      </w:r>
      <w:r w:rsidR="006019AE">
        <w:rPr>
          <w:rFonts w:ascii="Times New Roman" w:hAnsi="Times New Roman" w:cs="Times New Roman"/>
          <w:sz w:val="24"/>
          <w:szCs w:val="24"/>
        </w:rPr>
        <w:t>r</w:t>
      </w:r>
      <w:r>
        <w:rPr>
          <w:rFonts w:ascii="Times New Roman" w:hAnsi="Times New Roman" w:cs="Times New Roman"/>
          <w:sz w:val="24"/>
          <w:szCs w:val="24"/>
        </w:rPr>
        <w:t xml:space="preserve"> a su vecino sin que este, en algún momento, se percate de que otro hombre lo observa y le devuelva la mirada. </w:t>
      </w:r>
      <w:r w:rsidR="00BB60C8">
        <w:rPr>
          <w:rFonts w:ascii="Times New Roman" w:hAnsi="Times New Roman" w:cs="Times New Roman"/>
          <w:sz w:val="24"/>
          <w:szCs w:val="24"/>
        </w:rPr>
        <w:t xml:space="preserve">En </w:t>
      </w:r>
      <w:r w:rsidR="009266B4">
        <w:rPr>
          <w:rFonts w:ascii="Times New Roman" w:hAnsi="Times New Roman" w:cs="Times New Roman"/>
          <w:sz w:val="24"/>
          <w:szCs w:val="24"/>
        </w:rPr>
        <w:t>las obras seleccionadas</w:t>
      </w:r>
      <w:r w:rsidR="00BB60C8">
        <w:rPr>
          <w:rFonts w:ascii="Times New Roman" w:hAnsi="Times New Roman" w:cs="Times New Roman"/>
          <w:sz w:val="24"/>
          <w:szCs w:val="24"/>
        </w:rPr>
        <w:t>, se encuentran numerosos pasajes en los que el protagonista ve la televisión o contempla un lienzo: además de manifestar la cinefilia y la afición que Marías siente por la pintura, estos fragmentos permiten a los protagonistas de sus novelas disfrutar de una contemplación que, el resto del tiempo, tienen vetada. Su interés por descifrar e interpretar se ve alterado cuando la víctima de sus pesquisas los descubre, ya que «</w:t>
      </w:r>
      <w:r w:rsidR="00BB60C8" w:rsidRPr="00BB60C8">
        <w:rPr>
          <w:rFonts w:ascii="Times New Roman" w:hAnsi="Times New Roman" w:cs="Times New Roman"/>
          <w:sz w:val="24"/>
          <w:szCs w:val="24"/>
        </w:rPr>
        <w:t>uno no puede descifrar a voluntad, impunemente, agazapado o invisible como el espectador en casa o el fantasma ya logrado, a quien a su vez lo estudia y descifra a uno</w:t>
      </w:r>
      <w:r w:rsidR="00BB60C8">
        <w:rPr>
          <w:rFonts w:ascii="Times New Roman" w:hAnsi="Times New Roman" w:cs="Times New Roman"/>
          <w:sz w:val="24"/>
          <w:szCs w:val="24"/>
        </w:rPr>
        <w:t xml:space="preserve">» (Marías, 2004:369). En su mención al fantasma, no está de más insistir en que uno de los espíritus favoritos de Marías era el del </w:t>
      </w:r>
      <w:r w:rsidR="00DF4597">
        <w:rPr>
          <w:rFonts w:ascii="Times New Roman" w:hAnsi="Times New Roman" w:cs="Times New Roman"/>
          <w:sz w:val="24"/>
          <w:szCs w:val="24"/>
        </w:rPr>
        <w:t xml:space="preserve">cinematográfico </w:t>
      </w:r>
      <w:r w:rsidR="00BB60C8">
        <w:rPr>
          <w:rFonts w:ascii="Times New Roman" w:hAnsi="Times New Roman" w:cs="Times New Roman"/>
          <w:sz w:val="24"/>
          <w:szCs w:val="24"/>
        </w:rPr>
        <w:t xml:space="preserve">capitán Gregg, de </w:t>
      </w:r>
      <w:r w:rsidR="00BB60C8" w:rsidRPr="00E25D3A">
        <w:rPr>
          <w:rFonts w:ascii="Times New Roman" w:hAnsi="Times New Roman" w:cs="Times New Roman"/>
          <w:i/>
          <w:iCs/>
          <w:sz w:val="24"/>
          <w:szCs w:val="24"/>
        </w:rPr>
        <w:t>El fantasma y la señora Muir</w:t>
      </w:r>
      <w:r w:rsidR="00BB60C8">
        <w:rPr>
          <w:rFonts w:ascii="Times New Roman" w:hAnsi="Times New Roman" w:cs="Times New Roman"/>
          <w:sz w:val="24"/>
          <w:szCs w:val="24"/>
        </w:rPr>
        <w:t>: u</w:t>
      </w:r>
      <w:r w:rsidR="00E25D3A">
        <w:rPr>
          <w:rFonts w:ascii="Times New Roman" w:hAnsi="Times New Roman" w:cs="Times New Roman"/>
          <w:sz w:val="24"/>
          <w:szCs w:val="24"/>
        </w:rPr>
        <w:t>na aparición</w:t>
      </w:r>
      <w:r w:rsidR="00BB60C8">
        <w:rPr>
          <w:rFonts w:ascii="Times New Roman" w:hAnsi="Times New Roman" w:cs="Times New Roman"/>
          <w:sz w:val="24"/>
          <w:szCs w:val="24"/>
        </w:rPr>
        <w:t xml:space="preserve"> que no sólo no permanece invisible</w:t>
      </w:r>
      <w:r w:rsidR="00E25D3A">
        <w:rPr>
          <w:rFonts w:ascii="Times New Roman" w:hAnsi="Times New Roman" w:cs="Times New Roman"/>
          <w:sz w:val="24"/>
          <w:szCs w:val="24"/>
        </w:rPr>
        <w:t xml:space="preserve">, </w:t>
      </w:r>
      <w:r w:rsidR="00BB60C8">
        <w:rPr>
          <w:rFonts w:ascii="Times New Roman" w:hAnsi="Times New Roman" w:cs="Times New Roman"/>
          <w:sz w:val="24"/>
          <w:szCs w:val="24"/>
        </w:rPr>
        <w:t xml:space="preserve">sino que se </w:t>
      </w:r>
      <w:r w:rsidR="00E25D3A">
        <w:rPr>
          <w:rFonts w:ascii="Times New Roman" w:hAnsi="Times New Roman" w:cs="Times New Roman"/>
          <w:sz w:val="24"/>
          <w:szCs w:val="24"/>
        </w:rPr>
        <w:t xml:space="preserve">deja ver para relacionarse </w:t>
      </w:r>
      <w:r w:rsidR="00BB60C8">
        <w:rPr>
          <w:rFonts w:ascii="Times New Roman" w:hAnsi="Times New Roman" w:cs="Times New Roman"/>
          <w:sz w:val="24"/>
          <w:szCs w:val="24"/>
        </w:rPr>
        <w:t xml:space="preserve">con </w:t>
      </w:r>
      <w:r w:rsidR="00E25D3A">
        <w:rPr>
          <w:rFonts w:ascii="Times New Roman" w:hAnsi="Times New Roman" w:cs="Times New Roman"/>
          <w:sz w:val="24"/>
          <w:szCs w:val="24"/>
        </w:rPr>
        <w:t>la señora Muir</w:t>
      </w:r>
      <w:r w:rsidR="00BB60C8">
        <w:rPr>
          <w:rFonts w:ascii="Times New Roman" w:hAnsi="Times New Roman" w:cs="Times New Roman"/>
          <w:sz w:val="24"/>
          <w:szCs w:val="24"/>
        </w:rPr>
        <w:t>, interce</w:t>
      </w:r>
      <w:r w:rsidR="00E25D3A">
        <w:rPr>
          <w:rFonts w:ascii="Times New Roman" w:hAnsi="Times New Roman" w:cs="Times New Roman"/>
          <w:sz w:val="24"/>
          <w:szCs w:val="24"/>
        </w:rPr>
        <w:t xml:space="preserve">der </w:t>
      </w:r>
      <w:r w:rsidR="00BB60C8">
        <w:rPr>
          <w:rFonts w:ascii="Times New Roman" w:hAnsi="Times New Roman" w:cs="Times New Roman"/>
          <w:sz w:val="24"/>
          <w:szCs w:val="24"/>
        </w:rPr>
        <w:t>en su ayuda</w:t>
      </w:r>
      <w:r w:rsidR="00E25D3A">
        <w:rPr>
          <w:rFonts w:ascii="Times New Roman" w:hAnsi="Times New Roman" w:cs="Times New Roman"/>
          <w:sz w:val="24"/>
          <w:szCs w:val="24"/>
        </w:rPr>
        <w:t xml:space="preserve"> y bromear con ella. La figura del fantasma, para Marías, no pretende ser la de un ente disociado de un entorno y una sociedad a través del cual se mueve en silencio, que observa e indaga protegido por las sombras, sino la de una criatura que ronda desde la distancia, pero a la cual es posible ver, con la que se puede conversar y, como al capitán Gregg, incluso amar.  </w:t>
      </w:r>
    </w:p>
    <w:p w14:paraId="5FB927EB" w14:textId="507ACE89" w:rsidR="006019AE" w:rsidRDefault="006019AE" w:rsidP="00DB0E1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En su función de testigos, uno no sólo «no puede desgajarse del mundo siempre», sino que se ve forzosamente comprometido a actuar (Marías, 2010: 316)</w:t>
      </w:r>
      <w:r w:rsidR="00DF4597">
        <w:rPr>
          <w:rFonts w:ascii="Times New Roman" w:hAnsi="Times New Roman" w:cs="Times New Roman"/>
          <w:sz w:val="24"/>
          <w:szCs w:val="24"/>
        </w:rPr>
        <w:t>, o</w:t>
      </w:r>
      <w:r>
        <w:rPr>
          <w:rFonts w:ascii="Times New Roman" w:hAnsi="Times New Roman" w:cs="Times New Roman"/>
          <w:sz w:val="24"/>
          <w:szCs w:val="24"/>
        </w:rPr>
        <w:t xml:space="preserve">, mejor dicho, su actuación se ha producido ya sin que ni siquiera sean conscientes de haber </w:t>
      </w:r>
      <w:r w:rsidR="00613F81">
        <w:rPr>
          <w:rFonts w:ascii="Times New Roman" w:hAnsi="Times New Roman" w:cs="Times New Roman"/>
          <w:sz w:val="24"/>
          <w:szCs w:val="24"/>
        </w:rPr>
        <w:t xml:space="preserve">“impreso su huella”. En </w:t>
      </w:r>
      <w:r w:rsidR="00613F81" w:rsidRPr="00613F81">
        <w:rPr>
          <w:rFonts w:ascii="Times New Roman" w:hAnsi="Times New Roman" w:cs="Times New Roman"/>
          <w:i/>
          <w:iCs/>
          <w:sz w:val="24"/>
          <w:szCs w:val="24"/>
        </w:rPr>
        <w:t>Corazón tan blanco</w:t>
      </w:r>
      <w:r w:rsidR="00613F81">
        <w:rPr>
          <w:rFonts w:ascii="Times New Roman" w:hAnsi="Times New Roman" w:cs="Times New Roman"/>
          <w:sz w:val="24"/>
          <w:szCs w:val="24"/>
        </w:rPr>
        <w:t xml:space="preserve">, Ranz reflexiona acerca de dos </w:t>
      </w:r>
      <w:r w:rsidR="00DF4597">
        <w:rPr>
          <w:rFonts w:ascii="Times New Roman" w:hAnsi="Times New Roman" w:cs="Times New Roman"/>
          <w:sz w:val="24"/>
          <w:szCs w:val="24"/>
        </w:rPr>
        <w:t>sucesos de su pasado</w:t>
      </w:r>
      <w:r w:rsidR="00613F81">
        <w:rPr>
          <w:rFonts w:ascii="Times New Roman" w:hAnsi="Times New Roman" w:cs="Times New Roman"/>
          <w:sz w:val="24"/>
          <w:szCs w:val="24"/>
        </w:rPr>
        <w:t>: la tarde en la que le pidió a un organillero que se trasladase una calle más arriba, ya que no podía concentrarse con su música; y el recuerdo de una chica, empleada en una papelería de barrio, de la que se enamoró cuando él también era un niño. En el primer caso, Ranz medita sobre las consecuencias que desencadenó o pudo haber desencadenado su inter</w:t>
      </w:r>
      <w:r w:rsidR="00DF4597">
        <w:rPr>
          <w:rFonts w:ascii="Times New Roman" w:hAnsi="Times New Roman" w:cs="Times New Roman"/>
          <w:sz w:val="24"/>
          <w:szCs w:val="24"/>
        </w:rPr>
        <w:t>venció</w:t>
      </w:r>
      <w:r w:rsidR="00613F81">
        <w:rPr>
          <w:rFonts w:ascii="Times New Roman" w:hAnsi="Times New Roman" w:cs="Times New Roman"/>
          <w:sz w:val="24"/>
          <w:szCs w:val="24"/>
        </w:rPr>
        <w:t xml:space="preserve">n: el organillero quizá ganó más dinero en su nueva ubicación, o puede que allí fuese atropellado por un conductor que perdió el control de su </w:t>
      </w:r>
      <w:r w:rsidR="00966CA6">
        <w:rPr>
          <w:rFonts w:ascii="Times New Roman" w:hAnsi="Times New Roman" w:cs="Times New Roman"/>
          <w:sz w:val="24"/>
          <w:szCs w:val="24"/>
        </w:rPr>
        <w:t>coche</w:t>
      </w:r>
      <w:r w:rsidR="00613F81">
        <w:rPr>
          <w:rFonts w:ascii="Times New Roman" w:hAnsi="Times New Roman" w:cs="Times New Roman"/>
          <w:sz w:val="24"/>
          <w:szCs w:val="24"/>
        </w:rPr>
        <w:t xml:space="preserve"> y, entonces, su muerte, como el posible beneficio económico, sería, en el fondo, responsabilidad de Ranz. En cuanto a la chica, Ranz señala que, pese a nunca declararle su amor, también había inter</w:t>
      </w:r>
      <w:r w:rsidR="00DF4597">
        <w:rPr>
          <w:rFonts w:ascii="Times New Roman" w:hAnsi="Times New Roman" w:cs="Times New Roman"/>
          <w:sz w:val="24"/>
          <w:szCs w:val="24"/>
        </w:rPr>
        <w:t>venido</w:t>
      </w:r>
      <w:r w:rsidR="00613F81">
        <w:rPr>
          <w:rFonts w:ascii="Times New Roman" w:hAnsi="Times New Roman" w:cs="Times New Roman"/>
          <w:sz w:val="24"/>
          <w:szCs w:val="24"/>
        </w:rPr>
        <w:t xml:space="preserve"> en su existencia: si ella hubiese aceptado su hipotética proposición, en ningún caso habría seguido trabajando en la papelería (él se habría ocupado de ello) y quizás sería, en esta diferente pero ya imposible vida, más feliz. </w:t>
      </w:r>
    </w:p>
    <w:p w14:paraId="409F99AA" w14:textId="2D48123B" w:rsidR="00613F81" w:rsidRDefault="00613F81" w:rsidP="00DB0E1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acción se produce, en resumen, tanto si uno actúa como si toma la decisión de no hacerlo. Ambas </w:t>
      </w:r>
      <w:r w:rsidR="00397C65">
        <w:rPr>
          <w:rFonts w:ascii="Times New Roman" w:hAnsi="Times New Roman" w:cs="Times New Roman"/>
          <w:sz w:val="24"/>
          <w:szCs w:val="24"/>
        </w:rPr>
        <w:t xml:space="preserve">deforman, alteran o varían el mundo en rededor (a veces, dejándolo tal y como está, y no como podría haber estado), con lo que es imposible «borrarse y que no quede ninguna huella» (Marías, 2010:194). </w:t>
      </w:r>
    </w:p>
    <w:p w14:paraId="57B4E56A" w14:textId="17E5AD6B" w:rsidR="00397C65" w:rsidRDefault="00397C65" w:rsidP="00DB0E1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la obra de Marías, el mero conocimiento (la frase que se escucha, el rostro que se entreve) es suficiente para que uno influya. El testigo y el actor son indisociables el uno del otro. En </w:t>
      </w:r>
      <w:r w:rsidRPr="00B44B9A">
        <w:rPr>
          <w:rFonts w:ascii="Times New Roman" w:hAnsi="Times New Roman" w:cs="Times New Roman"/>
          <w:i/>
          <w:iCs/>
          <w:sz w:val="24"/>
          <w:szCs w:val="24"/>
        </w:rPr>
        <w:t>Tu rostro mañana</w:t>
      </w:r>
      <w:r>
        <w:rPr>
          <w:rFonts w:ascii="Times New Roman" w:hAnsi="Times New Roman" w:cs="Times New Roman"/>
          <w:sz w:val="24"/>
          <w:szCs w:val="24"/>
        </w:rPr>
        <w:t>, Deza abandona “el edificio sin nombre” al darse cuenta de que una de sus interpretaciones (quizá, la más anodina, a priori, de todas) se ha cobrado dos víctimas: un cantante de éxito ha sido encarcelado por homicidio al matar a un ladrón. La casa del cantante había sido asaltada con la certeza de que su propietario</w:t>
      </w:r>
      <w:r w:rsidR="00B44B9A">
        <w:rPr>
          <w:rFonts w:ascii="Times New Roman" w:hAnsi="Times New Roman" w:cs="Times New Roman"/>
          <w:sz w:val="24"/>
          <w:szCs w:val="24"/>
        </w:rPr>
        <w:t xml:space="preserve"> </w:t>
      </w:r>
      <w:r>
        <w:rPr>
          <w:rFonts w:ascii="Times New Roman" w:hAnsi="Times New Roman" w:cs="Times New Roman"/>
          <w:sz w:val="24"/>
          <w:szCs w:val="24"/>
        </w:rPr>
        <w:t xml:space="preserve">estaría dispuesto a matar </w:t>
      </w:r>
      <w:r w:rsidR="00B44B9A">
        <w:rPr>
          <w:rFonts w:ascii="Times New Roman" w:hAnsi="Times New Roman" w:cs="Times New Roman"/>
          <w:sz w:val="24"/>
          <w:szCs w:val="24"/>
        </w:rPr>
        <w:t xml:space="preserve">llegado el momento. Deza, que había contribuido a fundar esta </w:t>
      </w:r>
      <w:r w:rsidR="002A0678">
        <w:rPr>
          <w:rFonts w:ascii="Times New Roman" w:hAnsi="Times New Roman" w:cs="Times New Roman"/>
          <w:sz w:val="24"/>
          <w:szCs w:val="24"/>
        </w:rPr>
        <w:t>convicción</w:t>
      </w:r>
      <w:r w:rsidR="00B44B9A">
        <w:rPr>
          <w:rFonts w:ascii="Times New Roman" w:hAnsi="Times New Roman" w:cs="Times New Roman"/>
          <w:sz w:val="24"/>
          <w:szCs w:val="24"/>
        </w:rPr>
        <w:t xml:space="preserve">, se siente traicionado debido a que, sin saberlo, al interpretar al cantante se estaba convirtiendo en responsable de un asesinato y una caída en desgracia. Su labor como analítico testigo se reviste, de pronto, de una gravedad inusitada: lo que dice, opina y asevera tiene más peso del que, en origen, le había </w:t>
      </w:r>
      <w:r w:rsidR="002A0678">
        <w:rPr>
          <w:rFonts w:ascii="Times New Roman" w:hAnsi="Times New Roman" w:cs="Times New Roman"/>
          <w:sz w:val="24"/>
          <w:szCs w:val="24"/>
        </w:rPr>
        <w:t>concedido</w:t>
      </w:r>
      <w:r w:rsidR="00B44B9A">
        <w:rPr>
          <w:rFonts w:ascii="Times New Roman" w:hAnsi="Times New Roman" w:cs="Times New Roman"/>
          <w:sz w:val="24"/>
          <w:szCs w:val="24"/>
        </w:rPr>
        <w:t xml:space="preserve">. Uno ignora las dimensiones reales de su huella. Lo único que los narradores de Marías saben </w:t>
      </w:r>
      <w:r w:rsidR="00DF4597">
        <w:rPr>
          <w:rFonts w:ascii="Times New Roman" w:hAnsi="Times New Roman" w:cs="Times New Roman"/>
          <w:sz w:val="24"/>
          <w:szCs w:val="24"/>
        </w:rPr>
        <w:t xml:space="preserve">con absoluto convencimiento </w:t>
      </w:r>
      <w:r w:rsidR="00B44B9A">
        <w:rPr>
          <w:rFonts w:ascii="Times New Roman" w:hAnsi="Times New Roman" w:cs="Times New Roman"/>
          <w:sz w:val="24"/>
          <w:szCs w:val="24"/>
        </w:rPr>
        <w:t xml:space="preserve">es que, hagan o no hagan, digan o permanezcan callados, abran los ojos y observen o los mantengan cerrados y se nieguen a ver, dejarán un rastro y el mundo será, tras su transcurso, distinto a cómo lo era antes, ya que «aunque no haya nada algo nos mueve, no </w:t>
      </w:r>
      <w:r w:rsidR="002A0678">
        <w:rPr>
          <w:rFonts w:ascii="Times New Roman" w:hAnsi="Times New Roman" w:cs="Times New Roman"/>
          <w:sz w:val="24"/>
          <w:szCs w:val="24"/>
        </w:rPr>
        <w:t xml:space="preserve">nos </w:t>
      </w:r>
      <w:r w:rsidR="00DF4597">
        <w:rPr>
          <w:rFonts w:ascii="Times New Roman" w:hAnsi="Times New Roman" w:cs="Times New Roman"/>
          <w:sz w:val="24"/>
          <w:szCs w:val="24"/>
        </w:rPr>
        <w:t>es posible estar</w:t>
      </w:r>
      <w:r w:rsidR="002A0678">
        <w:rPr>
          <w:rFonts w:ascii="Times New Roman" w:hAnsi="Times New Roman" w:cs="Times New Roman"/>
          <w:sz w:val="24"/>
          <w:szCs w:val="24"/>
        </w:rPr>
        <w:t>nos</w:t>
      </w:r>
      <w:r w:rsidR="00DF4597">
        <w:rPr>
          <w:rFonts w:ascii="Times New Roman" w:hAnsi="Times New Roman" w:cs="Times New Roman"/>
          <w:sz w:val="24"/>
          <w:szCs w:val="24"/>
        </w:rPr>
        <w:t xml:space="preserve"> quietos</w:t>
      </w:r>
      <w:r w:rsidR="00B44B9A">
        <w:rPr>
          <w:rFonts w:ascii="Times New Roman" w:hAnsi="Times New Roman" w:cs="Times New Roman"/>
          <w:sz w:val="24"/>
          <w:szCs w:val="24"/>
        </w:rPr>
        <w:t xml:space="preserve">» (Marías, 1996:136). </w:t>
      </w:r>
    </w:p>
    <w:p w14:paraId="064F806C" w14:textId="77777777" w:rsidR="00DA6BAA" w:rsidRPr="00DA6BAA" w:rsidRDefault="00DA6BAA" w:rsidP="002A0678">
      <w:pPr>
        <w:autoSpaceDE w:val="0"/>
        <w:autoSpaceDN w:val="0"/>
        <w:adjustRightInd w:val="0"/>
        <w:spacing w:after="0" w:line="360" w:lineRule="auto"/>
        <w:rPr>
          <w:rFonts w:ascii="Times New Roman" w:hAnsi="Times New Roman" w:cs="Times New Roman"/>
          <w:sz w:val="24"/>
          <w:szCs w:val="24"/>
        </w:rPr>
      </w:pPr>
    </w:p>
    <w:p w14:paraId="6271FDF5" w14:textId="77777777" w:rsidR="00923872" w:rsidRPr="00923872" w:rsidRDefault="00923872" w:rsidP="00923872">
      <w:pPr>
        <w:autoSpaceDE w:val="0"/>
        <w:autoSpaceDN w:val="0"/>
        <w:adjustRightInd w:val="0"/>
        <w:spacing w:after="0" w:line="360" w:lineRule="auto"/>
        <w:jc w:val="both"/>
        <w:rPr>
          <w:rFonts w:ascii="Times New Roman" w:hAnsi="Times New Roman" w:cs="Times New Roman"/>
          <w:sz w:val="24"/>
          <w:szCs w:val="24"/>
        </w:rPr>
      </w:pPr>
    </w:p>
    <w:p w14:paraId="11276043" w14:textId="40B20792" w:rsidR="005F716B" w:rsidRDefault="009266B4" w:rsidP="005F716B">
      <w:pPr>
        <w:autoSpaceDE w:val="0"/>
        <w:autoSpaceDN w:val="0"/>
        <w:adjustRightInd w:val="0"/>
        <w:spacing w:after="0" w:line="360" w:lineRule="auto"/>
        <w:jc w:val="both"/>
        <w:rPr>
          <w:rFonts w:ascii="Times New Roman" w:hAnsi="Times New Roman" w:cs="Times New Roman"/>
          <w:b/>
          <w:bCs/>
          <w:sz w:val="32"/>
          <w:szCs w:val="32"/>
        </w:rPr>
      </w:pPr>
      <w:r>
        <w:rPr>
          <w:rFonts w:ascii="Times New Roman" w:hAnsi="Times New Roman" w:cs="Times New Roman"/>
          <w:b/>
          <w:bCs/>
          <w:sz w:val="32"/>
          <w:szCs w:val="32"/>
        </w:rPr>
        <w:t>3</w:t>
      </w:r>
      <w:r w:rsidR="005F716B" w:rsidRPr="005F716B">
        <w:rPr>
          <w:rFonts w:ascii="Times New Roman" w:hAnsi="Times New Roman" w:cs="Times New Roman"/>
          <w:b/>
          <w:bCs/>
          <w:sz w:val="32"/>
          <w:szCs w:val="32"/>
        </w:rPr>
        <w:t>.</w:t>
      </w:r>
      <w:r w:rsidR="005F716B">
        <w:rPr>
          <w:rFonts w:ascii="Times New Roman" w:hAnsi="Times New Roman" w:cs="Times New Roman"/>
          <w:b/>
          <w:bCs/>
          <w:sz w:val="32"/>
          <w:szCs w:val="32"/>
        </w:rPr>
        <w:t>2. El narratario: El temor a un regreso</w:t>
      </w:r>
    </w:p>
    <w:p w14:paraId="7CDE6CE8" w14:textId="77777777" w:rsidR="00F43565" w:rsidRDefault="00F43565" w:rsidP="00F43565">
      <w:pPr>
        <w:autoSpaceDE w:val="0"/>
        <w:autoSpaceDN w:val="0"/>
        <w:adjustRightInd w:val="0"/>
        <w:spacing w:after="0" w:line="360" w:lineRule="auto"/>
        <w:jc w:val="right"/>
        <w:rPr>
          <w:rFonts w:ascii="Times New Roman" w:hAnsi="Times New Roman" w:cs="Times New Roman"/>
          <w:sz w:val="24"/>
          <w:szCs w:val="24"/>
        </w:rPr>
      </w:pPr>
      <w:r>
        <w:rPr>
          <w:rFonts w:ascii="Times New Roman" w:hAnsi="Times New Roman" w:cs="Times New Roman"/>
          <w:sz w:val="24"/>
          <w:szCs w:val="24"/>
        </w:rPr>
        <w:t>Sabemos lo que somos,</w:t>
      </w:r>
    </w:p>
    <w:p w14:paraId="7C0509B3" w14:textId="77777777" w:rsidR="00F43565" w:rsidRDefault="00F43565" w:rsidP="00F43565">
      <w:pPr>
        <w:autoSpaceDE w:val="0"/>
        <w:autoSpaceDN w:val="0"/>
        <w:adjustRightInd w:val="0"/>
        <w:spacing w:after="0" w:line="360" w:lineRule="auto"/>
        <w:jc w:val="right"/>
        <w:rPr>
          <w:rFonts w:ascii="Times New Roman" w:hAnsi="Times New Roman" w:cs="Times New Roman"/>
          <w:sz w:val="24"/>
          <w:szCs w:val="24"/>
        </w:rPr>
      </w:pPr>
      <w:r>
        <w:rPr>
          <w:rFonts w:ascii="Times New Roman" w:hAnsi="Times New Roman" w:cs="Times New Roman"/>
          <w:sz w:val="24"/>
          <w:szCs w:val="24"/>
        </w:rPr>
        <w:t>pero no lo que podríamos ser.</w:t>
      </w:r>
    </w:p>
    <w:p w14:paraId="3F89D082" w14:textId="68520532" w:rsidR="00DA6BEC" w:rsidRDefault="00F43565" w:rsidP="00F43565">
      <w:pPr>
        <w:autoSpaceDE w:val="0"/>
        <w:autoSpaceDN w:val="0"/>
        <w:adjustRightInd w:val="0"/>
        <w:spacing w:after="0" w:line="360" w:lineRule="auto"/>
        <w:jc w:val="right"/>
        <w:rPr>
          <w:rFonts w:ascii="Times New Roman" w:hAnsi="Times New Roman" w:cs="Times New Roman"/>
          <w:b/>
          <w:bCs/>
          <w:i/>
          <w:iCs/>
          <w:sz w:val="24"/>
          <w:szCs w:val="24"/>
        </w:rPr>
      </w:pPr>
      <w:r w:rsidRPr="00FD7476">
        <w:rPr>
          <w:rFonts w:ascii="Times New Roman" w:hAnsi="Times New Roman" w:cs="Times New Roman"/>
          <w:b/>
          <w:bCs/>
          <w:sz w:val="24"/>
          <w:szCs w:val="24"/>
        </w:rPr>
        <w:t xml:space="preserve">Shakespeare, </w:t>
      </w:r>
      <w:r w:rsidRPr="00FD7476">
        <w:rPr>
          <w:rFonts w:ascii="Times New Roman" w:hAnsi="Times New Roman" w:cs="Times New Roman"/>
          <w:b/>
          <w:bCs/>
          <w:i/>
          <w:iCs/>
          <w:sz w:val="24"/>
          <w:szCs w:val="24"/>
        </w:rPr>
        <w:t>Hamlet</w:t>
      </w:r>
    </w:p>
    <w:p w14:paraId="1604C2AA" w14:textId="77777777" w:rsidR="001267BB" w:rsidRDefault="001267BB" w:rsidP="00F43565">
      <w:pPr>
        <w:autoSpaceDE w:val="0"/>
        <w:autoSpaceDN w:val="0"/>
        <w:adjustRightInd w:val="0"/>
        <w:spacing w:after="0" w:line="360" w:lineRule="auto"/>
        <w:jc w:val="right"/>
        <w:rPr>
          <w:rFonts w:ascii="Times New Roman" w:hAnsi="Times New Roman" w:cs="Times New Roman"/>
          <w:b/>
          <w:bCs/>
          <w:i/>
          <w:iCs/>
          <w:sz w:val="24"/>
          <w:szCs w:val="24"/>
        </w:rPr>
      </w:pPr>
    </w:p>
    <w:p w14:paraId="2F1F68E2" w14:textId="6614ED3D" w:rsidR="001267BB" w:rsidRDefault="001267BB" w:rsidP="001267B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En un análisis como este, poblado de fantasmas, no podía soslayarse la figura del que quizás sea el elemento literario espectral por antonomasia: el narratario. Como dice Alicia Perdomo, el narratario es un constructo que, a diferencia del narrador, no siempre está presente (2002:11).</w:t>
      </w:r>
      <w:r w:rsidR="00E67FCE">
        <w:rPr>
          <w:rFonts w:ascii="Times New Roman" w:hAnsi="Times New Roman" w:cs="Times New Roman"/>
          <w:sz w:val="24"/>
          <w:szCs w:val="24"/>
        </w:rPr>
        <w:t xml:space="preserve"> De igual forma que el narrador está asociado, en sus funciones, al escritor; el narratario lo está al lector. El relato lo tiene a él como destino principal: el narrador lo “cuenta” para él, y sólo por fortuna podemos leerlo los demás. En las novelas epistolares, como en </w:t>
      </w:r>
      <w:r w:rsidR="00E67FCE" w:rsidRPr="00E67FCE">
        <w:rPr>
          <w:rFonts w:ascii="Times New Roman" w:hAnsi="Times New Roman" w:cs="Times New Roman"/>
          <w:i/>
          <w:iCs/>
          <w:sz w:val="24"/>
          <w:szCs w:val="24"/>
        </w:rPr>
        <w:t>Carta de una desconocida</w:t>
      </w:r>
      <w:r w:rsidR="00E67FCE">
        <w:rPr>
          <w:rFonts w:ascii="Times New Roman" w:hAnsi="Times New Roman" w:cs="Times New Roman"/>
          <w:sz w:val="24"/>
          <w:szCs w:val="24"/>
        </w:rPr>
        <w:t>, el narratario es de fácil localización, pero no siempre su identificación es tan sencilla. De hecho, y a diferencia de los elementos narrativos enumerados al inicio de este trabajo, la participación del narratario en el texto queda a juicio del escritor: numerosas novelas prescinden de ese lector diegético, interlocutor de</w:t>
      </w:r>
      <w:r w:rsidR="007600FC">
        <w:rPr>
          <w:rFonts w:ascii="Times New Roman" w:hAnsi="Times New Roman" w:cs="Times New Roman"/>
          <w:sz w:val="24"/>
          <w:szCs w:val="24"/>
        </w:rPr>
        <w:t>l</w:t>
      </w:r>
      <w:r w:rsidR="00E67FCE">
        <w:rPr>
          <w:rFonts w:ascii="Times New Roman" w:hAnsi="Times New Roman" w:cs="Times New Roman"/>
          <w:sz w:val="24"/>
          <w:szCs w:val="24"/>
        </w:rPr>
        <w:t xml:space="preserve"> siempre omnipresente narrador, sin que el producto final quede, por ello, mutilado, incompleto o maltrecho. </w:t>
      </w:r>
    </w:p>
    <w:p w14:paraId="5EDB8299" w14:textId="20B80A0B" w:rsidR="002710B0" w:rsidRDefault="0045466D" w:rsidP="001267B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Pese a que el narrador es el elemento capital</w:t>
      </w:r>
      <w:r w:rsidR="007600FC">
        <w:rPr>
          <w:rFonts w:ascii="Times New Roman" w:hAnsi="Times New Roman" w:cs="Times New Roman"/>
          <w:sz w:val="24"/>
          <w:szCs w:val="24"/>
        </w:rPr>
        <w:t xml:space="preserve"> y</w:t>
      </w:r>
      <w:r>
        <w:rPr>
          <w:rFonts w:ascii="Times New Roman" w:hAnsi="Times New Roman" w:cs="Times New Roman"/>
          <w:sz w:val="24"/>
          <w:szCs w:val="24"/>
        </w:rPr>
        <w:t xml:space="preserve"> dominador en las novelas de Marías, poco se ha escrito acerca de su fantasmagórico pariente. En la literatura especializada a la que se ha recurrido para este trabajo, sólo Gareth Wood, en </w:t>
      </w:r>
      <w:r w:rsidRPr="0045466D">
        <w:rPr>
          <w:rFonts w:ascii="Times New Roman" w:hAnsi="Times New Roman" w:cs="Times New Roman"/>
          <w:i/>
          <w:iCs/>
          <w:sz w:val="24"/>
          <w:szCs w:val="24"/>
        </w:rPr>
        <w:t>Javier Marías’s debt to translation</w:t>
      </w:r>
      <w:r>
        <w:rPr>
          <w:rFonts w:ascii="Times New Roman" w:hAnsi="Times New Roman" w:cs="Times New Roman"/>
          <w:sz w:val="24"/>
          <w:szCs w:val="24"/>
        </w:rPr>
        <w:t xml:space="preserve">, se introduce en la cuestión del narratario. En el párrafo que le dedica a esta entidad (“lector implícito”, según sus palabras), Wood apunta a </w:t>
      </w:r>
      <w:r w:rsidRPr="00315C06">
        <w:rPr>
          <w:rFonts w:ascii="Times New Roman" w:hAnsi="Times New Roman" w:cs="Times New Roman"/>
          <w:i/>
          <w:iCs/>
          <w:sz w:val="24"/>
          <w:szCs w:val="24"/>
        </w:rPr>
        <w:t>El hombre sentimental</w:t>
      </w:r>
      <w:r>
        <w:rPr>
          <w:rFonts w:ascii="Times New Roman" w:hAnsi="Times New Roman" w:cs="Times New Roman"/>
          <w:sz w:val="24"/>
          <w:szCs w:val="24"/>
        </w:rPr>
        <w:t xml:space="preserve"> como el registro más claro de que, en la novelística de Marías, el narrador</w:t>
      </w:r>
      <w:r w:rsidR="00315C06">
        <w:rPr>
          <w:rFonts w:ascii="Times New Roman" w:hAnsi="Times New Roman" w:cs="Times New Roman"/>
          <w:sz w:val="24"/>
          <w:szCs w:val="24"/>
        </w:rPr>
        <w:t xml:space="preserve"> se dirige a alguien (Wood, 2012:273).  El respiradero del narratario en </w:t>
      </w:r>
      <w:r w:rsidR="00315C06" w:rsidRPr="00315C06">
        <w:rPr>
          <w:rFonts w:ascii="Times New Roman" w:hAnsi="Times New Roman" w:cs="Times New Roman"/>
          <w:i/>
          <w:iCs/>
          <w:sz w:val="24"/>
          <w:szCs w:val="24"/>
        </w:rPr>
        <w:t>El hombre sentimental</w:t>
      </w:r>
      <w:r w:rsidR="00315C06">
        <w:rPr>
          <w:rFonts w:ascii="Times New Roman" w:hAnsi="Times New Roman" w:cs="Times New Roman"/>
          <w:sz w:val="24"/>
          <w:szCs w:val="24"/>
        </w:rPr>
        <w:t xml:space="preserve"> se encuentra en la última página</w:t>
      </w:r>
      <w:r w:rsidR="007600FC">
        <w:rPr>
          <w:rFonts w:ascii="Times New Roman" w:hAnsi="Times New Roman" w:cs="Times New Roman"/>
          <w:sz w:val="24"/>
          <w:szCs w:val="24"/>
        </w:rPr>
        <w:t xml:space="preserve"> y</w:t>
      </w:r>
      <w:r w:rsidR="00315C06">
        <w:rPr>
          <w:rFonts w:ascii="Times New Roman" w:hAnsi="Times New Roman" w:cs="Times New Roman"/>
          <w:sz w:val="24"/>
          <w:szCs w:val="24"/>
        </w:rPr>
        <w:t xml:space="preserve"> penúltima frase del libro: Tras confesar que Natalia lo ha abandonado, de igual forma que abandonó al banquero Manur, marcha que precipitó su suicidio, El León de Nápoles añade: «Pero no debéis preocuparos, yo sería incapaz de seguir su ejemplo» (Marías, 1986:228). Más </w:t>
      </w:r>
      <w:r w:rsidR="007600FC">
        <w:rPr>
          <w:rFonts w:ascii="Times New Roman" w:hAnsi="Times New Roman" w:cs="Times New Roman"/>
          <w:sz w:val="24"/>
          <w:szCs w:val="24"/>
        </w:rPr>
        <w:t>delicado</w:t>
      </w:r>
      <w:r w:rsidR="00315C06">
        <w:rPr>
          <w:rFonts w:ascii="Times New Roman" w:hAnsi="Times New Roman" w:cs="Times New Roman"/>
          <w:sz w:val="24"/>
          <w:szCs w:val="24"/>
        </w:rPr>
        <w:t xml:space="preserve"> es el rastro del narratario en </w:t>
      </w:r>
      <w:r w:rsidR="00315C06" w:rsidRPr="00315C06">
        <w:rPr>
          <w:rFonts w:ascii="Times New Roman" w:hAnsi="Times New Roman" w:cs="Times New Roman"/>
          <w:i/>
          <w:iCs/>
          <w:sz w:val="24"/>
          <w:szCs w:val="24"/>
        </w:rPr>
        <w:t>Tu rostro mañana</w:t>
      </w:r>
      <w:r w:rsidR="00315C06">
        <w:rPr>
          <w:rFonts w:ascii="Times New Roman" w:hAnsi="Times New Roman" w:cs="Times New Roman"/>
          <w:sz w:val="24"/>
          <w:szCs w:val="24"/>
        </w:rPr>
        <w:t>: Wood lo detecta en un marcador textual de la segunda entrega, «por lo que diré en seguida» (Marías, 2004:68). Según Wood, Deza busca mantener la atención del narratario, que podría impacientarse ante las numerosas digresiones. A excepción de estos dos casos, la obra de Marías parece estar desprovista de narratario</w:t>
      </w:r>
      <w:r w:rsidR="002710B0">
        <w:rPr>
          <w:rFonts w:ascii="Times New Roman" w:hAnsi="Times New Roman" w:cs="Times New Roman"/>
          <w:sz w:val="24"/>
          <w:szCs w:val="24"/>
        </w:rPr>
        <w:t xml:space="preserve">, conforme al pensamiento general de sus estudiosos. </w:t>
      </w:r>
    </w:p>
    <w:p w14:paraId="061C8B21" w14:textId="0A5AFB87" w:rsidR="00E67FCE" w:rsidRDefault="002710B0" w:rsidP="001267B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Lo que en este análisis se propone, a modo de síntesis, es que la figura del narratario está presente en todas las novelas seleccionadas de Marías y que, lejos de ser un elemento lateral, retórico o meramente decorativo, es una clave </w:t>
      </w:r>
      <w:r w:rsidR="00547D7E">
        <w:rPr>
          <w:rFonts w:ascii="Times New Roman" w:hAnsi="Times New Roman" w:cs="Times New Roman"/>
          <w:sz w:val="24"/>
          <w:szCs w:val="24"/>
        </w:rPr>
        <w:t>de cierta enjundia</w:t>
      </w:r>
      <w:r>
        <w:rPr>
          <w:rFonts w:ascii="Times New Roman" w:hAnsi="Times New Roman" w:cs="Times New Roman"/>
          <w:sz w:val="24"/>
          <w:szCs w:val="24"/>
        </w:rPr>
        <w:t xml:space="preserve"> en su narrativa. </w:t>
      </w:r>
    </w:p>
    <w:p w14:paraId="4D246FE9" w14:textId="17E89190" w:rsidR="00BA3601" w:rsidRDefault="00D91659" w:rsidP="001267B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Antes de volver a este asunto, es necesario referir la importancia que el fantasma tenía para Marías como «figura social», por usar el concepto que Isabel Cuñado le otorga en su lúcido monográfico. El fantasma, además de una inspiración narrativa, es en la obra de Marías una alegoría del tornadizo pasado: es el cadáver, ya dado por muerto, que </w:t>
      </w:r>
      <w:r w:rsidR="007600FC">
        <w:rPr>
          <w:rFonts w:ascii="Times New Roman" w:hAnsi="Times New Roman" w:cs="Times New Roman"/>
          <w:sz w:val="24"/>
          <w:szCs w:val="24"/>
        </w:rPr>
        <w:t>aun</w:t>
      </w:r>
      <w:r>
        <w:rPr>
          <w:rFonts w:ascii="Times New Roman" w:hAnsi="Times New Roman" w:cs="Times New Roman"/>
          <w:sz w:val="24"/>
          <w:szCs w:val="24"/>
        </w:rPr>
        <w:t xml:space="preserve"> así retorna para atormentar a los que han seguido viviendo. Cabe recordar que Marías, como adlátere de los novísimos, experimenta de cerca la evolución de España desde la dictadura a la democracia. Este paso, </w:t>
      </w:r>
      <w:r w:rsidR="00557138">
        <w:rPr>
          <w:rFonts w:ascii="Times New Roman" w:hAnsi="Times New Roman" w:cs="Times New Roman"/>
          <w:sz w:val="24"/>
          <w:szCs w:val="24"/>
        </w:rPr>
        <w:t>y el llamado “pacto del olvido” que lo acompaña, marcó profundamente a Marías: La España represora y dictatorial se transforma en una nación democrática y liberal, en gran parte gracias a lo que el sociólogo Salvador Cardús i Ros denominó «estrategias de invisibilidad»</w:t>
      </w:r>
      <w:r w:rsidR="00BA3601">
        <w:rPr>
          <w:rFonts w:ascii="Times New Roman" w:hAnsi="Times New Roman" w:cs="Times New Roman"/>
          <w:sz w:val="24"/>
          <w:szCs w:val="24"/>
        </w:rPr>
        <w:t xml:space="preserve">, que indujeron en la población una «amnesia histórica y social» con respecto a los sucesos acaecidos antes de la Transición, de forma que pudiera elaborarse una memoria común «sin adversario y sin pasado» (Cardús, 2000:18-19). </w:t>
      </w:r>
    </w:p>
    <w:p w14:paraId="5E7C3933" w14:textId="77777777" w:rsidR="00CD13E8" w:rsidRDefault="00BA3601" w:rsidP="001267B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sombra de una tragedia </w:t>
      </w:r>
      <w:r w:rsidR="00CD13E8">
        <w:rPr>
          <w:rFonts w:ascii="Times New Roman" w:hAnsi="Times New Roman" w:cs="Times New Roman"/>
          <w:sz w:val="24"/>
          <w:szCs w:val="24"/>
        </w:rPr>
        <w:t xml:space="preserve">recordada pero pretendidamente olvidada, que puede aflorar en cualquier instante, permea toda la novelística de Marías. En </w:t>
      </w:r>
      <w:r w:rsidR="00CD13E8" w:rsidRPr="007600FC">
        <w:rPr>
          <w:rFonts w:ascii="Times New Roman" w:hAnsi="Times New Roman" w:cs="Times New Roman"/>
          <w:i/>
          <w:iCs/>
          <w:sz w:val="24"/>
          <w:szCs w:val="24"/>
        </w:rPr>
        <w:t>Tu rostro mañana</w:t>
      </w:r>
      <w:r w:rsidR="00CD13E8">
        <w:rPr>
          <w:rFonts w:ascii="Times New Roman" w:hAnsi="Times New Roman" w:cs="Times New Roman"/>
          <w:sz w:val="24"/>
          <w:szCs w:val="24"/>
        </w:rPr>
        <w:t xml:space="preserve">, Deza recuerda una conversación que mantuvo con su padre acerca de la guerra civil. En ella, el padre plantea lo siguiente: </w:t>
      </w:r>
    </w:p>
    <w:p w14:paraId="049485E3" w14:textId="72CAC094" w:rsidR="00CD13E8" w:rsidRDefault="00CD13E8" w:rsidP="00CD13E8">
      <w:pPr>
        <w:autoSpaceDE w:val="0"/>
        <w:autoSpaceDN w:val="0"/>
        <w:adjustRightInd w:val="0"/>
        <w:spacing w:after="0" w:line="360" w:lineRule="auto"/>
        <w:ind w:left="567" w:right="426"/>
        <w:jc w:val="both"/>
        <w:rPr>
          <w:rFonts w:ascii="Times New Roman" w:hAnsi="Times New Roman" w:cs="Times New Roman"/>
          <w:sz w:val="24"/>
          <w:szCs w:val="24"/>
        </w:rPr>
      </w:pPr>
      <w:r>
        <w:rPr>
          <w:rFonts w:ascii="Times New Roman" w:hAnsi="Times New Roman" w:cs="Times New Roman"/>
          <w:sz w:val="24"/>
          <w:szCs w:val="24"/>
        </w:rPr>
        <w:t xml:space="preserve">«La mayoría de la gente de estas sociedades nuestras ha visto demasiada violencia, ficticia o real, en las pantallas. Y se confunde, la toma por un mal menor, por no gran cosa. Pero es que ninguna es verdadera ahí, en la imagen plana, por terrible que sea lo que a uno lleguen a mostrarle. Ni siquiera la de las noticias. “Sí, qué horror, eso ha pasado en la realidad”, se piensa; “pero no es aquí, no es en mi cuarto”. Si fuera en nuestros salones, qué distinto sería: notarlo, respirarlo, olerlo, siempre hay olor, huele siempre» (Marías, 2004:333). </w:t>
      </w:r>
    </w:p>
    <w:p w14:paraId="6B66FF8F" w14:textId="7616242F" w:rsidR="00066679" w:rsidRDefault="00CD13E8" w:rsidP="001267B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Ese pasado que, como en la célebre frase de Faulkner, no es ni siquiera pasado está reflejado en la evocación </w:t>
      </w:r>
      <w:r w:rsidR="007600FC">
        <w:rPr>
          <w:rFonts w:ascii="Times New Roman" w:hAnsi="Times New Roman" w:cs="Times New Roman"/>
          <w:sz w:val="24"/>
          <w:szCs w:val="24"/>
        </w:rPr>
        <w:t>de la violencia</w:t>
      </w:r>
      <w:r>
        <w:rPr>
          <w:rFonts w:ascii="Times New Roman" w:hAnsi="Times New Roman" w:cs="Times New Roman"/>
          <w:sz w:val="24"/>
          <w:szCs w:val="24"/>
        </w:rPr>
        <w:t xml:space="preserve"> como un olor persistente</w:t>
      </w:r>
      <w:r w:rsidR="007600FC">
        <w:rPr>
          <w:rFonts w:ascii="Times New Roman" w:hAnsi="Times New Roman" w:cs="Times New Roman"/>
          <w:sz w:val="24"/>
          <w:szCs w:val="24"/>
        </w:rPr>
        <w:t xml:space="preserve">, </w:t>
      </w:r>
      <w:r>
        <w:rPr>
          <w:rFonts w:ascii="Times New Roman" w:hAnsi="Times New Roman" w:cs="Times New Roman"/>
          <w:sz w:val="24"/>
          <w:szCs w:val="24"/>
        </w:rPr>
        <w:t xml:space="preserve">que jamás </w:t>
      </w:r>
      <w:r w:rsidR="00066679">
        <w:rPr>
          <w:rFonts w:ascii="Times New Roman" w:hAnsi="Times New Roman" w:cs="Times New Roman"/>
          <w:sz w:val="24"/>
          <w:szCs w:val="24"/>
        </w:rPr>
        <w:t>se evapora</w:t>
      </w:r>
      <w:r>
        <w:rPr>
          <w:rFonts w:ascii="Times New Roman" w:hAnsi="Times New Roman" w:cs="Times New Roman"/>
          <w:sz w:val="24"/>
          <w:szCs w:val="24"/>
        </w:rPr>
        <w:t xml:space="preserve">. </w:t>
      </w:r>
      <w:r w:rsidR="00066679">
        <w:rPr>
          <w:rFonts w:ascii="Times New Roman" w:hAnsi="Times New Roman" w:cs="Times New Roman"/>
          <w:sz w:val="24"/>
          <w:szCs w:val="24"/>
        </w:rPr>
        <w:t xml:space="preserve">Esta imagen es análoga a la de la mancha de sangre que Deza descubre en el apartamento de Wheeler, apenas unas gotas que, sin embargo, se niegan a desaparecer pese a los esfuerzos de Deza. O, en </w:t>
      </w:r>
      <w:r w:rsidR="00066679" w:rsidRPr="00066679">
        <w:rPr>
          <w:rFonts w:ascii="Times New Roman" w:hAnsi="Times New Roman" w:cs="Times New Roman"/>
          <w:i/>
          <w:iCs/>
          <w:sz w:val="24"/>
          <w:szCs w:val="24"/>
        </w:rPr>
        <w:t>Mañana en la batalla piensa en mí</w:t>
      </w:r>
      <w:r w:rsidR="00066679">
        <w:rPr>
          <w:rFonts w:ascii="Times New Roman" w:hAnsi="Times New Roman" w:cs="Times New Roman"/>
          <w:sz w:val="24"/>
          <w:szCs w:val="24"/>
        </w:rPr>
        <w:t>, a la estampa de un Madrid borrascoso, en el que los ciudadanos se ponen a cubierto bajo las marquesinas para no mojarse, que se disuelve en el vacilante Madrid de la guerra, cuando lo que caía del cielo no eran gotas de agua sino proyectiles y obuses. En todos los casos, el pasado violento permanece al acecho, insinuando su retorno pero sin llegar a culminarlo, como una amenaza constante en la que sólo los narradores de Marías, como testigos, se atreven a reparar.</w:t>
      </w:r>
    </w:p>
    <w:p w14:paraId="78EF6267" w14:textId="0D986EC0" w:rsidR="00066679" w:rsidRDefault="00066679" w:rsidP="001267B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El terror a que el pasado regrese está vinculado con uno de los temas analizados en este trabajo: la mirada distante</w:t>
      </w:r>
      <w:r w:rsidR="00ED67AA">
        <w:rPr>
          <w:rFonts w:ascii="Times New Roman" w:hAnsi="Times New Roman" w:cs="Times New Roman"/>
          <w:sz w:val="24"/>
          <w:szCs w:val="24"/>
        </w:rPr>
        <w:t>,</w:t>
      </w:r>
      <w:r>
        <w:rPr>
          <w:rFonts w:ascii="Times New Roman" w:hAnsi="Times New Roman" w:cs="Times New Roman"/>
          <w:sz w:val="24"/>
          <w:szCs w:val="24"/>
        </w:rPr>
        <w:t xml:space="preserve"> impersonal</w:t>
      </w:r>
      <w:r w:rsidR="00ED67AA">
        <w:rPr>
          <w:rFonts w:ascii="Times New Roman" w:hAnsi="Times New Roman" w:cs="Times New Roman"/>
          <w:sz w:val="24"/>
          <w:szCs w:val="24"/>
        </w:rPr>
        <w:t xml:space="preserve">, de desapego </w:t>
      </w:r>
      <w:r>
        <w:rPr>
          <w:rFonts w:ascii="Times New Roman" w:hAnsi="Times New Roman" w:cs="Times New Roman"/>
          <w:sz w:val="24"/>
          <w:szCs w:val="24"/>
        </w:rPr>
        <w:t xml:space="preserve">que los narradores arrojan sobre sus vidas anteriores, sus “yoes de entonces”, por recuperar el término de Proust. </w:t>
      </w:r>
      <w:r w:rsidR="00ED67AA">
        <w:rPr>
          <w:rFonts w:ascii="Times New Roman" w:hAnsi="Times New Roman" w:cs="Times New Roman"/>
          <w:sz w:val="24"/>
          <w:szCs w:val="24"/>
        </w:rPr>
        <w:t>En todas las novelas seleccionadas, el narrador se identifica con un personaje o grupo de personajes, con los cuales advierte sospechosas analogías y, quizá, un mismo destino.</w:t>
      </w:r>
    </w:p>
    <w:p w14:paraId="069FB991" w14:textId="7D67EE0B" w:rsidR="00F52429" w:rsidRDefault="00ED67AA" w:rsidP="001267B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w:t>
      </w:r>
      <w:r w:rsidRPr="00E2041D">
        <w:rPr>
          <w:rFonts w:ascii="Times New Roman" w:hAnsi="Times New Roman" w:cs="Times New Roman"/>
          <w:i/>
          <w:iCs/>
          <w:sz w:val="24"/>
          <w:szCs w:val="24"/>
        </w:rPr>
        <w:t>El hombre sentimental</w:t>
      </w:r>
      <w:r>
        <w:rPr>
          <w:rFonts w:ascii="Times New Roman" w:hAnsi="Times New Roman" w:cs="Times New Roman"/>
          <w:sz w:val="24"/>
          <w:szCs w:val="24"/>
        </w:rPr>
        <w:t xml:space="preserve">, El León de Nápoles equipara al cantante de ópera (desarraigado, solitario, tal vez al borde del delirio) con el viajante de comercio. El León de Nápoles, de creciente fama y huésped habitual de hoteles de lujo, coincidía a veces con viajantes de comercio en un ascensor o en el bar del vestíbulo, </w:t>
      </w:r>
      <w:r w:rsidR="007600FC">
        <w:rPr>
          <w:rFonts w:ascii="Times New Roman" w:hAnsi="Times New Roman" w:cs="Times New Roman"/>
          <w:sz w:val="24"/>
          <w:szCs w:val="24"/>
        </w:rPr>
        <w:t xml:space="preserve">con lo que no podía </w:t>
      </w:r>
      <w:r>
        <w:rPr>
          <w:rFonts w:ascii="Times New Roman" w:hAnsi="Times New Roman" w:cs="Times New Roman"/>
          <w:sz w:val="24"/>
          <w:szCs w:val="24"/>
        </w:rPr>
        <w:t xml:space="preserve">evitar percatarse de «alguna modalidad de identificación con ellos por uno u otro detalle, por uno u otro rasgo», tales como un gesto de crónico cansancio o una torcida corbata (Marías, 1986:29-30). Poco después, algunos de estos viajantes de comercio </w:t>
      </w:r>
    </w:p>
    <w:p w14:paraId="367F30AF" w14:textId="6D76EE45" w:rsidR="00ED67AA" w:rsidRDefault="00F52429" w:rsidP="00F52429">
      <w:pPr>
        <w:autoSpaceDE w:val="0"/>
        <w:autoSpaceDN w:val="0"/>
        <w:adjustRightInd w:val="0"/>
        <w:spacing w:after="0" w:line="360" w:lineRule="auto"/>
        <w:ind w:left="567" w:right="426"/>
        <w:jc w:val="both"/>
        <w:rPr>
          <w:rFonts w:ascii="Times New Roman" w:hAnsi="Times New Roman" w:cs="Times New Roman"/>
          <w:sz w:val="24"/>
          <w:szCs w:val="24"/>
        </w:rPr>
      </w:pPr>
      <w:r>
        <w:rPr>
          <w:rFonts w:ascii="Times New Roman" w:hAnsi="Times New Roman" w:cs="Times New Roman"/>
          <w:sz w:val="24"/>
          <w:szCs w:val="24"/>
        </w:rPr>
        <w:t xml:space="preserve">«se abría[n] las venas en un baño lleno de espuma o acuchillaba[n] sin piedad a un botones, se desnudaba[n] velozmente en el vestíbulo o sofaldaba[n] en el ascensor a la mujer de algún miembro de algún gobierno, prendía[n] fuego a una alfombra o destrozaba[n] con el extintor los espejos de su habitación de lujo» (Marías, 1986:29). </w:t>
      </w:r>
    </w:p>
    <w:p w14:paraId="3A1B6508" w14:textId="75922005" w:rsidR="00F52429" w:rsidRDefault="00F52429" w:rsidP="00F5242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 una reputación </w:t>
      </w:r>
      <w:r w:rsidR="00620642">
        <w:rPr>
          <w:rFonts w:ascii="Times New Roman" w:hAnsi="Times New Roman" w:cs="Times New Roman"/>
          <w:sz w:val="24"/>
          <w:szCs w:val="24"/>
        </w:rPr>
        <w:t xml:space="preserve">mejor </w:t>
      </w:r>
      <w:r>
        <w:rPr>
          <w:rFonts w:ascii="Times New Roman" w:hAnsi="Times New Roman" w:cs="Times New Roman"/>
          <w:sz w:val="24"/>
          <w:szCs w:val="24"/>
        </w:rPr>
        <w:t xml:space="preserve">que los viajantes de comercio disfrutan los cantantes de ópera especializados en Wagner, aunque entre ellos </w:t>
      </w:r>
      <w:r w:rsidRPr="00F52429">
        <w:rPr>
          <w:rFonts w:ascii="Times New Roman" w:hAnsi="Times New Roman" w:cs="Times New Roman"/>
          <w:sz w:val="24"/>
          <w:szCs w:val="24"/>
        </w:rPr>
        <w:t>y El León de Nápoles</w:t>
      </w:r>
      <w:r>
        <w:rPr>
          <w:rFonts w:ascii="Times New Roman" w:hAnsi="Times New Roman" w:cs="Times New Roman"/>
          <w:sz w:val="24"/>
          <w:szCs w:val="24"/>
        </w:rPr>
        <w:t xml:space="preserve"> tampoco escasea una insidiosa afinidad: Según el narrador de </w:t>
      </w:r>
      <w:r w:rsidRPr="00F52429">
        <w:rPr>
          <w:rFonts w:ascii="Times New Roman" w:hAnsi="Times New Roman" w:cs="Times New Roman"/>
          <w:i/>
          <w:iCs/>
          <w:sz w:val="24"/>
          <w:szCs w:val="24"/>
        </w:rPr>
        <w:t>El hombre sentimental</w:t>
      </w:r>
      <w:r>
        <w:rPr>
          <w:rFonts w:ascii="Times New Roman" w:hAnsi="Times New Roman" w:cs="Times New Roman"/>
          <w:sz w:val="24"/>
          <w:szCs w:val="24"/>
        </w:rPr>
        <w:t xml:space="preserve">, los cantantes wagnerianos son «seres obsesivos y tremendamente maniáticos o, mejor dicho, además de ser muy maniáticos […] se empeñan en resultar originales [y ese hábito] es lo más enloquecedor que existe» (Marías, 1986:146). El León de Nápoles reconoce que él también </w:t>
      </w:r>
      <w:r w:rsidR="00E2041D">
        <w:rPr>
          <w:rFonts w:ascii="Times New Roman" w:hAnsi="Times New Roman" w:cs="Times New Roman"/>
          <w:sz w:val="24"/>
          <w:szCs w:val="24"/>
        </w:rPr>
        <w:t>está aquejado por</w:t>
      </w:r>
      <w:r>
        <w:rPr>
          <w:rFonts w:ascii="Times New Roman" w:hAnsi="Times New Roman" w:cs="Times New Roman"/>
          <w:sz w:val="24"/>
          <w:szCs w:val="24"/>
        </w:rPr>
        <w:t xml:space="preserve"> ciertos caprichos, aunque ningun</w:t>
      </w:r>
      <w:r w:rsidR="00E2041D">
        <w:rPr>
          <w:rFonts w:ascii="Times New Roman" w:hAnsi="Times New Roman" w:cs="Times New Roman"/>
          <w:sz w:val="24"/>
          <w:szCs w:val="24"/>
        </w:rPr>
        <w:t>o</w:t>
      </w:r>
      <w:r>
        <w:rPr>
          <w:rFonts w:ascii="Times New Roman" w:hAnsi="Times New Roman" w:cs="Times New Roman"/>
          <w:sz w:val="24"/>
          <w:szCs w:val="24"/>
        </w:rPr>
        <w:t xml:space="preserve"> sea comparable a</w:t>
      </w:r>
      <w:r w:rsidR="00E2041D">
        <w:rPr>
          <w:rFonts w:ascii="Times New Roman" w:hAnsi="Times New Roman" w:cs="Times New Roman"/>
          <w:sz w:val="24"/>
          <w:szCs w:val="24"/>
        </w:rPr>
        <w:t>l</w:t>
      </w:r>
      <w:r>
        <w:rPr>
          <w:rFonts w:ascii="Times New Roman" w:hAnsi="Times New Roman" w:cs="Times New Roman"/>
          <w:sz w:val="24"/>
          <w:szCs w:val="24"/>
        </w:rPr>
        <w:t xml:space="preserve"> de su colega Hörbiger, al cual su manía por actuar sólo ante un teatro en el que se hayan ocupado todas las localidades lo llevó a la locura. </w:t>
      </w:r>
      <w:r w:rsidR="00E2041D">
        <w:rPr>
          <w:rFonts w:ascii="Times New Roman" w:hAnsi="Times New Roman" w:cs="Times New Roman"/>
          <w:sz w:val="24"/>
          <w:szCs w:val="24"/>
        </w:rPr>
        <w:t xml:space="preserve">De más está señalar que otro de los personajes con lo que El León se identifica es con Manur, el marido de Natalia, pese a que de él diga que «sería incapaz de seguir su ejemplo», de forma semejante a como añade que «nunca llegaré a extremos como los de </w:t>
      </w:r>
      <w:r w:rsidR="00E2041D" w:rsidRPr="00E2041D">
        <w:rPr>
          <w:rFonts w:ascii="Times New Roman" w:hAnsi="Times New Roman" w:cs="Times New Roman"/>
          <w:sz w:val="24"/>
          <w:szCs w:val="24"/>
        </w:rPr>
        <w:t>Hörbiger</w:t>
      </w:r>
      <w:r w:rsidR="00E2041D">
        <w:rPr>
          <w:rFonts w:ascii="Times New Roman" w:hAnsi="Times New Roman" w:cs="Times New Roman"/>
          <w:sz w:val="24"/>
          <w:szCs w:val="24"/>
        </w:rPr>
        <w:t xml:space="preserve">» (Marías, 1986:147). </w:t>
      </w:r>
    </w:p>
    <w:p w14:paraId="4BB2A2C4" w14:textId="12C6FF30" w:rsidR="00E2041D" w:rsidRDefault="00E2041D" w:rsidP="00F5242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caballero español localiza a sus sosias en las calles de Oxford, por las que pasea a la caza de libros de lance: los mendigos. «En cierto sentido», revela el narrador de </w:t>
      </w:r>
      <w:r w:rsidRPr="00620642">
        <w:rPr>
          <w:rFonts w:ascii="Times New Roman" w:hAnsi="Times New Roman" w:cs="Times New Roman"/>
          <w:i/>
          <w:iCs/>
          <w:sz w:val="24"/>
          <w:szCs w:val="24"/>
        </w:rPr>
        <w:t>Todas las almas</w:t>
      </w:r>
      <w:r>
        <w:rPr>
          <w:rFonts w:ascii="Times New Roman" w:hAnsi="Times New Roman" w:cs="Times New Roman"/>
          <w:sz w:val="24"/>
          <w:szCs w:val="24"/>
        </w:rPr>
        <w:t>, «empecé a sentirme uno de ellos y a temer poder convertirme un día en uno de ellos, en España o en Inglaterra, en cualquier lugar del mundo» (Marías, 1989:119). Él, como los mendigos, erra por la ciudad conservada en almíbar, y quizás contra su voluntad empieza ya a reconocerlos, a habituarse a ellos, como los mendigos se habituarán, a su vez, a la visión del español ataviado con la túnica profesoral</w:t>
      </w:r>
      <w:r w:rsidR="00EF537C">
        <w:rPr>
          <w:rFonts w:ascii="Times New Roman" w:hAnsi="Times New Roman" w:cs="Times New Roman"/>
          <w:sz w:val="24"/>
          <w:szCs w:val="24"/>
        </w:rPr>
        <w:t xml:space="preserve">, con el que día tras día se cruzan, y así durante semanas y meses. Si, como Marías reflexiona en su magnífico y famoso pasaje, la bolsa de basura es la mitad descartada de uno mismo, los mendigos son, junto con John Gawsworth, la mitad aún no descartada del caballero español. El escritor Gawsworth, con su vida sombría, casi imposible de rastrear antes de que sucumbiese al “estallido” (la mendicidad, el alcoholismo y la indigente muerte), se erige como la gran amenaza teórica para el caballero español: la de Gawsworth pudo acabar siendo su vida y, sobre todo, no está descartado aún que acabe siéndolo.  </w:t>
      </w:r>
    </w:p>
    <w:p w14:paraId="4608D5C7" w14:textId="39DC7FB0" w:rsidR="00384B88" w:rsidRDefault="00384B88" w:rsidP="00F5242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w:t>
      </w:r>
      <w:r w:rsidRPr="00384B88">
        <w:rPr>
          <w:rFonts w:ascii="Times New Roman" w:hAnsi="Times New Roman" w:cs="Times New Roman"/>
          <w:i/>
          <w:iCs/>
          <w:sz w:val="24"/>
          <w:szCs w:val="24"/>
        </w:rPr>
        <w:t>Corazón tan blanco</w:t>
      </w:r>
      <w:r>
        <w:rPr>
          <w:rFonts w:ascii="Times New Roman" w:hAnsi="Times New Roman" w:cs="Times New Roman"/>
          <w:sz w:val="24"/>
          <w:szCs w:val="24"/>
        </w:rPr>
        <w:t xml:space="preserve">, la identificación del narrador con otro personaje corre a cargo de Miriam, la mujer cubana a la que Juan Ranz observa desde su habitación en La Habana. Miriam, que confunde a Ranz con su amante Guillermo, es la primera en proyectar (aunque en su caso, sea por accidente) la sombra del uxoricidio sobre el narrador de </w:t>
      </w:r>
      <w:r w:rsidRPr="00384B88">
        <w:rPr>
          <w:rFonts w:ascii="Times New Roman" w:hAnsi="Times New Roman" w:cs="Times New Roman"/>
          <w:i/>
          <w:iCs/>
          <w:sz w:val="24"/>
          <w:szCs w:val="24"/>
        </w:rPr>
        <w:t>Corazón tan blanco</w:t>
      </w:r>
      <w:r>
        <w:rPr>
          <w:rFonts w:ascii="Times New Roman" w:hAnsi="Times New Roman" w:cs="Times New Roman"/>
          <w:sz w:val="24"/>
          <w:szCs w:val="24"/>
        </w:rPr>
        <w:t xml:space="preserve">.  «Ay perdone», se disculpa Miriam al advertir su equivocación, «lo confundí a usted» (Marías, 1992:29). Juan Ranz descubre que, en la habitación paredaña, un hombre cuyo rostro no alcanza a ver reclama a Miriam. Más tarde, Ranz sabrá que el nombre de su momentáneo doble es Guillermo, que tal vez procede, también, de España y que, igual que su padre, está dispuesto (o eso dice) a matar a su mujer. En </w:t>
      </w:r>
      <w:r w:rsidRPr="00384B88">
        <w:rPr>
          <w:rFonts w:ascii="Times New Roman" w:hAnsi="Times New Roman" w:cs="Times New Roman"/>
          <w:i/>
          <w:iCs/>
          <w:sz w:val="24"/>
          <w:szCs w:val="24"/>
        </w:rPr>
        <w:t>Corazón tan blanco</w:t>
      </w:r>
      <w:r>
        <w:rPr>
          <w:rFonts w:ascii="Times New Roman" w:hAnsi="Times New Roman" w:cs="Times New Roman"/>
          <w:sz w:val="24"/>
          <w:szCs w:val="24"/>
        </w:rPr>
        <w:t>, Ranz queda comprimido entre el recóndito Guillermo (que pudiera ser</w:t>
      </w:r>
      <w:r w:rsidR="0089794B">
        <w:rPr>
          <w:rFonts w:ascii="Times New Roman" w:hAnsi="Times New Roman" w:cs="Times New Roman"/>
          <w:sz w:val="24"/>
          <w:szCs w:val="24"/>
        </w:rPr>
        <w:t>, a su vez,</w:t>
      </w:r>
      <w:r>
        <w:rPr>
          <w:rFonts w:ascii="Times New Roman" w:hAnsi="Times New Roman" w:cs="Times New Roman"/>
          <w:sz w:val="24"/>
          <w:szCs w:val="24"/>
        </w:rPr>
        <w:t xml:space="preserve"> Arena Visible) y el aún más desconocido hombre que fue su propio padre</w:t>
      </w:r>
      <w:r w:rsidR="0089794B">
        <w:rPr>
          <w:rFonts w:ascii="Times New Roman" w:hAnsi="Times New Roman" w:cs="Times New Roman"/>
          <w:sz w:val="24"/>
          <w:szCs w:val="24"/>
        </w:rPr>
        <w:t>,</w:t>
      </w:r>
      <w:r>
        <w:rPr>
          <w:rFonts w:ascii="Times New Roman" w:hAnsi="Times New Roman" w:cs="Times New Roman"/>
          <w:sz w:val="24"/>
          <w:szCs w:val="24"/>
        </w:rPr>
        <w:t xml:space="preserve"> mucho antes de tener la ocasión de serlo, </w:t>
      </w:r>
      <w:r w:rsidR="0089794B">
        <w:rPr>
          <w:rFonts w:ascii="Times New Roman" w:hAnsi="Times New Roman" w:cs="Times New Roman"/>
          <w:sz w:val="24"/>
          <w:szCs w:val="24"/>
        </w:rPr>
        <w:t xml:space="preserve">en los tiempos en </w:t>
      </w:r>
      <w:r w:rsidR="00AC2649">
        <w:rPr>
          <w:rFonts w:ascii="Times New Roman" w:hAnsi="Times New Roman" w:cs="Times New Roman"/>
          <w:sz w:val="24"/>
          <w:szCs w:val="24"/>
        </w:rPr>
        <w:t>los q</w:t>
      </w:r>
      <w:r w:rsidR="0089794B">
        <w:rPr>
          <w:rFonts w:ascii="Times New Roman" w:hAnsi="Times New Roman" w:cs="Times New Roman"/>
          <w:sz w:val="24"/>
          <w:szCs w:val="24"/>
        </w:rPr>
        <w:t xml:space="preserve">ue </w:t>
      </w:r>
      <w:r>
        <w:rPr>
          <w:rFonts w:ascii="Times New Roman" w:hAnsi="Times New Roman" w:cs="Times New Roman"/>
          <w:sz w:val="24"/>
          <w:szCs w:val="24"/>
        </w:rPr>
        <w:t xml:space="preserve">asesinó a su primera esposa. </w:t>
      </w:r>
    </w:p>
    <w:p w14:paraId="0FAAD9E3" w14:textId="4DB7F788" w:rsidR="00384B88" w:rsidRDefault="00384B88" w:rsidP="00F5242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diferencia del resoluto León de Nápoles, que se cree a salvo del destino que corrieron el cantante </w:t>
      </w:r>
      <w:r w:rsidRPr="00384B88">
        <w:rPr>
          <w:rFonts w:ascii="Times New Roman" w:hAnsi="Times New Roman" w:cs="Times New Roman"/>
          <w:sz w:val="24"/>
          <w:szCs w:val="24"/>
        </w:rPr>
        <w:t xml:space="preserve">Hörbiger </w:t>
      </w:r>
      <w:r>
        <w:rPr>
          <w:rFonts w:ascii="Times New Roman" w:hAnsi="Times New Roman" w:cs="Times New Roman"/>
          <w:sz w:val="24"/>
          <w:szCs w:val="24"/>
        </w:rPr>
        <w:t xml:space="preserve">y el banquero Manur, Juan Ranz </w:t>
      </w:r>
      <w:r w:rsidR="00AC2649">
        <w:rPr>
          <w:rFonts w:ascii="Times New Roman" w:hAnsi="Times New Roman" w:cs="Times New Roman"/>
          <w:sz w:val="24"/>
          <w:szCs w:val="24"/>
        </w:rPr>
        <w:t>llega al término de su</w:t>
      </w:r>
      <w:r>
        <w:rPr>
          <w:rFonts w:ascii="Times New Roman" w:hAnsi="Times New Roman" w:cs="Times New Roman"/>
          <w:sz w:val="24"/>
          <w:szCs w:val="24"/>
        </w:rPr>
        <w:t xml:space="preserve"> narración </w:t>
      </w:r>
      <w:r w:rsidR="0089794B">
        <w:rPr>
          <w:rFonts w:ascii="Times New Roman" w:hAnsi="Times New Roman" w:cs="Times New Roman"/>
          <w:sz w:val="24"/>
          <w:szCs w:val="24"/>
        </w:rPr>
        <w:t>repleto de</w:t>
      </w:r>
      <w:r>
        <w:rPr>
          <w:rFonts w:ascii="Times New Roman" w:hAnsi="Times New Roman" w:cs="Times New Roman"/>
          <w:sz w:val="24"/>
          <w:szCs w:val="24"/>
        </w:rPr>
        <w:t xml:space="preserve"> dudas. «No puedo descartar», confiesa, </w:t>
      </w:r>
    </w:p>
    <w:p w14:paraId="5BB2ABC5" w14:textId="3357A3D8" w:rsidR="00384B88" w:rsidRDefault="00384B88" w:rsidP="00384B88">
      <w:pPr>
        <w:autoSpaceDE w:val="0"/>
        <w:autoSpaceDN w:val="0"/>
        <w:adjustRightInd w:val="0"/>
        <w:spacing w:after="0" w:line="360" w:lineRule="auto"/>
        <w:ind w:left="567" w:right="426"/>
        <w:jc w:val="both"/>
        <w:rPr>
          <w:rFonts w:ascii="Times New Roman" w:hAnsi="Times New Roman" w:cs="Times New Roman"/>
          <w:sz w:val="24"/>
          <w:szCs w:val="24"/>
        </w:rPr>
      </w:pPr>
      <w:r>
        <w:rPr>
          <w:rFonts w:ascii="Times New Roman" w:hAnsi="Times New Roman" w:cs="Times New Roman"/>
          <w:sz w:val="24"/>
          <w:szCs w:val="24"/>
        </w:rPr>
        <w:t>«que dentro de un tiempo alguien, una mujer a la que aún no conozco, llegue a verme una tarde furiosa conmigo [o] que esa mujer sea un día Luisa y yo no el hombre ese día, y que ese hombre le exija una mu</w:t>
      </w:r>
      <w:r w:rsidR="0089794B">
        <w:rPr>
          <w:rFonts w:ascii="Times New Roman" w:hAnsi="Times New Roman" w:cs="Times New Roman"/>
          <w:sz w:val="24"/>
          <w:szCs w:val="24"/>
        </w:rPr>
        <w:t>ert</w:t>
      </w:r>
      <w:r>
        <w:rPr>
          <w:rFonts w:ascii="Times New Roman" w:hAnsi="Times New Roman" w:cs="Times New Roman"/>
          <w:sz w:val="24"/>
          <w:szCs w:val="24"/>
        </w:rPr>
        <w:t xml:space="preserve">e y le diga: ‘O él o yo’, y que ‘él’ sea yo entonces» (Marías, 1992:300). </w:t>
      </w:r>
    </w:p>
    <w:p w14:paraId="304C4AE3" w14:textId="104D5FFE" w:rsidR="00066679" w:rsidRDefault="0089794B" w:rsidP="001267B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w:t>
      </w:r>
      <w:r w:rsidRPr="0089794B">
        <w:rPr>
          <w:rFonts w:ascii="Times New Roman" w:hAnsi="Times New Roman" w:cs="Times New Roman"/>
          <w:i/>
          <w:iCs/>
          <w:sz w:val="24"/>
          <w:szCs w:val="24"/>
        </w:rPr>
        <w:t>Mañana en la batalla piensa en mí</w:t>
      </w:r>
      <w:r>
        <w:rPr>
          <w:rFonts w:ascii="Times New Roman" w:hAnsi="Times New Roman" w:cs="Times New Roman"/>
          <w:sz w:val="24"/>
          <w:szCs w:val="24"/>
        </w:rPr>
        <w:t xml:space="preserve">, Deán es el reflejo turbio de Víctor Francés.  Ambos han perdido a una mujer con apenas horas de diferencia, y en ambos (aunque en diferente grado) hay culpabilidad: Deán y Francés se sienten responsables de la muerte de una mujer, con la diferencia de que sólo el primero llegó a pretenderla (Deán agrede a su amante, que sale corriendo despavorida y es atropellada). El término inglés </w:t>
      </w:r>
      <w:r w:rsidRPr="0089794B">
        <w:rPr>
          <w:rFonts w:ascii="Times New Roman" w:hAnsi="Times New Roman" w:cs="Times New Roman"/>
          <w:i/>
          <w:iCs/>
          <w:sz w:val="24"/>
          <w:szCs w:val="24"/>
        </w:rPr>
        <w:t>ġe·brȳd-guma</w:t>
      </w:r>
      <w:r>
        <w:rPr>
          <w:rFonts w:ascii="Times New Roman" w:hAnsi="Times New Roman" w:cs="Times New Roman"/>
          <w:i/>
          <w:iCs/>
          <w:sz w:val="24"/>
          <w:szCs w:val="24"/>
        </w:rPr>
        <w:t xml:space="preserve">, </w:t>
      </w:r>
      <w:r>
        <w:rPr>
          <w:rFonts w:ascii="Times New Roman" w:hAnsi="Times New Roman" w:cs="Times New Roman"/>
          <w:sz w:val="24"/>
          <w:szCs w:val="24"/>
        </w:rPr>
        <w:t xml:space="preserve">con todas sus posibles variantes, que hace referencia al presunto parentesco que dos hombres contraen al haber dormido con una misma mujer, acentúa la “identidad brumosa” de Francés. Aunque él no llegó a tener sexo con Marta, se siente próximo a Deán, pero también al desagradable </w:t>
      </w:r>
      <w:r w:rsidR="004542FE">
        <w:rPr>
          <w:rFonts w:ascii="Times New Roman" w:hAnsi="Times New Roman" w:cs="Times New Roman"/>
          <w:sz w:val="24"/>
          <w:szCs w:val="24"/>
        </w:rPr>
        <w:t xml:space="preserve">Vicente Mena, amante de la mujer de Deán. </w:t>
      </w:r>
    </w:p>
    <w:p w14:paraId="511614F1" w14:textId="57F007A1" w:rsidR="004542FE" w:rsidRPr="0089794B" w:rsidRDefault="004542FE" w:rsidP="001267B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En esta novela, la silueta del pasado que inesperadamente vuelve no se halla sólo en el pasaje relativo al cielo de Madrid, sino también en el capítulo en el que Francés se topa con un caballo camino de la que fue su casa, o en el imaginario monólogo de Marta Téllez, en el que se evoca un ya obsoleto carro de trapero. La recuperación brusca de una estampa pretérita (su contemplación en un espacio que, en lugar de ahuyentarl</w:t>
      </w:r>
      <w:r w:rsidR="00EA3D02">
        <w:rPr>
          <w:rFonts w:ascii="Times New Roman" w:hAnsi="Times New Roman" w:cs="Times New Roman"/>
          <w:sz w:val="24"/>
          <w:szCs w:val="24"/>
        </w:rPr>
        <w:t>a</w:t>
      </w:r>
      <w:r>
        <w:rPr>
          <w:rFonts w:ascii="Times New Roman" w:hAnsi="Times New Roman" w:cs="Times New Roman"/>
          <w:sz w:val="24"/>
          <w:szCs w:val="24"/>
        </w:rPr>
        <w:t>, l</w:t>
      </w:r>
      <w:r w:rsidR="00EA3D02">
        <w:rPr>
          <w:rFonts w:ascii="Times New Roman" w:hAnsi="Times New Roman" w:cs="Times New Roman"/>
          <w:sz w:val="24"/>
          <w:szCs w:val="24"/>
        </w:rPr>
        <w:t xml:space="preserve">a acoge porque </w:t>
      </w:r>
      <w:r w:rsidR="00DD0570">
        <w:rPr>
          <w:rFonts w:ascii="Times New Roman" w:hAnsi="Times New Roman" w:cs="Times New Roman"/>
          <w:sz w:val="24"/>
          <w:szCs w:val="24"/>
        </w:rPr>
        <w:t xml:space="preserve">esta </w:t>
      </w:r>
      <w:r w:rsidR="00EA3D02">
        <w:rPr>
          <w:rFonts w:ascii="Times New Roman" w:hAnsi="Times New Roman" w:cs="Times New Roman"/>
          <w:sz w:val="24"/>
          <w:szCs w:val="24"/>
        </w:rPr>
        <w:t>aún le pertenece</w:t>
      </w:r>
      <w:r>
        <w:rPr>
          <w:rFonts w:ascii="Times New Roman" w:hAnsi="Times New Roman" w:cs="Times New Roman"/>
          <w:sz w:val="24"/>
          <w:szCs w:val="24"/>
        </w:rPr>
        <w:t xml:space="preserve">) abunda en la novelística de Marías: el organillero de </w:t>
      </w:r>
      <w:r w:rsidRPr="004542FE">
        <w:rPr>
          <w:rFonts w:ascii="Times New Roman" w:hAnsi="Times New Roman" w:cs="Times New Roman"/>
          <w:i/>
          <w:iCs/>
          <w:sz w:val="24"/>
          <w:szCs w:val="24"/>
        </w:rPr>
        <w:t>Corazón tan blanco</w:t>
      </w:r>
      <w:r>
        <w:rPr>
          <w:rFonts w:ascii="Times New Roman" w:hAnsi="Times New Roman" w:cs="Times New Roman"/>
          <w:sz w:val="24"/>
          <w:szCs w:val="24"/>
        </w:rPr>
        <w:t xml:space="preserve"> o, de nuevo, el caballo en la tercera entrega de </w:t>
      </w:r>
      <w:r w:rsidRPr="004542FE">
        <w:rPr>
          <w:rFonts w:ascii="Times New Roman" w:hAnsi="Times New Roman" w:cs="Times New Roman"/>
          <w:i/>
          <w:iCs/>
          <w:sz w:val="24"/>
          <w:szCs w:val="24"/>
        </w:rPr>
        <w:t>Tu rostro mañana</w:t>
      </w:r>
      <w:r>
        <w:rPr>
          <w:rFonts w:ascii="Times New Roman" w:hAnsi="Times New Roman" w:cs="Times New Roman"/>
          <w:sz w:val="24"/>
          <w:szCs w:val="24"/>
        </w:rPr>
        <w:t xml:space="preserve"> son los recordatorios sutiles de un pasado que se resiste a morir, y </w:t>
      </w:r>
      <w:r w:rsidR="00DD0570">
        <w:rPr>
          <w:rFonts w:ascii="Times New Roman" w:hAnsi="Times New Roman" w:cs="Times New Roman"/>
          <w:sz w:val="24"/>
          <w:szCs w:val="24"/>
        </w:rPr>
        <w:t xml:space="preserve">que </w:t>
      </w:r>
      <w:r>
        <w:rPr>
          <w:rFonts w:ascii="Times New Roman" w:hAnsi="Times New Roman" w:cs="Times New Roman"/>
          <w:sz w:val="24"/>
          <w:szCs w:val="24"/>
        </w:rPr>
        <w:t xml:space="preserve">de cuando en cuando surge y se muestra. </w:t>
      </w:r>
    </w:p>
    <w:p w14:paraId="42C87FFC" w14:textId="7DC30B65" w:rsidR="0063202B" w:rsidRDefault="00EA3D02" w:rsidP="001267B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w:t>
      </w:r>
      <w:r w:rsidRPr="00EA3D02">
        <w:rPr>
          <w:rFonts w:ascii="Times New Roman" w:hAnsi="Times New Roman" w:cs="Times New Roman"/>
          <w:i/>
          <w:iCs/>
          <w:sz w:val="24"/>
          <w:szCs w:val="24"/>
        </w:rPr>
        <w:t>Tu rostro mañana</w:t>
      </w:r>
      <w:r>
        <w:rPr>
          <w:rFonts w:ascii="Times New Roman" w:hAnsi="Times New Roman" w:cs="Times New Roman"/>
          <w:sz w:val="24"/>
          <w:szCs w:val="24"/>
        </w:rPr>
        <w:t xml:space="preserve">, Deza traba con su jefe Tupra un vínculo que, progresivamente, irá antojándosele desconsolador. </w:t>
      </w:r>
      <w:r w:rsidR="00D114B5">
        <w:rPr>
          <w:rFonts w:ascii="Times New Roman" w:hAnsi="Times New Roman" w:cs="Times New Roman"/>
          <w:sz w:val="24"/>
          <w:szCs w:val="24"/>
        </w:rPr>
        <w:t xml:space="preserve">Los dos </w:t>
      </w:r>
      <w:r>
        <w:rPr>
          <w:rFonts w:ascii="Times New Roman" w:hAnsi="Times New Roman" w:cs="Times New Roman"/>
          <w:sz w:val="24"/>
          <w:szCs w:val="24"/>
        </w:rPr>
        <w:t>comparten “el don” o “la maldición” de ver en qué se convertirán los otros, en qué devendrán, hacia dónde virarán y qué serían capaces de hacer llegado el caso. Sin embargo, esta similitud le abre la puerta a otros rasgos menos halagüeños: Como Deza, Tupra es un hombre esencialmente solitario (está casado, pero su matrimonio subsiste</w:t>
      </w:r>
      <w:r w:rsidR="00D114B5">
        <w:rPr>
          <w:rFonts w:ascii="Times New Roman" w:hAnsi="Times New Roman" w:cs="Times New Roman"/>
          <w:sz w:val="24"/>
          <w:szCs w:val="24"/>
        </w:rPr>
        <w:t xml:space="preserve"> sólo</w:t>
      </w:r>
      <w:r>
        <w:rPr>
          <w:rFonts w:ascii="Times New Roman" w:hAnsi="Times New Roman" w:cs="Times New Roman"/>
          <w:sz w:val="24"/>
          <w:szCs w:val="24"/>
        </w:rPr>
        <w:t xml:space="preserve"> por el empeño que su esposa pone en mantenerlo) y, sobre todo, es capaz de ejercer la violencia. Así, el episodio del cuarto de baño, en el que Tupra esgrime una espada ante un aterrorizado de la Garza, es especular del capítulo en el que Deza </w:t>
      </w:r>
      <w:r w:rsidR="0063202B">
        <w:rPr>
          <w:rFonts w:ascii="Times New Roman" w:hAnsi="Times New Roman" w:cs="Times New Roman"/>
          <w:sz w:val="24"/>
          <w:szCs w:val="24"/>
        </w:rPr>
        <w:t xml:space="preserve">amenaza con un atizador a Custardoy, más entero </w:t>
      </w:r>
      <w:r w:rsidR="00D114B5">
        <w:rPr>
          <w:rFonts w:ascii="Times New Roman" w:hAnsi="Times New Roman" w:cs="Times New Roman"/>
          <w:sz w:val="24"/>
          <w:szCs w:val="24"/>
        </w:rPr>
        <w:t xml:space="preserve">de ánimo </w:t>
      </w:r>
      <w:r w:rsidR="0063202B">
        <w:rPr>
          <w:rFonts w:ascii="Times New Roman" w:hAnsi="Times New Roman" w:cs="Times New Roman"/>
          <w:sz w:val="24"/>
          <w:szCs w:val="24"/>
        </w:rPr>
        <w:t xml:space="preserve">que el agregado diplomático. </w:t>
      </w:r>
    </w:p>
    <w:p w14:paraId="0BF23757" w14:textId="5B5670DC" w:rsidR="0063202B" w:rsidRDefault="0063202B" w:rsidP="001267B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Aunque, al final de </w:t>
      </w:r>
      <w:r w:rsidRPr="00287E8B">
        <w:rPr>
          <w:rFonts w:ascii="Times New Roman" w:hAnsi="Times New Roman" w:cs="Times New Roman"/>
          <w:i/>
          <w:iCs/>
          <w:sz w:val="24"/>
          <w:szCs w:val="24"/>
        </w:rPr>
        <w:t>Tu rostro mañana</w:t>
      </w:r>
      <w:r>
        <w:rPr>
          <w:rFonts w:ascii="Times New Roman" w:hAnsi="Times New Roman" w:cs="Times New Roman"/>
          <w:sz w:val="24"/>
          <w:szCs w:val="24"/>
        </w:rPr>
        <w:t xml:space="preserve">, Deza abandona su trabajo como “intérprete de rostros”, lo que provoca que su relación con Tupra se resienta (él se </w:t>
      </w:r>
      <w:r w:rsidR="00D114B5">
        <w:rPr>
          <w:rFonts w:ascii="Times New Roman" w:hAnsi="Times New Roman" w:cs="Times New Roman"/>
          <w:sz w:val="24"/>
          <w:szCs w:val="24"/>
        </w:rPr>
        <w:t>cre</w:t>
      </w:r>
      <w:r>
        <w:rPr>
          <w:rFonts w:ascii="Times New Roman" w:hAnsi="Times New Roman" w:cs="Times New Roman"/>
          <w:sz w:val="24"/>
          <w:szCs w:val="24"/>
        </w:rPr>
        <w:t xml:space="preserve">e utilizado por su superior, que lo ha hecho responsable de una muerte), Deza admite que </w:t>
      </w:r>
    </w:p>
    <w:p w14:paraId="50744A3D" w14:textId="4DA41603" w:rsidR="0089794B" w:rsidRDefault="0063202B" w:rsidP="0063202B">
      <w:pPr>
        <w:autoSpaceDE w:val="0"/>
        <w:autoSpaceDN w:val="0"/>
        <w:adjustRightInd w:val="0"/>
        <w:spacing w:after="0" w:line="360" w:lineRule="auto"/>
        <w:ind w:left="567" w:right="426"/>
        <w:jc w:val="both"/>
        <w:rPr>
          <w:rFonts w:ascii="Times New Roman" w:hAnsi="Times New Roman" w:cs="Times New Roman"/>
          <w:sz w:val="24"/>
          <w:szCs w:val="24"/>
        </w:rPr>
      </w:pPr>
      <w:r>
        <w:rPr>
          <w:rFonts w:ascii="Times New Roman" w:hAnsi="Times New Roman" w:cs="Times New Roman"/>
          <w:sz w:val="24"/>
          <w:szCs w:val="24"/>
        </w:rPr>
        <w:t>«</w:t>
      </w:r>
      <w:r w:rsidRPr="0063202B">
        <w:rPr>
          <w:rFonts w:ascii="Times New Roman" w:hAnsi="Times New Roman" w:cs="Times New Roman"/>
          <w:sz w:val="24"/>
          <w:szCs w:val="24"/>
        </w:rPr>
        <w:t>Siempre me acuerdo de Tupra cuando los recibo</w:t>
      </w:r>
      <w:r>
        <w:rPr>
          <w:rFonts w:ascii="Times New Roman" w:hAnsi="Times New Roman" w:cs="Times New Roman"/>
          <w:sz w:val="24"/>
          <w:szCs w:val="24"/>
        </w:rPr>
        <w:t xml:space="preserve"> [unos zapatos a medida]</w:t>
      </w:r>
      <w:r w:rsidRPr="0063202B">
        <w:rPr>
          <w:rFonts w:ascii="Times New Roman" w:hAnsi="Times New Roman" w:cs="Times New Roman"/>
          <w:sz w:val="24"/>
          <w:szCs w:val="24"/>
        </w:rPr>
        <w:t>, aunque nunca dejo de tenerlo vagamente presente, como si fuera un amigo con el que uno sigue contando —eso es extraño—, y al que puede recurrirse. No lo he hecho, de momento</w:t>
      </w:r>
      <w:r>
        <w:rPr>
          <w:rFonts w:ascii="Times New Roman" w:hAnsi="Times New Roman" w:cs="Times New Roman"/>
          <w:sz w:val="24"/>
          <w:szCs w:val="24"/>
        </w:rPr>
        <w:t xml:space="preserve">» (Marías, 2012:575).  </w:t>
      </w:r>
    </w:p>
    <w:p w14:paraId="6BEC3BC3" w14:textId="1885920E" w:rsidR="0063202B" w:rsidRPr="00287E8B" w:rsidRDefault="0063202B" w:rsidP="0063202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Apenas un párrafo </w:t>
      </w:r>
      <w:r w:rsidR="00287E8B">
        <w:rPr>
          <w:rFonts w:ascii="Times New Roman" w:hAnsi="Times New Roman" w:cs="Times New Roman"/>
          <w:sz w:val="24"/>
          <w:szCs w:val="24"/>
        </w:rPr>
        <w:t>después</w:t>
      </w:r>
      <w:r>
        <w:rPr>
          <w:rFonts w:ascii="Times New Roman" w:hAnsi="Times New Roman" w:cs="Times New Roman"/>
          <w:sz w:val="24"/>
          <w:szCs w:val="24"/>
        </w:rPr>
        <w:t xml:space="preserve">, </w:t>
      </w:r>
      <w:r w:rsidRPr="00287E8B">
        <w:rPr>
          <w:rFonts w:ascii="Times New Roman" w:hAnsi="Times New Roman" w:cs="Times New Roman"/>
          <w:sz w:val="24"/>
          <w:szCs w:val="24"/>
        </w:rPr>
        <w:t xml:space="preserve">de hecho, Deza </w:t>
      </w:r>
      <w:r w:rsidR="00287E8B" w:rsidRPr="00287E8B">
        <w:rPr>
          <w:rFonts w:ascii="Times New Roman" w:hAnsi="Times New Roman" w:cs="Times New Roman"/>
          <w:sz w:val="24"/>
          <w:szCs w:val="24"/>
        </w:rPr>
        <w:t>recuerda</w:t>
      </w:r>
      <w:r w:rsidR="006A19A4">
        <w:rPr>
          <w:rFonts w:ascii="Times New Roman" w:hAnsi="Times New Roman" w:cs="Times New Roman"/>
          <w:sz w:val="24"/>
          <w:szCs w:val="24"/>
        </w:rPr>
        <w:t xml:space="preserve"> a</w:t>
      </w:r>
      <w:r w:rsidR="00287E8B" w:rsidRPr="00287E8B">
        <w:rPr>
          <w:rFonts w:ascii="Times New Roman" w:hAnsi="Times New Roman" w:cs="Times New Roman"/>
          <w:sz w:val="24"/>
          <w:szCs w:val="24"/>
        </w:rPr>
        <w:t xml:space="preserve"> Tupra: el que fuera su jefe le recomendó </w:t>
      </w:r>
      <w:r w:rsidR="00287E8B" w:rsidRPr="00287E8B">
        <w:rPr>
          <w:rFonts w:ascii="Times New Roman" w:hAnsi="Times New Roman" w:cs="Times New Roman"/>
          <w:i/>
          <w:iCs/>
          <w:sz w:val="24"/>
          <w:szCs w:val="24"/>
        </w:rPr>
        <w:t>to make Custardoy out of the picture</w:t>
      </w:r>
      <w:r w:rsidR="00287E8B">
        <w:rPr>
          <w:rFonts w:ascii="Times New Roman" w:hAnsi="Times New Roman" w:cs="Times New Roman"/>
          <w:sz w:val="24"/>
          <w:szCs w:val="24"/>
        </w:rPr>
        <w:t xml:space="preserve"> (un</w:t>
      </w:r>
      <w:r w:rsidR="006A19A4">
        <w:rPr>
          <w:rFonts w:ascii="Times New Roman" w:hAnsi="Times New Roman" w:cs="Times New Roman"/>
          <w:sz w:val="24"/>
          <w:szCs w:val="24"/>
        </w:rPr>
        <w:t xml:space="preserve"> eufemismo</w:t>
      </w:r>
      <w:r w:rsidR="00287E8B">
        <w:rPr>
          <w:rFonts w:ascii="Times New Roman" w:hAnsi="Times New Roman" w:cs="Times New Roman"/>
          <w:sz w:val="24"/>
          <w:szCs w:val="24"/>
        </w:rPr>
        <w:t>, a oídos de Deza, para que lo asesin</w:t>
      </w:r>
      <w:r w:rsidR="00187496">
        <w:rPr>
          <w:rFonts w:ascii="Times New Roman" w:hAnsi="Times New Roman" w:cs="Times New Roman"/>
          <w:sz w:val="24"/>
          <w:szCs w:val="24"/>
        </w:rPr>
        <w:t>ase</w:t>
      </w:r>
      <w:r w:rsidR="00287E8B">
        <w:rPr>
          <w:rFonts w:ascii="Times New Roman" w:hAnsi="Times New Roman" w:cs="Times New Roman"/>
          <w:sz w:val="24"/>
          <w:szCs w:val="24"/>
        </w:rPr>
        <w:t xml:space="preserve">) y él, en cambio, únicamente le había partido la mano, con lo que Custardoy podía reaparecer en cualquier momento y vengarse. «A Tupra nunca le habría sucedido algo así, él lo habría suprimido del cuadro cuando lo tuvo en el borde, y ahora yo tendré que vigilar sus ángulos», reflexiona Deza (Marías, 2012:575-576). Hasta entonces, el narrador de </w:t>
      </w:r>
      <w:r w:rsidR="00287E8B" w:rsidRPr="00287E8B">
        <w:rPr>
          <w:rFonts w:ascii="Times New Roman" w:hAnsi="Times New Roman" w:cs="Times New Roman"/>
          <w:i/>
          <w:iCs/>
          <w:sz w:val="24"/>
          <w:szCs w:val="24"/>
        </w:rPr>
        <w:t>Tu rostro mañana</w:t>
      </w:r>
      <w:r w:rsidR="00287E8B">
        <w:rPr>
          <w:rFonts w:ascii="Times New Roman" w:hAnsi="Times New Roman" w:cs="Times New Roman"/>
          <w:sz w:val="24"/>
          <w:szCs w:val="24"/>
        </w:rPr>
        <w:t xml:space="preserve"> se limitará a aguardar, “vigilando los ángulos” de ese cuadro del que puede emerger la figura de Custardoy</w:t>
      </w:r>
      <w:r w:rsidR="006A19A4">
        <w:rPr>
          <w:rFonts w:ascii="Times New Roman" w:hAnsi="Times New Roman" w:cs="Times New Roman"/>
          <w:sz w:val="24"/>
          <w:szCs w:val="24"/>
        </w:rPr>
        <w:t>, y</w:t>
      </w:r>
      <w:r w:rsidR="00287E8B">
        <w:rPr>
          <w:rFonts w:ascii="Times New Roman" w:hAnsi="Times New Roman" w:cs="Times New Roman"/>
          <w:sz w:val="24"/>
          <w:szCs w:val="24"/>
        </w:rPr>
        <w:t xml:space="preserve"> quizás si el antiguo rival reaparece será momento de retomar el contacto con su aliado y sosias también antiguo Tupra. </w:t>
      </w:r>
    </w:p>
    <w:p w14:paraId="74771199" w14:textId="25DF7058" w:rsidR="0089794B" w:rsidRDefault="004D258D" w:rsidP="001267B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w:t>
      </w:r>
      <w:r w:rsidR="00187496" w:rsidRPr="00187496">
        <w:rPr>
          <w:rFonts w:ascii="Times New Roman" w:hAnsi="Times New Roman" w:cs="Times New Roman"/>
          <w:i/>
          <w:iCs/>
          <w:sz w:val="24"/>
          <w:szCs w:val="24"/>
        </w:rPr>
        <w:t>Así empieza lo malo</w:t>
      </w:r>
      <w:r w:rsidR="00187496">
        <w:rPr>
          <w:rFonts w:ascii="Times New Roman" w:hAnsi="Times New Roman" w:cs="Times New Roman"/>
          <w:sz w:val="24"/>
          <w:szCs w:val="24"/>
        </w:rPr>
        <w:t xml:space="preserve">, </w:t>
      </w:r>
      <w:r>
        <w:rPr>
          <w:rFonts w:ascii="Times New Roman" w:hAnsi="Times New Roman" w:cs="Times New Roman"/>
          <w:sz w:val="24"/>
          <w:szCs w:val="24"/>
        </w:rPr>
        <w:t xml:space="preserve">se produce una ligera variación con respecto a las novelas anteriores, ya que la identificación del narrador con un personaje (Juan de Vere con su mentor Muriel) arrastra consigo una identificación secundaria: la de su esposa Susana con la madre de esta, Beatriz Noguera. De Vere ha tenido sexo con Beatriz y con Susana, aunque ignora si esta última </w:t>
      </w:r>
      <w:r w:rsidR="006A19A4">
        <w:rPr>
          <w:rFonts w:ascii="Times New Roman" w:hAnsi="Times New Roman" w:cs="Times New Roman"/>
          <w:sz w:val="24"/>
          <w:szCs w:val="24"/>
        </w:rPr>
        <w:t>está al tanto o no</w:t>
      </w:r>
      <w:r>
        <w:rPr>
          <w:rFonts w:ascii="Times New Roman" w:hAnsi="Times New Roman" w:cs="Times New Roman"/>
          <w:sz w:val="24"/>
          <w:szCs w:val="24"/>
        </w:rPr>
        <w:t>: puede que sus pies fuesen los autores de «</w:t>
      </w:r>
      <w:r w:rsidRPr="004D258D">
        <w:t xml:space="preserve"> </w:t>
      </w:r>
      <w:r w:rsidRPr="004D258D">
        <w:rPr>
          <w:rFonts w:ascii="Times New Roman" w:hAnsi="Times New Roman" w:cs="Times New Roman"/>
          <w:sz w:val="24"/>
          <w:szCs w:val="24"/>
        </w:rPr>
        <w:t>la carrera veloz</w:t>
      </w:r>
      <w:r>
        <w:rPr>
          <w:rFonts w:ascii="Times New Roman" w:hAnsi="Times New Roman" w:cs="Times New Roman"/>
          <w:sz w:val="24"/>
          <w:szCs w:val="24"/>
        </w:rPr>
        <w:t>» que el narrador escuchó cuando desvestía a Beatriz, y que la niña Susana haya permanecido en silencio desde entonces, y haya acallado lo que sin duda sabe (Marías, 2014:</w:t>
      </w:r>
      <w:r w:rsidR="00EF18C0">
        <w:rPr>
          <w:rFonts w:ascii="Times New Roman" w:hAnsi="Times New Roman" w:cs="Times New Roman"/>
          <w:sz w:val="24"/>
          <w:szCs w:val="24"/>
        </w:rPr>
        <w:t xml:space="preserve">387). En cualquier caso (tanto si sabe como si no), Beatriz y Susana han sido </w:t>
      </w:r>
      <w:r w:rsidR="009266B4">
        <w:rPr>
          <w:rFonts w:ascii="Times New Roman" w:hAnsi="Times New Roman" w:cs="Times New Roman"/>
          <w:sz w:val="24"/>
          <w:szCs w:val="24"/>
        </w:rPr>
        <w:t>vinculadas a través</w:t>
      </w:r>
      <w:r w:rsidR="00EF18C0">
        <w:rPr>
          <w:rFonts w:ascii="Times New Roman" w:hAnsi="Times New Roman" w:cs="Times New Roman"/>
          <w:sz w:val="24"/>
          <w:szCs w:val="24"/>
        </w:rPr>
        <w:t xml:space="preserve"> </w:t>
      </w:r>
      <w:r w:rsidR="009266B4">
        <w:rPr>
          <w:rFonts w:ascii="Times New Roman" w:hAnsi="Times New Roman" w:cs="Times New Roman"/>
          <w:sz w:val="24"/>
          <w:szCs w:val="24"/>
        </w:rPr>
        <w:t>d</w:t>
      </w:r>
      <w:r w:rsidR="00EF18C0">
        <w:rPr>
          <w:rFonts w:ascii="Times New Roman" w:hAnsi="Times New Roman" w:cs="Times New Roman"/>
          <w:sz w:val="24"/>
          <w:szCs w:val="24"/>
        </w:rPr>
        <w:t xml:space="preserve">el arcaico </w:t>
      </w:r>
      <w:r w:rsidR="00EF18C0" w:rsidRPr="00EF18C0">
        <w:rPr>
          <w:rFonts w:ascii="Times New Roman" w:hAnsi="Times New Roman" w:cs="Times New Roman"/>
          <w:i/>
          <w:iCs/>
          <w:sz w:val="24"/>
          <w:szCs w:val="24"/>
        </w:rPr>
        <w:t>ġe·brȳd-guma</w:t>
      </w:r>
      <w:r w:rsidR="00EF18C0">
        <w:rPr>
          <w:rFonts w:ascii="Times New Roman" w:hAnsi="Times New Roman" w:cs="Times New Roman"/>
          <w:i/>
          <w:iCs/>
          <w:sz w:val="24"/>
          <w:szCs w:val="24"/>
        </w:rPr>
        <w:t xml:space="preserve">; </w:t>
      </w:r>
      <w:r w:rsidR="00EF18C0">
        <w:rPr>
          <w:rFonts w:ascii="Times New Roman" w:hAnsi="Times New Roman" w:cs="Times New Roman"/>
          <w:sz w:val="24"/>
          <w:szCs w:val="24"/>
        </w:rPr>
        <w:t xml:space="preserve">como lo han sido de Vere y Muriel mediante Beatriz. </w:t>
      </w:r>
    </w:p>
    <w:p w14:paraId="3D05A03C" w14:textId="756EC7A7" w:rsidR="00EF18C0" w:rsidRDefault="00EF18C0" w:rsidP="001267B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Ya en la noche en la que de Vere y Beatriz se acostaron, el narrador dice haber pensado «en la hija en el momento más </w:t>
      </w:r>
      <w:r w:rsidR="006A19A4">
        <w:rPr>
          <w:rFonts w:ascii="Times New Roman" w:hAnsi="Times New Roman" w:cs="Times New Roman"/>
          <w:sz w:val="24"/>
          <w:szCs w:val="24"/>
        </w:rPr>
        <w:t>ino</w:t>
      </w:r>
      <w:r>
        <w:rPr>
          <w:rFonts w:ascii="Times New Roman" w:hAnsi="Times New Roman" w:cs="Times New Roman"/>
          <w:sz w:val="24"/>
          <w:szCs w:val="24"/>
        </w:rPr>
        <w:t xml:space="preserve">portuno» (Marías, 2014:389). Este recuerdo es, en su naturaleza, análogo al de </w:t>
      </w:r>
      <w:r w:rsidRPr="00EF18C0">
        <w:rPr>
          <w:rFonts w:ascii="Times New Roman" w:hAnsi="Times New Roman" w:cs="Times New Roman"/>
          <w:i/>
          <w:iCs/>
          <w:sz w:val="24"/>
          <w:szCs w:val="24"/>
        </w:rPr>
        <w:t>Todas las almas</w:t>
      </w:r>
      <w:r>
        <w:rPr>
          <w:rFonts w:ascii="Times New Roman" w:hAnsi="Times New Roman" w:cs="Times New Roman"/>
          <w:sz w:val="24"/>
          <w:szCs w:val="24"/>
        </w:rPr>
        <w:t xml:space="preserve">: ¿De verdad pensó de Vere en Susana mientras tenía sexo con Beatriz; en la anodina niña con la que, muchos años después, acabaría casándose y compartiendo cama? Acaso el narrador haya alterado su propia memoria para que el parentesco (doble, tras el biológico) </w:t>
      </w:r>
      <w:r w:rsidR="00041135">
        <w:rPr>
          <w:rFonts w:ascii="Times New Roman" w:hAnsi="Times New Roman" w:cs="Times New Roman"/>
          <w:sz w:val="24"/>
          <w:szCs w:val="24"/>
        </w:rPr>
        <w:t xml:space="preserve">de </w:t>
      </w:r>
      <w:r>
        <w:rPr>
          <w:rFonts w:ascii="Times New Roman" w:hAnsi="Times New Roman" w:cs="Times New Roman"/>
          <w:sz w:val="24"/>
          <w:szCs w:val="24"/>
        </w:rPr>
        <w:t>Beatriz y Susana comenza</w:t>
      </w:r>
      <w:r w:rsidR="00041135">
        <w:rPr>
          <w:rFonts w:ascii="Times New Roman" w:hAnsi="Times New Roman" w:cs="Times New Roman"/>
          <w:sz w:val="24"/>
          <w:szCs w:val="24"/>
        </w:rPr>
        <w:t xml:space="preserve">ra </w:t>
      </w:r>
      <w:r>
        <w:rPr>
          <w:rFonts w:ascii="Times New Roman" w:hAnsi="Times New Roman" w:cs="Times New Roman"/>
          <w:sz w:val="24"/>
          <w:szCs w:val="24"/>
        </w:rPr>
        <w:t xml:space="preserve">ya a afirmarse con el pensamiento. </w:t>
      </w:r>
    </w:p>
    <w:p w14:paraId="52196FA9" w14:textId="214A2904" w:rsidR="00721FEC" w:rsidRDefault="00721FEC" w:rsidP="001267B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 Vere revela que la imagen de Beatriz, desnuda, en la única noche que compartieron resurge, en ocasiones, cuando está con Susana. La «efímera visión» lo inmoviliza, y Susana también se detiene. «Y entonces hay un momento en que no sé cuál de los dos, si Susana o yo, estamos pensando: ‘No, nada de besos’. Nos miramos sin decirnos nada, y quién sabe si lo que estamos diciéndonos es algo en lo que estamos de acuerdo: ‘Y no, nada de palabras’» (Marías, 2014:534). </w:t>
      </w:r>
    </w:p>
    <w:p w14:paraId="4E89E61B" w14:textId="541193F7" w:rsidR="00721FEC" w:rsidRDefault="00721FEC" w:rsidP="001267B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cierre de </w:t>
      </w:r>
      <w:r w:rsidRPr="00721FEC">
        <w:rPr>
          <w:rFonts w:ascii="Times New Roman" w:hAnsi="Times New Roman" w:cs="Times New Roman"/>
          <w:i/>
          <w:iCs/>
          <w:sz w:val="24"/>
          <w:szCs w:val="24"/>
        </w:rPr>
        <w:t>Así empieza lo malo</w:t>
      </w:r>
      <w:r>
        <w:rPr>
          <w:rFonts w:ascii="Times New Roman" w:hAnsi="Times New Roman" w:cs="Times New Roman"/>
          <w:sz w:val="24"/>
          <w:szCs w:val="24"/>
        </w:rPr>
        <w:t xml:space="preserve"> converge y a la vez se distancia del de </w:t>
      </w:r>
      <w:r w:rsidRPr="00721FEC">
        <w:rPr>
          <w:rFonts w:ascii="Times New Roman" w:hAnsi="Times New Roman" w:cs="Times New Roman"/>
          <w:i/>
          <w:iCs/>
          <w:sz w:val="24"/>
          <w:szCs w:val="24"/>
        </w:rPr>
        <w:t>Tu rostro mañana: Veneno y sombra y adiós</w:t>
      </w:r>
      <w:r>
        <w:rPr>
          <w:rFonts w:ascii="Times New Roman" w:hAnsi="Times New Roman" w:cs="Times New Roman"/>
          <w:sz w:val="24"/>
          <w:szCs w:val="24"/>
        </w:rPr>
        <w:t>. En ambas novelas, el narrador evoca un momento de intimidad con su mujer (Susana en el primer caso, Luisa en el segundo</w:t>
      </w:r>
      <w:r w:rsidR="00431D25">
        <w:rPr>
          <w:rFonts w:ascii="Times New Roman" w:hAnsi="Times New Roman" w:cs="Times New Roman"/>
          <w:sz w:val="24"/>
          <w:szCs w:val="24"/>
        </w:rPr>
        <w:t>), en el que irrumpe, sin previo aviso, una imagen del pasado (Beatriz en la cama en lugar de su hija, Custardoy vivo aún y tal vez al acecho)</w:t>
      </w:r>
      <w:r>
        <w:rPr>
          <w:rFonts w:ascii="Times New Roman" w:hAnsi="Times New Roman" w:cs="Times New Roman"/>
          <w:sz w:val="24"/>
          <w:szCs w:val="24"/>
        </w:rPr>
        <w:t xml:space="preserve">. En cambio, en </w:t>
      </w:r>
      <w:r w:rsidRPr="00431D25">
        <w:rPr>
          <w:rFonts w:ascii="Times New Roman" w:hAnsi="Times New Roman" w:cs="Times New Roman"/>
          <w:i/>
          <w:iCs/>
          <w:sz w:val="24"/>
          <w:szCs w:val="24"/>
        </w:rPr>
        <w:t>Tu rostro mañana</w:t>
      </w:r>
      <w:r>
        <w:rPr>
          <w:rFonts w:ascii="Times New Roman" w:hAnsi="Times New Roman" w:cs="Times New Roman"/>
          <w:sz w:val="24"/>
          <w:szCs w:val="24"/>
        </w:rPr>
        <w:t xml:space="preserve">, la esposa de Deza le pregunta «¿qué te pasa?», «¿te ha ocurrido algo?», «Algo malo, quiero decir», a lo que él responde «No, nada malo» (Marías, 2012:575-576). </w:t>
      </w:r>
      <w:r w:rsidR="00431D25">
        <w:rPr>
          <w:rFonts w:ascii="Times New Roman" w:hAnsi="Times New Roman" w:cs="Times New Roman"/>
          <w:sz w:val="24"/>
          <w:szCs w:val="24"/>
        </w:rPr>
        <w:t xml:space="preserve">Susana, en </w:t>
      </w:r>
      <w:r w:rsidR="00431D25" w:rsidRPr="00431D25">
        <w:rPr>
          <w:rFonts w:ascii="Times New Roman" w:hAnsi="Times New Roman" w:cs="Times New Roman"/>
          <w:i/>
          <w:iCs/>
          <w:sz w:val="24"/>
          <w:szCs w:val="24"/>
        </w:rPr>
        <w:t>Así empieza lo malo</w:t>
      </w:r>
      <w:r w:rsidR="00431D25">
        <w:rPr>
          <w:rFonts w:ascii="Times New Roman" w:hAnsi="Times New Roman" w:cs="Times New Roman"/>
          <w:sz w:val="24"/>
          <w:szCs w:val="24"/>
        </w:rPr>
        <w:t xml:space="preserve">, permanece en silencio. </w:t>
      </w:r>
      <w:r>
        <w:rPr>
          <w:rFonts w:ascii="Times New Roman" w:hAnsi="Times New Roman" w:cs="Times New Roman"/>
          <w:sz w:val="24"/>
          <w:szCs w:val="24"/>
        </w:rPr>
        <w:t xml:space="preserve">Tanto Deza como </w:t>
      </w:r>
      <w:r w:rsidR="003904C0">
        <w:rPr>
          <w:rFonts w:ascii="Times New Roman" w:hAnsi="Times New Roman" w:cs="Times New Roman"/>
          <w:sz w:val="24"/>
          <w:szCs w:val="24"/>
        </w:rPr>
        <w:t>d</w:t>
      </w:r>
      <w:r>
        <w:rPr>
          <w:rFonts w:ascii="Times New Roman" w:hAnsi="Times New Roman" w:cs="Times New Roman"/>
          <w:sz w:val="24"/>
          <w:szCs w:val="24"/>
        </w:rPr>
        <w:t>e Ver</w:t>
      </w:r>
      <w:r w:rsidR="00EB0F52">
        <w:rPr>
          <w:rFonts w:ascii="Times New Roman" w:hAnsi="Times New Roman" w:cs="Times New Roman"/>
          <w:sz w:val="24"/>
          <w:szCs w:val="24"/>
        </w:rPr>
        <w:t xml:space="preserve">e se sumen en un intranquilo recuerdo (“Custardoy puede volver, por qué no lo suprimí del cuadro cuando pude hacerlo”; “Sé que los labios de la mujer </w:t>
      </w:r>
      <w:r w:rsidR="003904C0">
        <w:rPr>
          <w:rFonts w:ascii="Times New Roman" w:hAnsi="Times New Roman" w:cs="Times New Roman"/>
          <w:sz w:val="24"/>
          <w:szCs w:val="24"/>
        </w:rPr>
        <w:t xml:space="preserve">a la </w:t>
      </w:r>
      <w:r w:rsidR="00EB0F52">
        <w:rPr>
          <w:rFonts w:ascii="Times New Roman" w:hAnsi="Times New Roman" w:cs="Times New Roman"/>
          <w:sz w:val="24"/>
          <w:szCs w:val="24"/>
        </w:rPr>
        <w:t xml:space="preserve">que beso pertenecen a Susana, pero a quien veo es Beatriz, su madre, y ella acaso lo intuye o incluso lo sabe”). En cambio, Luisa, la esposa de Deza, desconoce lo ocurrido entre su marido y Custardoy y, en consecuencia, al percatarse </w:t>
      </w:r>
      <w:r w:rsidR="00431D25">
        <w:rPr>
          <w:rFonts w:ascii="Times New Roman" w:hAnsi="Times New Roman" w:cs="Times New Roman"/>
          <w:sz w:val="24"/>
          <w:szCs w:val="24"/>
        </w:rPr>
        <w:t>de que el ánimo de Deza se ha ensombrecido</w:t>
      </w:r>
      <w:r w:rsidR="00EB0F52">
        <w:rPr>
          <w:rFonts w:ascii="Times New Roman" w:hAnsi="Times New Roman" w:cs="Times New Roman"/>
          <w:sz w:val="24"/>
          <w:szCs w:val="24"/>
        </w:rPr>
        <w:t xml:space="preserve">, le pregunta qué le ocurre. El corazón de Luisa es blanco por completo: ella no sabe. Pero Susana sí, o cabe, al menos, esta posibilidad, y eso la lleva a callar. Susana se comporta de igual manera que Deza en </w:t>
      </w:r>
      <w:r w:rsidR="00EB0F52" w:rsidRPr="00EB0F52">
        <w:rPr>
          <w:rFonts w:ascii="Times New Roman" w:hAnsi="Times New Roman" w:cs="Times New Roman"/>
          <w:i/>
          <w:iCs/>
          <w:sz w:val="24"/>
          <w:szCs w:val="24"/>
        </w:rPr>
        <w:t>Tu rostro mañana</w:t>
      </w:r>
      <w:r w:rsidR="00EB0F52">
        <w:rPr>
          <w:rFonts w:ascii="Times New Roman" w:hAnsi="Times New Roman" w:cs="Times New Roman"/>
          <w:sz w:val="24"/>
          <w:szCs w:val="24"/>
        </w:rPr>
        <w:t xml:space="preserve">: finge que “no le ocurre nada malo” cuando, en el fondo, ella también está atormentada, embrujada por el fantasma de su doble, Beatriz, con el que se identifica a través </w:t>
      </w:r>
      <w:r w:rsidR="00431D25">
        <w:rPr>
          <w:rFonts w:ascii="Times New Roman" w:hAnsi="Times New Roman" w:cs="Times New Roman"/>
          <w:sz w:val="24"/>
          <w:szCs w:val="24"/>
        </w:rPr>
        <w:t>de Juan de Vere</w:t>
      </w:r>
      <w:r w:rsidR="00EB0F52">
        <w:rPr>
          <w:rFonts w:ascii="Times New Roman" w:hAnsi="Times New Roman" w:cs="Times New Roman"/>
          <w:sz w:val="24"/>
          <w:szCs w:val="24"/>
        </w:rPr>
        <w:t>. Esta es la diferencia que presenta</w:t>
      </w:r>
      <w:r w:rsidR="00431D25">
        <w:rPr>
          <w:rFonts w:ascii="Times New Roman" w:hAnsi="Times New Roman" w:cs="Times New Roman"/>
          <w:sz w:val="24"/>
          <w:szCs w:val="24"/>
        </w:rPr>
        <w:t xml:space="preserve"> </w:t>
      </w:r>
      <w:r w:rsidR="00431D25" w:rsidRPr="00431D25">
        <w:rPr>
          <w:rFonts w:ascii="Times New Roman" w:hAnsi="Times New Roman" w:cs="Times New Roman"/>
          <w:i/>
          <w:iCs/>
          <w:sz w:val="24"/>
          <w:szCs w:val="24"/>
        </w:rPr>
        <w:t>Así empieza lo malo</w:t>
      </w:r>
      <w:r w:rsidR="00EB0F52" w:rsidRPr="00431D25">
        <w:rPr>
          <w:rFonts w:ascii="Times New Roman" w:hAnsi="Times New Roman" w:cs="Times New Roman"/>
          <w:i/>
          <w:iCs/>
          <w:sz w:val="24"/>
          <w:szCs w:val="24"/>
        </w:rPr>
        <w:t xml:space="preserve"> </w:t>
      </w:r>
      <w:r w:rsidR="00EB0F52">
        <w:rPr>
          <w:rFonts w:ascii="Times New Roman" w:hAnsi="Times New Roman" w:cs="Times New Roman"/>
          <w:sz w:val="24"/>
          <w:szCs w:val="24"/>
        </w:rPr>
        <w:t>con respecto a las demás novelas seleccionadas: Es la única en la que no es solamente el narrador quien entreve la amenaza teórica de un doble</w:t>
      </w:r>
      <w:r w:rsidR="00431D25">
        <w:rPr>
          <w:rFonts w:ascii="Times New Roman" w:hAnsi="Times New Roman" w:cs="Times New Roman"/>
          <w:sz w:val="24"/>
          <w:szCs w:val="24"/>
        </w:rPr>
        <w:t>;</w:t>
      </w:r>
      <w:r w:rsidR="00EB0F52">
        <w:rPr>
          <w:rFonts w:ascii="Times New Roman" w:hAnsi="Times New Roman" w:cs="Times New Roman"/>
          <w:sz w:val="24"/>
          <w:szCs w:val="24"/>
        </w:rPr>
        <w:t xml:space="preserve"> de que su destino se iguale con el de quien sufre o sufrió en vida (o hizo sufrir)</w:t>
      </w:r>
      <w:r w:rsidR="00431D25">
        <w:rPr>
          <w:rFonts w:ascii="Times New Roman" w:hAnsi="Times New Roman" w:cs="Times New Roman"/>
          <w:sz w:val="24"/>
          <w:szCs w:val="24"/>
        </w:rPr>
        <w:t>,</w:t>
      </w:r>
      <w:r w:rsidR="00EB0F52">
        <w:rPr>
          <w:rFonts w:ascii="Times New Roman" w:hAnsi="Times New Roman" w:cs="Times New Roman"/>
          <w:sz w:val="24"/>
          <w:szCs w:val="24"/>
        </w:rPr>
        <w:t xml:space="preserve"> sino que también un personaje cercano al narrador comparte este temor. A Susana</w:t>
      </w:r>
      <w:r w:rsidR="00431D25">
        <w:rPr>
          <w:rFonts w:ascii="Times New Roman" w:hAnsi="Times New Roman" w:cs="Times New Roman"/>
          <w:sz w:val="24"/>
          <w:szCs w:val="24"/>
        </w:rPr>
        <w:t xml:space="preserve">, quizás, </w:t>
      </w:r>
      <w:r w:rsidR="00EB0F52">
        <w:rPr>
          <w:rFonts w:ascii="Times New Roman" w:hAnsi="Times New Roman" w:cs="Times New Roman"/>
          <w:sz w:val="24"/>
          <w:szCs w:val="24"/>
        </w:rPr>
        <w:t>la horroriza no tanto el que su marido tuviese sexo con su suegra como que su matrimonio sea infeliz como lo fue el de sus padres</w:t>
      </w:r>
      <w:r w:rsidR="003904C0">
        <w:rPr>
          <w:rFonts w:ascii="Times New Roman" w:hAnsi="Times New Roman" w:cs="Times New Roman"/>
          <w:sz w:val="24"/>
          <w:szCs w:val="24"/>
        </w:rPr>
        <w:t>, ya que,</w:t>
      </w:r>
      <w:r w:rsidR="00EB0F52">
        <w:rPr>
          <w:rFonts w:ascii="Times New Roman" w:hAnsi="Times New Roman" w:cs="Times New Roman"/>
          <w:sz w:val="24"/>
          <w:szCs w:val="24"/>
        </w:rPr>
        <w:t xml:space="preserve"> en semejante caso, ella misma podría acabar como Beatriz</w:t>
      </w:r>
      <w:r w:rsidR="00431D25">
        <w:rPr>
          <w:rFonts w:ascii="Times New Roman" w:hAnsi="Times New Roman" w:cs="Times New Roman"/>
          <w:sz w:val="24"/>
          <w:szCs w:val="24"/>
        </w:rPr>
        <w:t xml:space="preserve">, suicidándose. </w:t>
      </w:r>
    </w:p>
    <w:p w14:paraId="5234AAA6" w14:textId="2A249076" w:rsidR="00BD0DB8" w:rsidRDefault="00BD0DB8" w:rsidP="001267B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Una vez examinada la identificación del narrador de Marías con otros personajes y el fantasma como pavoroso trasunto de un regreso, es momento de volver a la cuestión del narratario. </w:t>
      </w:r>
    </w:p>
    <w:p w14:paraId="7F7AABB2" w14:textId="06308002" w:rsidR="00BD0DB8" w:rsidRDefault="00BD0DB8" w:rsidP="001267B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Para empezar, sería interesante analizar, de nuevo, las observaciones hechas por Wood: El León de Nápoles descubre un narratario colectivo con su «no debéis preocuparos»: es improbable que trate a su lector de vos, a la antigua usanza. En Deza, el narratario es más opaco: </w:t>
      </w:r>
      <w:r w:rsidRPr="00BD0DB8">
        <w:rPr>
          <w:rFonts w:ascii="Times New Roman" w:hAnsi="Times New Roman" w:cs="Times New Roman"/>
          <w:sz w:val="24"/>
          <w:szCs w:val="24"/>
        </w:rPr>
        <w:t>«por lo que diré en seguida»</w:t>
      </w:r>
      <w:r>
        <w:rPr>
          <w:rFonts w:ascii="Times New Roman" w:hAnsi="Times New Roman" w:cs="Times New Roman"/>
          <w:sz w:val="24"/>
          <w:szCs w:val="24"/>
        </w:rPr>
        <w:t xml:space="preserve"> puede tener un destinatario específico o una legión completa de ellos. Pese a que estas dos citas son todo cuanto se ha escrito acerca del narratario en la obra de Marías, el presente análisis no </w:t>
      </w:r>
      <w:r w:rsidR="00EA1EEB">
        <w:rPr>
          <w:rFonts w:ascii="Times New Roman" w:hAnsi="Times New Roman" w:cs="Times New Roman"/>
          <w:sz w:val="24"/>
          <w:szCs w:val="24"/>
        </w:rPr>
        <w:t xml:space="preserve">las tomará como punto de partida por el siguiente motivo: La huella del narratario en </w:t>
      </w:r>
      <w:r w:rsidR="00EA1EEB" w:rsidRPr="00EA1EEB">
        <w:rPr>
          <w:rFonts w:ascii="Times New Roman" w:hAnsi="Times New Roman" w:cs="Times New Roman"/>
          <w:i/>
          <w:iCs/>
          <w:sz w:val="24"/>
          <w:szCs w:val="24"/>
        </w:rPr>
        <w:t>El hombre sentimental</w:t>
      </w:r>
      <w:r w:rsidR="00EA1EEB">
        <w:rPr>
          <w:rFonts w:ascii="Times New Roman" w:hAnsi="Times New Roman" w:cs="Times New Roman"/>
          <w:sz w:val="24"/>
          <w:szCs w:val="24"/>
        </w:rPr>
        <w:t xml:space="preserve"> parece, en realidad, más una cuestión de estilo (o, incluso, una marca de juventud) que un mecanismo literario revestido de verdadera intención. Prueba de ello es que sólo se halla en la primera de las novelas</w:t>
      </w:r>
      <w:r w:rsidR="000D6DD9">
        <w:rPr>
          <w:rFonts w:ascii="Times New Roman" w:hAnsi="Times New Roman" w:cs="Times New Roman"/>
          <w:sz w:val="24"/>
          <w:szCs w:val="24"/>
        </w:rPr>
        <w:t xml:space="preserve"> “maduras”</w:t>
      </w:r>
      <w:r w:rsidR="00EA1EEB">
        <w:rPr>
          <w:rFonts w:ascii="Times New Roman" w:hAnsi="Times New Roman" w:cs="Times New Roman"/>
          <w:sz w:val="24"/>
          <w:szCs w:val="24"/>
        </w:rPr>
        <w:t xml:space="preserve"> de Marías, y a que no guarda relación técnica con la narrativa que </w:t>
      </w:r>
      <w:r w:rsidR="00EA1EEB" w:rsidRPr="00EA1EEB">
        <w:rPr>
          <w:rFonts w:ascii="Times New Roman" w:hAnsi="Times New Roman" w:cs="Times New Roman"/>
          <w:i/>
          <w:iCs/>
          <w:sz w:val="24"/>
          <w:szCs w:val="24"/>
        </w:rPr>
        <w:t>El hombre sentimental</w:t>
      </w:r>
      <w:r w:rsidR="00EA1EEB">
        <w:rPr>
          <w:rFonts w:ascii="Times New Roman" w:hAnsi="Times New Roman" w:cs="Times New Roman"/>
          <w:sz w:val="24"/>
          <w:szCs w:val="24"/>
        </w:rPr>
        <w:t xml:space="preserve"> desarrolla. Respecto a la frase de </w:t>
      </w:r>
      <w:r w:rsidR="00EA1EEB" w:rsidRPr="00EA1EEB">
        <w:rPr>
          <w:rFonts w:ascii="Times New Roman" w:hAnsi="Times New Roman" w:cs="Times New Roman"/>
          <w:i/>
          <w:iCs/>
          <w:sz w:val="24"/>
          <w:szCs w:val="24"/>
        </w:rPr>
        <w:t>Tu rostro mañana</w:t>
      </w:r>
      <w:r w:rsidR="00EA1EEB">
        <w:rPr>
          <w:rFonts w:ascii="Times New Roman" w:hAnsi="Times New Roman" w:cs="Times New Roman"/>
          <w:sz w:val="24"/>
          <w:szCs w:val="24"/>
        </w:rPr>
        <w:t xml:space="preserve">, aun pudiendo estar, su presencia, en consonancia con la idea defendida en este análisis, su transcendencia sería nimia y </w:t>
      </w:r>
      <w:r w:rsidR="00117236">
        <w:rPr>
          <w:rFonts w:ascii="Times New Roman" w:hAnsi="Times New Roman" w:cs="Times New Roman"/>
          <w:sz w:val="24"/>
          <w:szCs w:val="24"/>
        </w:rPr>
        <w:t xml:space="preserve">también </w:t>
      </w:r>
      <w:r w:rsidR="00EA1EEB">
        <w:rPr>
          <w:rFonts w:ascii="Times New Roman" w:hAnsi="Times New Roman" w:cs="Times New Roman"/>
          <w:sz w:val="24"/>
          <w:szCs w:val="24"/>
        </w:rPr>
        <w:t xml:space="preserve">confusa: el narratario de Marías no necesita que le desvelen lo que está por venir porque él mismo ha sido quien, tiempo atrás, lo ha escrito. </w:t>
      </w:r>
    </w:p>
    <w:p w14:paraId="029A7C40" w14:textId="076C4602" w:rsidR="00EA1EEB" w:rsidRDefault="00EA1EEB" w:rsidP="001267B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w:t>
      </w:r>
      <w:r w:rsidRPr="009463C4">
        <w:rPr>
          <w:rFonts w:ascii="Times New Roman" w:hAnsi="Times New Roman" w:cs="Times New Roman"/>
          <w:i/>
          <w:iCs/>
          <w:sz w:val="24"/>
          <w:szCs w:val="24"/>
        </w:rPr>
        <w:t>Javier Marías’s debt to translation</w:t>
      </w:r>
      <w:r>
        <w:rPr>
          <w:rFonts w:ascii="Times New Roman" w:hAnsi="Times New Roman" w:cs="Times New Roman"/>
          <w:sz w:val="24"/>
          <w:szCs w:val="24"/>
        </w:rPr>
        <w:t>, Wood</w:t>
      </w:r>
      <w:r w:rsidR="009463C4">
        <w:rPr>
          <w:rFonts w:ascii="Times New Roman" w:hAnsi="Times New Roman" w:cs="Times New Roman"/>
          <w:sz w:val="24"/>
          <w:szCs w:val="24"/>
        </w:rPr>
        <w:t xml:space="preserve"> afirma que los narradores de Marías relatan sus historias para «acabar, de una vez por todas, con sus pasadas experiencias [</w:t>
      </w:r>
      <w:r w:rsidR="009463C4" w:rsidRPr="009463C4">
        <w:rPr>
          <w:rFonts w:ascii="Times New Roman" w:hAnsi="Times New Roman" w:cs="Times New Roman"/>
          <w:i/>
          <w:iCs/>
          <w:sz w:val="24"/>
          <w:szCs w:val="24"/>
        </w:rPr>
        <w:t>putting past experience to bed</w:t>
      </w:r>
      <w:r w:rsidR="009463C4">
        <w:rPr>
          <w:rFonts w:ascii="Times New Roman" w:hAnsi="Times New Roman" w:cs="Times New Roman"/>
          <w:sz w:val="24"/>
          <w:szCs w:val="24"/>
        </w:rPr>
        <w:t>, en el inglés original]» (2012:273). Sin embargo, la narración en las novelas de Marías pretende algo opuesto: registrar lo ocurrido (y en este verbo debe introducirse, también, lo “no ocurrido”, lo sólo pensado, lo deseado</w:t>
      </w:r>
      <w:r w:rsidR="00F0469E">
        <w:rPr>
          <w:rFonts w:ascii="Times New Roman" w:hAnsi="Times New Roman" w:cs="Times New Roman"/>
          <w:sz w:val="24"/>
          <w:szCs w:val="24"/>
        </w:rPr>
        <w:t xml:space="preserve"> y</w:t>
      </w:r>
      <w:r w:rsidR="009463C4">
        <w:rPr>
          <w:rFonts w:ascii="Times New Roman" w:hAnsi="Times New Roman" w:cs="Times New Roman"/>
          <w:sz w:val="24"/>
          <w:szCs w:val="24"/>
        </w:rPr>
        <w:t xml:space="preserve"> lo que no llega a descartarse) precisamente para no olvidarlo</w:t>
      </w:r>
      <w:r w:rsidR="00117236">
        <w:rPr>
          <w:rFonts w:ascii="Times New Roman" w:hAnsi="Times New Roman" w:cs="Times New Roman"/>
          <w:sz w:val="24"/>
          <w:szCs w:val="24"/>
        </w:rPr>
        <w:t xml:space="preserve"> y para </w:t>
      </w:r>
      <w:r w:rsidR="009463C4">
        <w:rPr>
          <w:rFonts w:ascii="Times New Roman" w:hAnsi="Times New Roman" w:cs="Times New Roman"/>
          <w:sz w:val="24"/>
          <w:szCs w:val="24"/>
        </w:rPr>
        <w:t>que el mero relato «impida que lo</w:t>
      </w:r>
      <w:r w:rsidR="00F0469E">
        <w:rPr>
          <w:rFonts w:ascii="Times New Roman" w:hAnsi="Times New Roman" w:cs="Times New Roman"/>
          <w:sz w:val="24"/>
          <w:szCs w:val="24"/>
        </w:rPr>
        <w:t>s</w:t>
      </w:r>
      <w:r w:rsidR="009463C4">
        <w:rPr>
          <w:rFonts w:ascii="Times New Roman" w:hAnsi="Times New Roman" w:cs="Times New Roman"/>
          <w:sz w:val="24"/>
          <w:szCs w:val="24"/>
        </w:rPr>
        <w:t xml:space="preserve"> demás digamos</w:t>
      </w:r>
      <w:r w:rsidR="00117236">
        <w:rPr>
          <w:rFonts w:ascii="Times New Roman" w:hAnsi="Times New Roman" w:cs="Times New Roman"/>
          <w:sz w:val="24"/>
          <w:szCs w:val="24"/>
        </w:rPr>
        <w:t>:</w:t>
      </w:r>
      <w:r w:rsidR="009463C4">
        <w:rPr>
          <w:rFonts w:ascii="Times New Roman" w:hAnsi="Times New Roman" w:cs="Times New Roman"/>
          <w:sz w:val="24"/>
          <w:szCs w:val="24"/>
        </w:rPr>
        <w:t xml:space="preserve"> “No, esto no ha sido, nunca lo hubo, no cruzó el mundo ni pisó la tierra, no existió y nunca ha ocurrido”» (Marías, 2012:562). </w:t>
      </w:r>
    </w:p>
    <w:p w14:paraId="2D96598A" w14:textId="74001E42" w:rsidR="009463C4" w:rsidRDefault="009463C4" w:rsidP="009266B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información, </w:t>
      </w:r>
      <w:r w:rsidR="00117236">
        <w:rPr>
          <w:rFonts w:ascii="Times New Roman" w:hAnsi="Times New Roman" w:cs="Times New Roman"/>
          <w:sz w:val="24"/>
          <w:szCs w:val="24"/>
        </w:rPr>
        <w:t>en</w:t>
      </w:r>
      <w:r>
        <w:rPr>
          <w:rFonts w:ascii="Times New Roman" w:hAnsi="Times New Roman" w:cs="Times New Roman"/>
          <w:sz w:val="24"/>
          <w:szCs w:val="24"/>
        </w:rPr>
        <w:t xml:space="preserve"> los personajes de Marías, </w:t>
      </w:r>
      <w:r w:rsidR="00117236">
        <w:rPr>
          <w:rFonts w:ascii="Times New Roman" w:hAnsi="Times New Roman" w:cs="Times New Roman"/>
          <w:sz w:val="24"/>
          <w:szCs w:val="24"/>
        </w:rPr>
        <w:t>es empleada como</w:t>
      </w:r>
      <w:r>
        <w:rPr>
          <w:rFonts w:ascii="Times New Roman" w:hAnsi="Times New Roman" w:cs="Times New Roman"/>
          <w:sz w:val="24"/>
          <w:szCs w:val="24"/>
        </w:rPr>
        <w:t xml:space="preserve"> un arma: a través del conocimiento, sus narradores se defienden de un mundo sombrío y hostil y prosperan en él. Por esto mismo, son conscientes del peligro que representa olvidar </w:t>
      </w:r>
      <w:r w:rsidR="00A60DB4">
        <w:rPr>
          <w:rFonts w:ascii="Times New Roman" w:hAnsi="Times New Roman" w:cs="Times New Roman"/>
          <w:sz w:val="24"/>
          <w:szCs w:val="24"/>
        </w:rPr>
        <w:t xml:space="preserve">o </w:t>
      </w:r>
      <w:r>
        <w:rPr>
          <w:rFonts w:ascii="Times New Roman" w:hAnsi="Times New Roman" w:cs="Times New Roman"/>
          <w:sz w:val="24"/>
          <w:szCs w:val="24"/>
        </w:rPr>
        <w:t>ignorar ciert</w:t>
      </w:r>
      <w:r w:rsidR="00A60DB4">
        <w:rPr>
          <w:rFonts w:ascii="Times New Roman" w:hAnsi="Times New Roman" w:cs="Times New Roman"/>
          <w:sz w:val="24"/>
          <w:szCs w:val="24"/>
        </w:rPr>
        <w:t xml:space="preserve">os acontecimientos (como la guerra civil), porque este desliz social puede hacerlos volver, o facilitar su retorno. </w:t>
      </w:r>
      <w:r w:rsidR="00A829CA">
        <w:rPr>
          <w:rFonts w:ascii="Times New Roman" w:hAnsi="Times New Roman" w:cs="Times New Roman"/>
          <w:sz w:val="24"/>
          <w:szCs w:val="24"/>
        </w:rPr>
        <w:t>El padre de Deza se queja de e</w:t>
      </w:r>
      <w:r w:rsidR="00117236">
        <w:rPr>
          <w:rFonts w:ascii="Times New Roman" w:hAnsi="Times New Roman" w:cs="Times New Roman"/>
          <w:sz w:val="24"/>
          <w:szCs w:val="24"/>
        </w:rPr>
        <w:t>llo</w:t>
      </w:r>
      <w:r w:rsidR="00A829CA">
        <w:rPr>
          <w:rFonts w:ascii="Times New Roman" w:hAnsi="Times New Roman" w:cs="Times New Roman"/>
          <w:sz w:val="24"/>
          <w:szCs w:val="24"/>
        </w:rPr>
        <w:t xml:space="preserve"> al decir que</w:t>
      </w:r>
      <w:r w:rsidR="009266B4">
        <w:rPr>
          <w:rFonts w:ascii="Times New Roman" w:hAnsi="Times New Roman" w:cs="Times New Roman"/>
          <w:sz w:val="24"/>
          <w:szCs w:val="24"/>
        </w:rPr>
        <w:t xml:space="preserve"> </w:t>
      </w:r>
      <w:r w:rsidR="00A829CA">
        <w:rPr>
          <w:rFonts w:ascii="Times New Roman" w:hAnsi="Times New Roman" w:cs="Times New Roman"/>
          <w:sz w:val="24"/>
          <w:szCs w:val="24"/>
        </w:rPr>
        <w:t>«l</w:t>
      </w:r>
      <w:r w:rsidR="00A829CA" w:rsidRPr="00A829CA">
        <w:rPr>
          <w:rFonts w:ascii="Times New Roman" w:hAnsi="Times New Roman" w:cs="Times New Roman"/>
          <w:sz w:val="24"/>
          <w:szCs w:val="24"/>
        </w:rPr>
        <w:t>as personas tienen una capacidad increíble para olvidar voluntariamente lo por ellas infligido, para borrar su pasado sangriento no ya ante los otros —ahí la capacidad es infinita, ilimitada—, sino ante sí mismas</w:t>
      </w:r>
      <w:r w:rsidR="00A829CA">
        <w:rPr>
          <w:rFonts w:ascii="Times New Roman" w:hAnsi="Times New Roman" w:cs="Times New Roman"/>
          <w:sz w:val="24"/>
          <w:szCs w:val="24"/>
        </w:rPr>
        <w:t xml:space="preserve">» (Marías, 2004:302-303). </w:t>
      </w:r>
    </w:p>
    <w:p w14:paraId="46B79B3D" w14:textId="2BB5B60A" w:rsidR="009463C4" w:rsidRDefault="00A829CA" w:rsidP="001267B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Par Isabel Cuñado, las novelas de Marías (aunque en su texto, habla exclusivamente de </w:t>
      </w:r>
      <w:r w:rsidRPr="00A829CA">
        <w:rPr>
          <w:rFonts w:ascii="Times New Roman" w:hAnsi="Times New Roman" w:cs="Times New Roman"/>
          <w:i/>
          <w:iCs/>
          <w:sz w:val="24"/>
          <w:szCs w:val="24"/>
        </w:rPr>
        <w:t>Tu rostro mañana</w:t>
      </w:r>
      <w:r>
        <w:rPr>
          <w:rFonts w:ascii="Times New Roman" w:hAnsi="Times New Roman" w:cs="Times New Roman"/>
          <w:sz w:val="24"/>
          <w:szCs w:val="24"/>
        </w:rPr>
        <w:t xml:space="preserve">) vertebran una «ética de la memoria», que rechaza el azar y la fatalidad como explicaciones principales de los desastres </w:t>
      </w:r>
      <w:r w:rsidR="00117236">
        <w:rPr>
          <w:rFonts w:ascii="Times New Roman" w:hAnsi="Times New Roman" w:cs="Times New Roman"/>
          <w:sz w:val="24"/>
          <w:szCs w:val="24"/>
        </w:rPr>
        <w:t>individuales y colectivos</w:t>
      </w:r>
      <w:r>
        <w:rPr>
          <w:rFonts w:ascii="Times New Roman" w:hAnsi="Times New Roman" w:cs="Times New Roman"/>
          <w:sz w:val="24"/>
          <w:szCs w:val="24"/>
        </w:rPr>
        <w:t xml:space="preserve"> (Cuñado, 2009: 245). En su lugar, los narradores se afana</w:t>
      </w:r>
      <w:r w:rsidR="00CA7340">
        <w:rPr>
          <w:rFonts w:ascii="Times New Roman" w:hAnsi="Times New Roman" w:cs="Times New Roman"/>
          <w:sz w:val="24"/>
          <w:szCs w:val="24"/>
        </w:rPr>
        <w:t>n</w:t>
      </w:r>
      <w:r>
        <w:rPr>
          <w:rFonts w:ascii="Times New Roman" w:hAnsi="Times New Roman" w:cs="Times New Roman"/>
          <w:sz w:val="24"/>
          <w:szCs w:val="24"/>
        </w:rPr>
        <w:t xml:space="preserve"> en hallar una respuesta lógica a la crueldad, al asesinato y a la violencia. </w:t>
      </w:r>
      <w:r w:rsidR="00802E95">
        <w:rPr>
          <w:rFonts w:ascii="Times New Roman" w:hAnsi="Times New Roman" w:cs="Times New Roman"/>
          <w:sz w:val="24"/>
          <w:szCs w:val="24"/>
        </w:rPr>
        <w:t xml:space="preserve">Pero, sobre todo, pretenden que esos episodios de pasada violencia se fijen y no se desvanezcan, ya que quienes los sufrieron no pueden ya revelarlos, como ocurre en el pasaje de </w:t>
      </w:r>
      <w:r w:rsidR="00802E95" w:rsidRPr="00802E95">
        <w:rPr>
          <w:rFonts w:ascii="Times New Roman" w:hAnsi="Times New Roman" w:cs="Times New Roman"/>
          <w:i/>
          <w:iCs/>
          <w:sz w:val="24"/>
          <w:szCs w:val="24"/>
        </w:rPr>
        <w:t>Tu rostro mañana</w:t>
      </w:r>
      <w:r w:rsidR="00802E95">
        <w:rPr>
          <w:rFonts w:ascii="Times New Roman" w:hAnsi="Times New Roman" w:cs="Times New Roman"/>
          <w:sz w:val="24"/>
          <w:szCs w:val="24"/>
        </w:rPr>
        <w:t xml:space="preserve"> </w:t>
      </w:r>
      <w:r w:rsidR="00CA7340">
        <w:rPr>
          <w:rFonts w:ascii="Times New Roman" w:hAnsi="Times New Roman" w:cs="Times New Roman"/>
          <w:sz w:val="24"/>
          <w:szCs w:val="24"/>
        </w:rPr>
        <w:t>donde</w:t>
      </w:r>
      <w:r w:rsidR="00802E95">
        <w:rPr>
          <w:rFonts w:ascii="Times New Roman" w:hAnsi="Times New Roman" w:cs="Times New Roman"/>
          <w:sz w:val="24"/>
          <w:szCs w:val="24"/>
        </w:rPr>
        <w:t xml:space="preserve"> Deza imagina un Juicio Final en el que los muertos señalen a sus asesinos</w:t>
      </w:r>
      <w:r w:rsidR="00117236">
        <w:rPr>
          <w:rFonts w:ascii="Times New Roman" w:hAnsi="Times New Roman" w:cs="Times New Roman"/>
          <w:sz w:val="24"/>
          <w:szCs w:val="24"/>
        </w:rPr>
        <w:t xml:space="preserve">, y los desenmascaren. </w:t>
      </w:r>
      <w:r w:rsidR="00802E95">
        <w:rPr>
          <w:rFonts w:ascii="Times New Roman" w:hAnsi="Times New Roman" w:cs="Times New Roman"/>
          <w:sz w:val="24"/>
          <w:szCs w:val="24"/>
        </w:rPr>
        <w:t xml:space="preserve"> </w:t>
      </w:r>
    </w:p>
    <w:p w14:paraId="774F29F0" w14:textId="113C1EED" w:rsidR="00802E95" w:rsidRDefault="00802E95" w:rsidP="001267B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Aunque “no debería uno contar nunca nada”, el relato, en las novelas de Marías, mantiene vivo lo relatado</w:t>
      </w:r>
      <w:r w:rsidR="00117236">
        <w:rPr>
          <w:rFonts w:ascii="Times New Roman" w:hAnsi="Times New Roman" w:cs="Times New Roman"/>
          <w:sz w:val="24"/>
          <w:szCs w:val="24"/>
        </w:rPr>
        <w:t>, e</w:t>
      </w:r>
      <w:r>
        <w:rPr>
          <w:rFonts w:ascii="Times New Roman" w:hAnsi="Times New Roman" w:cs="Times New Roman"/>
          <w:sz w:val="24"/>
          <w:szCs w:val="24"/>
        </w:rPr>
        <w:t>specialmente, para el que lo narra</w:t>
      </w:r>
      <w:r w:rsidR="00117236">
        <w:rPr>
          <w:rFonts w:ascii="Times New Roman" w:hAnsi="Times New Roman" w:cs="Times New Roman"/>
          <w:sz w:val="24"/>
          <w:szCs w:val="24"/>
        </w:rPr>
        <w:t xml:space="preserve">, y su práctica es por ello vital. </w:t>
      </w:r>
      <w:r>
        <w:rPr>
          <w:rFonts w:ascii="Times New Roman" w:hAnsi="Times New Roman" w:cs="Times New Roman"/>
          <w:sz w:val="24"/>
          <w:szCs w:val="24"/>
        </w:rPr>
        <w:t>«Q</w:t>
      </w:r>
      <w:r w:rsidRPr="00802E95">
        <w:rPr>
          <w:rFonts w:ascii="Times New Roman" w:hAnsi="Times New Roman" w:cs="Times New Roman"/>
          <w:sz w:val="24"/>
          <w:szCs w:val="24"/>
        </w:rPr>
        <w:t>uien anticipa su propia muerte rara vez se mata</w:t>
      </w:r>
      <w:r>
        <w:rPr>
          <w:rFonts w:ascii="Times New Roman" w:hAnsi="Times New Roman" w:cs="Times New Roman"/>
          <w:sz w:val="24"/>
          <w:szCs w:val="24"/>
        </w:rPr>
        <w:t xml:space="preserve">» asegura Ranz en </w:t>
      </w:r>
      <w:r w:rsidRPr="007B506D">
        <w:rPr>
          <w:rFonts w:ascii="Times New Roman" w:hAnsi="Times New Roman" w:cs="Times New Roman"/>
          <w:i/>
          <w:iCs/>
          <w:sz w:val="24"/>
          <w:szCs w:val="24"/>
        </w:rPr>
        <w:t>Corazón tan blanco</w:t>
      </w:r>
      <w:r w:rsidRPr="00802E95">
        <w:rPr>
          <w:rFonts w:ascii="Times New Roman" w:hAnsi="Times New Roman" w:cs="Times New Roman"/>
          <w:sz w:val="24"/>
          <w:szCs w:val="24"/>
        </w:rPr>
        <w:t>,</w:t>
      </w:r>
      <w:r>
        <w:rPr>
          <w:rFonts w:ascii="Times New Roman" w:hAnsi="Times New Roman" w:cs="Times New Roman"/>
          <w:sz w:val="24"/>
          <w:szCs w:val="24"/>
        </w:rPr>
        <w:t xml:space="preserve"> y «</w:t>
      </w:r>
      <w:r w:rsidRPr="00802E95">
        <w:rPr>
          <w:rFonts w:ascii="Times New Roman" w:hAnsi="Times New Roman" w:cs="Times New Roman"/>
          <w:sz w:val="24"/>
          <w:szCs w:val="24"/>
        </w:rPr>
        <w:t>quien anticipa la de los otros rara vez asesina, es preferible asesinar y matarse con el pensamiento</w:t>
      </w:r>
      <w:r>
        <w:rPr>
          <w:rFonts w:ascii="Times New Roman" w:hAnsi="Times New Roman" w:cs="Times New Roman"/>
          <w:sz w:val="24"/>
          <w:szCs w:val="24"/>
        </w:rPr>
        <w:t>» (Marías, 1992:141)</w:t>
      </w:r>
      <w:r w:rsidR="007B506D">
        <w:rPr>
          <w:rFonts w:ascii="Times New Roman" w:hAnsi="Times New Roman" w:cs="Times New Roman"/>
          <w:sz w:val="24"/>
          <w:szCs w:val="24"/>
        </w:rPr>
        <w:t xml:space="preserve">. Así, ciertas tentativas quedan en eso, en posibilidad teórica, una vez se reflexiona sobre ellas, ya sea mentalmente o por escrito. </w:t>
      </w:r>
    </w:p>
    <w:p w14:paraId="62F4BFD2" w14:textId="05687093" w:rsidR="007B506D" w:rsidRDefault="007B506D" w:rsidP="001267B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Todo esto desemboca en la identidad del narratario, que no es otro que el propio narrador, tal vez modificado o variado por el tiempo</w:t>
      </w:r>
      <w:r w:rsidR="00117236">
        <w:rPr>
          <w:rFonts w:ascii="Times New Roman" w:hAnsi="Times New Roman" w:cs="Times New Roman"/>
          <w:sz w:val="24"/>
          <w:szCs w:val="24"/>
        </w:rPr>
        <w:t>:</w:t>
      </w:r>
      <w:r>
        <w:rPr>
          <w:rFonts w:ascii="Times New Roman" w:hAnsi="Times New Roman" w:cs="Times New Roman"/>
          <w:sz w:val="24"/>
          <w:szCs w:val="24"/>
        </w:rPr>
        <w:t xml:space="preserve"> el narrador futuro o el “yo de después”. Las narraciones de Marías desmienten, por tanto, la máxima de Wheeler sobre que los únicos que no comparten el habla, la lengua son los vivos con los muertos, ya que sus relatos son diálogos entre el “nuevo yo” (que será,</w:t>
      </w:r>
      <w:r w:rsidR="00117236">
        <w:rPr>
          <w:rFonts w:ascii="Times New Roman" w:hAnsi="Times New Roman" w:cs="Times New Roman"/>
          <w:sz w:val="24"/>
          <w:szCs w:val="24"/>
        </w:rPr>
        <w:t xml:space="preserve"> en</w:t>
      </w:r>
      <w:r>
        <w:rPr>
          <w:rFonts w:ascii="Times New Roman" w:hAnsi="Times New Roman" w:cs="Times New Roman"/>
          <w:sz w:val="24"/>
          <w:szCs w:val="24"/>
        </w:rPr>
        <w:t xml:space="preserve"> el futuro, pasado y por ello muerto) y el “yo de después”, la identidad venidera que sucederá a la de quien relata. El caballero español, en Madrid y casado, habla para el separado Deza, tan solo en Londres; y Ranz, con su joven matrimonio apenas iniciado, para un Ranz veterano que quizás haya dejado de ver ya el mundo desde la almohada de Luisa. </w:t>
      </w:r>
    </w:p>
    <w:p w14:paraId="6139C12C" w14:textId="64FB096A" w:rsidR="00147FB3" w:rsidRDefault="007B506D" w:rsidP="001267B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todas las novelas seleccionadas se recoge una experiencia pasada, en cierta medida conclusiva, pero no </w:t>
      </w:r>
      <w:r w:rsidR="00117236">
        <w:rPr>
          <w:rFonts w:ascii="Times New Roman" w:hAnsi="Times New Roman" w:cs="Times New Roman"/>
          <w:sz w:val="24"/>
          <w:szCs w:val="24"/>
        </w:rPr>
        <w:t>del todo</w:t>
      </w:r>
      <w:r>
        <w:rPr>
          <w:rFonts w:ascii="Times New Roman" w:hAnsi="Times New Roman" w:cs="Times New Roman"/>
          <w:sz w:val="24"/>
          <w:szCs w:val="24"/>
        </w:rPr>
        <w:t xml:space="preserve"> concluida. Lo que atormentó a los personajes </w:t>
      </w:r>
      <w:r w:rsidR="00147FB3">
        <w:rPr>
          <w:rFonts w:ascii="Times New Roman" w:hAnsi="Times New Roman" w:cs="Times New Roman"/>
          <w:sz w:val="24"/>
          <w:szCs w:val="24"/>
        </w:rPr>
        <w:t xml:space="preserve">en su momento puede regresar: Custardoy puede reaparecer para vengarse de Deza, o  Deza mismo puede sucumbir a la violencia total (puede matar) que tanteó al partirle la mano al </w:t>
      </w:r>
      <w:r w:rsidR="00CA7340">
        <w:rPr>
          <w:rFonts w:ascii="Times New Roman" w:hAnsi="Times New Roman" w:cs="Times New Roman"/>
          <w:sz w:val="24"/>
          <w:szCs w:val="24"/>
        </w:rPr>
        <w:t>amante</w:t>
      </w:r>
      <w:r w:rsidR="00147FB3">
        <w:rPr>
          <w:rFonts w:ascii="Times New Roman" w:hAnsi="Times New Roman" w:cs="Times New Roman"/>
          <w:sz w:val="24"/>
          <w:szCs w:val="24"/>
        </w:rPr>
        <w:t xml:space="preserve"> de su mujer; Una mujer puede aparecer en la vida de Ranz que lo persuada para que mate a Luisa (haciéndose eco, de esta forma, del crimen que perpetró su padre); El León de Nápoles puede caer en la desesperación que dominó a Manur y suicidarse, o en la locura que se adueñó de </w:t>
      </w:r>
      <w:r w:rsidR="00147FB3" w:rsidRPr="00147FB3">
        <w:rPr>
          <w:rFonts w:ascii="Times New Roman" w:hAnsi="Times New Roman" w:cs="Times New Roman"/>
          <w:sz w:val="24"/>
          <w:szCs w:val="24"/>
        </w:rPr>
        <w:t>Hörbiger</w:t>
      </w:r>
      <w:r w:rsidR="00147FB3">
        <w:rPr>
          <w:rFonts w:ascii="Times New Roman" w:hAnsi="Times New Roman" w:cs="Times New Roman"/>
          <w:sz w:val="24"/>
          <w:szCs w:val="24"/>
        </w:rPr>
        <w:t xml:space="preserve">; La relación de Francés con Luisa quizá </w:t>
      </w:r>
      <w:r w:rsidR="00117236">
        <w:rPr>
          <w:rFonts w:ascii="Times New Roman" w:hAnsi="Times New Roman" w:cs="Times New Roman"/>
          <w:sz w:val="24"/>
          <w:szCs w:val="24"/>
        </w:rPr>
        <w:t xml:space="preserve">naufrague </w:t>
      </w:r>
      <w:r w:rsidR="00147FB3">
        <w:rPr>
          <w:rFonts w:ascii="Times New Roman" w:hAnsi="Times New Roman" w:cs="Times New Roman"/>
          <w:sz w:val="24"/>
          <w:szCs w:val="24"/>
        </w:rPr>
        <w:t>en la desesperanza, como ocurrió con la de Deán y su amante, hasta el punto de que él desee matarla, y algo semejante puede ocurrirle a de Vere con Susana; y el caballero español</w:t>
      </w:r>
      <w:r w:rsidR="00117236">
        <w:rPr>
          <w:rFonts w:ascii="Times New Roman" w:hAnsi="Times New Roman" w:cs="Times New Roman"/>
          <w:sz w:val="24"/>
          <w:szCs w:val="24"/>
        </w:rPr>
        <w:t xml:space="preserve"> tal vez</w:t>
      </w:r>
      <w:r w:rsidR="00147FB3">
        <w:rPr>
          <w:rFonts w:ascii="Times New Roman" w:hAnsi="Times New Roman" w:cs="Times New Roman"/>
          <w:sz w:val="24"/>
          <w:szCs w:val="24"/>
        </w:rPr>
        <w:t xml:space="preserve"> se una, al fin, a la muchedumbre de mendigos y no la abandone nunca, o perezca alcoholizado en un parque como el escritor Gawsworth, y que a nadie le importe.</w:t>
      </w:r>
    </w:p>
    <w:p w14:paraId="16449557" w14:textId="4395C529" w:rsidR="00121DDE" w:rsidRDefault="00147FB3" w:rsidP="009266B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cambio, la narración (como verbalización de unas preocupaciones íntimas y no confesadas) establece un hilo de continuidad entre “los vivos y los muertos”, entre los yoes de los relatores, </w:t>
      </w:r>
      <w:r w:rsidR="000D6DD9">
        <w:rPr>
          <w:rFonts w:ascii="Times New Roman" w:hAnsi="Times New Roman" w:cs="Times New Roman"/>
          <w:sz w:val="24"/>
          <w:szCs w:val="24"/>
        </w:rPr>
        <w:t xml:space="preserve">garantizando que lo que </w:t>
      </w:r>
      <w:r w:rsidR="000E7016">
        <w:rPr>
          <w:rFonts w:ascii="Times New Roman" w:hAnsi="Times New Roman" w:cs="Times New Roman"/>
          <w:sz w:val="24"/>
          <w:szCs w:val="24"/>
        </w:rPr>
        <w:t>afligió</w:t>
      </w:r>
      <w:r w:rsidR="000D6DD9">
        <w:rPr>
          <w:rFonts w:ascii="Times New Roman" w:hAnsi="Times New Roman" w:cs="Times New Roman"/>
          <w:sz w:val="24"/>
          <w:szCs w:val="24"/>
        </w:rPr>
        <w:t xml:space="preserve"> a los primeros sea tenido en mente por los segundos, que no podrán ya olvidarlo, como el asesinato sobre el que se reflexiona y que, por eso mismo, no se comete. </w:t>
      </w:r>
      <w:r w:rsidR="00121DDE">
        <w:rPr>
          <w:rFonts w:ascii="Times New Roman" w:hAnsi="Times New Roman" w:cs="Times New Roman"/>
          <w:sz w:val="24"/>
          <w:szCs w:val="24"/>
        </w:rPr>
        <w:t>O, por usar las palabras de</w:t>
      </w:r>
      <w:r w:rsidR="00547D7E">
        <w:rPr>
          <w:rFonts w:ascii="Times New Roman" w:hAnsi="Times New Roman" w:cs="Times New Roman"/>
          <w:sz w:val="24"/>
          <w:szCs w:val="24"/>
        </w:rPr>
        <w:t>l caballero español</w:t>
      </w:r>
      <w:r w:rsidR="00121DDE">
        <w:rPr>
          <w:rFonts w:ascii="Times New Roman" w:hAnsi="Times New Roman" w:cs="Times New Roman"/>
          <w:sz w:val="24"/>
          <w:szCs w:val="24"/>
        </w:rPr>
        <w:t>, «</w:t>
      </w:r>
      <w:r w:rsidR="00121DDE" w:rsidRPr="00121DDE">
        <w:rPr>
          <w:rFonts w:ascii="Times New Roman" w:hAnsi="Times New Roman" w:cs="Times New Roman"/>
          <w:sz w:val="24"/>
          <w:szCs w:val="24"/>
        </w:rPr>
        <w:t>como cuando se recuerda algo tan repudiado o extinto que se lo ahuyenta en seguida para que no haya posibilidades de que vuelva a existir y para que se asemeje a lo que no existió.</w:t>
      </w:r>
      <w:r w:rsidR="00121DDE">
        <w:rPr>
          <w:rFonts w:ascii="Times New Roman" w:hAnsi="Times New Roman" w:cs="Times New Roman"/>
          <w:sz w:val="24"/>
          <w:szCs w:val="24"/>
        </w:rPr>
        <w:t xml:space="preserve"> A lo que no tuvo lugar» (Marías, 1989:105). </w:t>
      </w:r>
    </w:p>
    <w:p w14:paraId="61F7A66C" w14:textId="15E85AE9" w:rsidR="000D6DD9" w:rsidRDefault="000D6DD9" w:rsidP="001267B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narratario es, de esta forma, semejante al de un diario, </w:t>
      </w:r>
      <w:r w:rsidR="00117236">
        <w:rPr>
          <w:rFonts w:ascii="Times New Roman" w:hAnsi="Times New Roman" w:cs="Times New Roman"/>
          <w:sz w:val="24"/>
          <w:szCs w:val="24"/>
        </w:rPr>
        <w:t>donde</w:t>
      </w:r>
      <w:r>
        <w:rPr>
          <w:rFonts w:ascii="Times New Roman" w:hAnsi="Times New Roman" w:cs="Times New Roman"/>
          <w:sz w:val="24"/>
          <w:szCs w:val="24"/>
        </w:rPr>
        <w:t xml:space="preserve"> productor y receptor de la información comparten un mismo nombre pero diferentes experiencias: el tiempo es, como también cita Deza, la única dimensión que los vivos y los muertos tienen en común, y las narraciones de Marías son un conducto a través del cual conversan, y se reconocen entre sí, estos dos seres remotos.</w:t>
      </w:r>
    </w:p>
    <w:p w14:paraId="381F4A83" w14:textId="51D3BF74" w:rsidR="00B2244C" w:rsidRDefault="00B2244C" w:rsidP="001267B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No puede exagerarse, de todas formas, la importancia del narratario en la novelística de Marías aun si se respalda lo expuesto en este trabajo. Como ya se ha dicho, el narratario es un elemento narrativo prescindible, en modo alguno obligatorio, y es posible interpretar la obra del escritor madrileño sin tenerlo en cuenta. Tal ha sido el punto de vista, de hecho, de la literatura especializada. Sin embargo, parecía conveniente la proposición de esta teoría, que enlaza una cuestión fundamental en cualquier análisis literario, el propósito mismo de la narración (¿por qué </w:t>
      </w:r>
      <w:r w:rsidR="00C74885">
        <w:rPr>
          <w:rFonts w:ascii="Times New Roman" w:hAnsi="Times New Roman" w:cs="Times New Roman"/>
          <w:sz w:val="24"/>
          <w:szCs w:val="24"/>
        </w:rPr>
        <w:t xml:space="preserve">se nos cuenta esta historia y no otra? ¿qué pretende el narrador al hacerlo), con su probable solución: establecer una continuidad entre los yoes que configuran al relator; esa misma continuidad que quedaba en suspenso en </w:t>
      </w:r>
      <w:r w:rsidR="00C74885" w:rsidRPr="00C74885">
        <w:rPr>
          <w:rFonts w:ascii="Times New Roman" w:hAnsi="Times New Roman" w:cs="Times New Roman"/>
          <w:i/>
          <w:iCs/>
          <w:sz w:val="24"/>
          <w:szCs w:val="24"/>
        </w:rPr>
        <w:t>Todas las almas</w:t>
      </w:r>
      <w:r w:rsidR="00C74885">
        <w:rPr>
          <w:rFonts w:ascii="Times New Roman" w:hAnsi="Times New Roman" w:cs="Times New Roman"/>
          <w:sz w:val="24"/>
          <w:szCs w:val="24"/>
        </w:rPr>
        <w:t xml:space="preserve"> cuando nadie recordaba al caballero español en su juventud ni en su infancia, provocándole una “perturbación”. El narrador se interpela a sí mismo a través del tiempo para hacer constar su existencia pasada (no para solventarla y librarse de ella), y también para </w:t>
      </w:r>
      <w:r w:rsidR="00547D7E">
        <w:rPr>
          <w:rFonts w:ascii="Times New Roman" w:hAnsi="Times New Roman" w:cs="Times New Roman"/>
          <w:sz w:val="24"/>
          <w:szCs w:val="24"/>
        </w:rPr>
        <w:t>el introspectivo testigo</w:t>
      </w:r>
      <w:r w:rsidR="00C74885">
        <w:rPr>
          <w:rFonts w:ascii="Times New Roman" w:hAnsi="Times New Roman" w:cs="Times New Roman"/>
          <w:sz w:val="24"/>
          <w:szCs w:val="24"/>
        </w:rPr>
        <w:t xml:space="preserve"> de sus actos, pensamientos, reflexiones y deseos pretéritos. Mediante el relato, el narrador deja de contemplarse como a un extraño, y articula una cadena de autoconciencia entre lo que fue, lo que es y lo que será que lo mantiene a salvo de la perturbación y la identidad brumosa, aunque nadie más lo vigile, ni lo interprete, o acaso lo mire. </w:t>
      </w:r>
    </w:p>
    <w:p w14:paraId="3C634ACE" w14:textId="2EC19AC9" w:rsidR="000D6DD9" w:rsidRDefault="00EF18C0" w:rsidP="001267B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4433847" w14:textId="77777777" w:rsidR="000D6DD9" w:rsidRPr="00EF18C0" w:rsidRDefault="000D6DD9" w:rsidP="001267BB">
      <w:pPr>
        <w:autoSpaceDE w:val="0"/>
        <w:autoSpaceDN w:val="0"/>
        <w:adjustRightInd w:val="0"/>
        <w:spacing w:after="0" w:line="360" w:lineRule="auto"/>
        <w:jc w:val="both"/>
        <w:rPr>
          <w:rFonts w:ascii="Times New Roman" w:hAnsi="Times New Roman" w:cs="Times New Roman"/>
          <w:sz w:val="24"/>
          <w:szCs w:val="24"/>
        </w:rPr>
      </w:pPr>
    </w:p>
    <w:p w14:paraId="10CDE5F9" w14:textId="5E988A51" w:rsidR="005F716B" w:rsidRPr="005F716B" w:rsidRDefault="009266B4" w:rsidP="005F716B">
      <w:pPr>
        <w:autoSpaceDE w:val="0"/>
        <w:autoSpaceDN w:val="0"/>
        <w:adjustRightInd w:val="0"/>
        <w:spacing w:after="0" w:line="360" w:lineRule="auto"/>
        <w:jc w:val="both"/>
        <w:rPr>
          <w:rFonts w:ascii="Times New Roman" w:hAnsi="Times New Roman" w:cs="Times New Roman"/>
          <w:b/>
          <w:bCs/>
          <w:sz w:val="32"/>
          <w:szCs w:val="32"/>
        </w:rPr>
      </w:pPr>
      <w:r>
        <w:rPr>
          <w:rFonts w:ascii="Times New Roman" w:hAnsi="Times New Roman" w:cs="Times New Roman"/>
          <w:b/>
          <w:bCs/>
          <w:sz w:val="32"/>
          <w:szCs w:val="32"/>
        </w:rPr>
        <w:t>3</w:t>
      </w:r>
      <w:r w:rsidR="005F716B">
        <w:rPr>
          <w:rFonts w:ascii="Times New Roman" w:hAnsi="Times New Roman" w:cs="Times New Roman"/>
          <w:b/>
          <w:bCs/>
          <w:sz w:val="32"/>
          <w:szCs w:val="32"/>
        </w:rPr>
        <w:t>.3. El narrador como Marías</w:t>
      </w:r>
    </w:p>
    <w:p w14:paraId="3C622DC1" w14:textId="66C5E53B" w:rsidR="005F716B" w:rsidRDefault="00187295" w:rsidP="00187295">
      <w:pPr>
        <w:autoSpaceDE w:val="0"/>
        <w:autoSpaceDN w:val="0"/>
        <w:adjustRightInd w:val="0"/>
        <w:spacing w:after="0" w:line="360" w:lineRule="auto"/>
        <w:jc w:val="right"/>
        <w:rPr>
          <w:rFonts w:ascii="Times New Roman" w:hAnsi="Times New Roman" w:cs="Times New Roman"/>
          <w:sz w:val="24"/>
          <w:szCs w:val="24"/>
        </w:rPr>
      </w:pPr>
      <w:r>
        <w:rPr>
          <w:rFonts w:ascii="Times New Roman" w:hAnsi="Times New Roman" w:cs="Times New Roman"/>
          <w:sz w:val="24"/>
          <w:szCs w:val="24"/>
        </w:rPr>
        <w:t>Si est</w:t>
      </w:r>
      <w:r w:rsidR="00894B6B">
        <w:rPr>
          <w:rFonts w:ascii="Times New Roman" w:hAnsi="Times New Roman" w:cs="Times New Roman"/>
          <w:sz w:val="24"/>
          <w:szCs w:val="24"/>
        </w:rPr>
        <w:t xml:space="preserve">a historia fuese </w:t>
      </w:r>
      <w:r>
        <w:rPr>
          <w:rFonts w:ascii="Times New Roman" w:hAnsi="Times New Roman" w:cs="Times New Roman"/>
          <w:sz w:val="24"/>
          <w:szCs w:val="24"/>
        </w:rPr>
        <w:t>interpretad</w:t>
      </w:r>
      <w:r w:rsidR="00894B6B">
        <w:rPr>
          <w:rFonts w:ascii="Times New Roman" w:hAnsi="Times New Roman" w:cs="Times New Roman"/>
          <w:sz w:val="24"/>
          <w:szCs w:val="24"/>
        </w:rPr>
        <w:t>a</w:t>
      </w:r>
      <w:r>
        <w:rPr>
          <w:rFonts w:ascii="Times New Roman" w:hAnsi="Times New Roman" w:cs="Times New Roman"/>
          <w:sz w:val="24"/>
          <w:szCs w:val="24"/>
        </w:rPr>
        <w:t xml:space="preserve"> sobre un escenario,</w:t>
      </w:r>
    </w:p>
    <w:p w14:paraId="5609A538" w14:textId="7DCFB539" w:rsidR="00187295" w:rsidRDefault="00894B6B" w:rsidP="00187295">
      <w:pPr>
        <w:autoSpaceDE w:val="0"/>
        <w:autoSpaceDN w:val="0"/>
        <w:adjustRightInd w:val="0"/>
        <w:spacing w:after="0" w:line="360" w:lineRule="auto"/>
        <w:jc w:val="right"/>
        <w:rPr>
          <w:rFonts w:ascii="Times New Roman" w:hAnsi="Times New Roman" w:cs="Times New Roman"/>
          <w:sz w:val="24"/>
          <w:szCs w:val="24"/>
        </w:rPr>
      </w:pPr>
      <w:r>
        <w:rPr>
          <w:rFonts w:ascii="Times New Roman" w:hAnsi="Times New Roman" w:cs="Times New Roman"/>
          <w:sz w:val="24"/>
          <w:szCs w:val="24"/>
        </w:rPr>
        <w:t>la tacharía de inverosímil.</w:t>
      </w:r>
    </w:p>
    <w:p w14:paraId="7B34E9CD" w14:textId="1E00821C" w:rsidR="00187295" w:rsidRDefault="00187295" w:rsidP="00187295">
      <w:pPr>
        <w:autoSpaceDE w:val="0"/>
        <w:autoSpaceDN w:val="0"/>
        <w:adjustRightInd w:val="0"/>
        <w:spacing w:after="0" w:line="360" w:lineRule="auto"/>
        <w:jc w:val="right"/>
        <w:rPr>
          <w:rFonts w:ascii="Times New Roman" w:hAnsi="Times New Roman" w:cs="Times New Roman"/>
          <w:b/>
          <w:bCs/>
          <w:i/>
          <w:iCs/>
          <w:sz w:val="24"/>
          <w:szCs w:val="24"/>
        </w:rPr>
      </w:pPr>
      <w:r w:rsidRPr="00187295">
        <w:rPr>
          <w:rFonts w:ascii="Times New Roman" w:hAnsi="Times New Roman" w:cs="Times New Roman"/>
          <w:b/>
          <w:bCs/>
          <w:sz w:val="24"/>
          <w:szCs w:val="24"/>
        </w:rPr>
        <w:t xml:space="preserve">Shakespeare, </w:t>
      </w:r>
      <w:r w:rsidRPr="00187295">
        <w:rPr>
          <w:rFonts w:ascii="Times New Roman" w:hAnsi="Times New Roman" w:cs="Times New Roman"/>
          <w:b/>
          <w:bCs/>
          <w:i/>
          <w:iCs/>
          <w:sz w:val="24"/>
          <w:szCs w:val="24"/>
        </w:rPr>
        <w:t>Noche de reyes</w:t>
      </w:r>
    </w:p>
    <w:p w14:paraId="65EEC459" w14:textId="77777777" w:rsidR="00C74885" w:rsidRDefault="00C74885" w:rsidP="00187295">
      <w:pPr>
        <w:autoSpaceDE w:val="0"/>
        <w:autoSpaceDN w:val="0"/>
        <w:adjustRightInd w:val="0"/>
        <w:spacing w:after="0" w:line="360" w:lineRule="auto"/>
        <w:jc w:val="right"/>
        <w:rPr>
          <w:rFonts w:ascii="Times New Roman" w:hAnsi="Times New Roman" w:cs="Times New Roman"/>
          <w:b/>
          <w:bCs/>
          <w:i/>
          <w:iCs/>
          <w:sz w:val="24"/>
          <w:szCs w:val="24"/>
        </w:rPr>
      </w:pPr>
    </w:p>
    <w:p w14:paraId="71FF5DA5" w14:textId="0E666E79" w:rsidR="006830D3" w:rsidRDefault="00C74885" w:rsidP="00C7488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diferencia del narratario, la relación entre Javier Marías y sus narradores sí ha sido tratada en extenso; se diría, incluso, que en exceso. </w:t>
      </w:r>
      <w:r w:rsidR="006830D3">
        <w:rPr>
          <w:rFonts w:ascii="Times New Roman" w:hAnsi="Times New Roman" w:cs="Times New Roman"/>
          <w:sz w:val="24"/>
          <w:szCs w:val="24"/>
        </w:rPr>
        <w:t xml:space="preserve">Como él mismo reconoció en una entrevista, desde </w:t>
      </w:r>
      <w:r w:rsidR="006830D3" w:rsidRPr="004A0DD0">
        <w:rPr>
          <w:rFonts w:ascii="Times New Roman" w:hAnsi="Times New Roman" w:cs="Times New Roman"/>
          <w:i/>
          <w:iCs/>
          <w:sz w:val="24"/>
          <w:szCs w:val="24"/>
        </w:rPr>
        <w:t>Todas las almas</w:t>
      </w:r>
      <w:r w:rsidR="006830D3">
        <w:rPr>
          <w:rFonts w:ascii="Times New Roman" w:hAnsi="Times New Roman" w:cs="Times New Roman"/>
          <w:sz w:val="24"/>
          <w:szCs w:val="24"/>
        </w:rPr>
        <w:t xml:space="preserve"> en adelante, sus narradores han guardado un excepcional parecido entre sí, hasta el punto de poder ser considerados «primos hermanos» (Vásquez, 2011:75). No sólo el caballero español y Deza se prestan a ser comparados, sino también Juan de Vere y Víctor Francés, además de Juan Ranz. De caracteres uniformes y en cierta medida intercambiables (Víctor Francés podría haber sido el narrador de </w:t>
      </w:r>
      <w:r w:rsidR="006830D3" w:rsidRPr="006830D3">
        <w:rPr>
          <w:rFonts w:ascii="Times New Roman" w:hAnsi="Times New Roman" w:cs="Times New Roman"/>
          <w:i/>
          <w:iCs/>
          <w:sz w:val="24"/>
          <w:szCs w:val="24"/>
        </w:rPr>
        <w:t xml:space="preserve">Corazón tan blanco </w:t>
      </w:r>
      <w:r w:rsidR="006830D3">
        <w:rPr>
          <w:rFonts w:ascii="Times New Roman" w:hAnsi="Times New Roman" w:cs="Times New Roman"/>
          <w:sz w:val="24"/>
          <w:szCs w:val="24"/>
        </w:rPr>
        <w:t xml:space="preserve">de hallarse en sus circunstancias, y muy poco habría cambiado), la vida y personalidad de Marías nutre, de manera evidente, a sus personajes, con lo que él podría ser tomado, también, por un “primo hermano” de todos ellos. </w:t>
      </w:r>
    </w:p>
    <w:p w14:paraId="226A28C9" w14:textId="77777777" w:rsidR="00547D7E" w:rsidRDefault="008A022C" w:rsidP="00C7488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El marco autobiográfico que delimita a los personajes de Marías, irónicamente, entra en contradicción con la opinión que el escritor tenía del género de la autoficción. «</w:t>
      </w:r>
      <w:r w:rsidRPr="008A022C">
        <w:rPr>
          <w:rFonts w:ascii="Times New Roman" w:hAnsi="Times New Roman" w:cs="Times New Roman"/>
          <w:sz w:val="24"/>
          <w:szCs w:val="24"/>
        </w:rPr>
        <w:t>Una de las razones por las que leo tan pocos libros contemporáneos</w:t>
      </w:r>
      <w:r>
        <w:rPr>
          <w:rFonts w:ascii="Times New Roman" w:hAnsi="Times New Roman" w:cs="Times New Roman"/>
          <w:sz w:val="24"/>
          <w:szCs w:val="24"/>
        </w:rPr>
        <w:t>», d</w:t>
      </w:r>
      <w:r w:rsidR="001A1A8C">
        <w:rPr>
          <w:rFonts w:ascii="Times New Roman" w:hAnsi="Times New Roman" w:cs="Times New Roman"/>
          <w:sz w:val="24"/>
          <w:szCs w:val="24"/>
        </w:rPr>
        <w:t>ice</w:t>
      </w:r>
      <w:r>
        <w:rPr>
          <w:rFonts w:ascii="Times New Roman" w:hAnsi="Times New Roman" w:cs="Times New Roman"/>
          <w:sz w:val="24"/>
          <w:szCs w:val="24"/>
        </w:rPr>
        <w:t xml:space="preserve"> en un artículo, </w:t>
      </w:r>
    </w:p>
    <w:p w14:paraId="1FAA4268" w14:textId="77777777" w:rsidR="00547D7E" w:rsidRDefault="008A022C" w:rsidP="00547D7E">
      <w:pPr>
        <w:autoSpaceDE w:val="0"/>
        <w:autoSpaceDN w:val="0"/>
        <w:adjustRightInd w:val="0"/>
        <w:spacing w:after="0" w:line="360" w:lineRule="auto"/>
        <w:ind w:left="567" w:right="426"/>
        <w:jc w:val="both"/>
        <w:rPr>
          <w:rFonts w:ascii="Times New Roman" w:hAnsi="Times New Roman" w:cs="Times New Roman"/>
          <w:sz w:val="24"/>
          <w:szCs w:val="24"/>
        </w:rPr>
      </w:pPr>
      <w:r>
        <w:rPr>
          <w:rFonts w:ascii="Times New Roman" w:hAnsi="Times New Roman" w:cs="Times New Roman"/>
          <w:sz w:val="24"/>
          <w:szCs w:val="24"/>
        </w:rPr>
        <w:t>«</w:t>
      </w:r>
      <w:r w:rsidR="001D7360" w:rsidRPr="001D7360">
        <w:rPr>
          <w:rFonts w:ascii="Times New Roman" w:hAnsi="Times New Roman" w:cs="Times New Roman"/>
          <w:sz w:val="24"/>
          <w:szCs w:val="24"/>
        </w:rPr>
        <w:t>es, me doy cuenta, que demasiados autores han optado por eso, por contar sus penalidades, a veces en forma de ficción mal disimulada, las más en forma de autobiografía, memorias, “testimonio” o simplemente “denuncia”</w:t>
      </w:r>
      <w:r>
        <w:rPr>
          <w:rFonts w:ascii="Times New Roman" w:hAnsi="Times New Roman" w:cs="Times New Roman"/>
          <w:sz w:val="24"/>
          <w:szCs w:val="24"/>
        </w:rPr>
        <w:t>»</w:t>
      </w:r>
      <w:r w:rsidR="001D7360">
        <w:rPr>
          <w:rFonts w:ascii="Times New Roman" w:hAnsi="Times New Roman" w:cs="Times New Roman"/>
          <w:sz w:val="24"/>
          <w:szCs w:val="24"/>
        </w:rPr>
        <w:t xml:space="preserve">. </w:t>
      </w:r>
    </w:p>
    <w:p w14:paraId="09C7A508" w14:textId="29438DF9" w:rsidR="006830D3" w:rsidRDefault="001D7360" w:rsidP="00547D7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Unas líneas más adelante, Marías confiesa que echa de menos «</w:t>
      </w:r>
      <w:r w:rsidRPr="001D7360">
        <w:rPr>
          <w:rFonts w:ascii="Times New Roman" w:hAnsi="Times New Roman" w:cs="Times New Roman"/>
          <w:sz w:val="24"/>
          <w:szCs w:val="24"/>
        </w:rPr>
        <w:t xml:space="preserve">a los autores que inventaban historias apasionantes con un estilo ambicioso y procuraban mostrar las ambigüedades </w:t>
      </w:r>
      <w:r>
        <w:rPr>
          <w:rFonts w:ascii="Times New Roman" w:hAnsi="Times New Roman" w:cs="Times New Roman"/>
          <w:sz w:val="24"/>
          <w:szCs w:val="24"/>
        </w:rPr>
        <w:t xml:space="preserve">y las complejidades </w:t>
      </w:r>
      <w:r w:rsidRPr="001D7360">
        <w:rPr>
          <w:rFonts w:ascii="Times New Roman" w:hAnsi="Times New Roman" w:cs="Times New Roman"/>
          <w:sz w:val="24"/>
          <w:szCs w:val="24"/>
        </w:rPr>
        <w:t>de la vid</w:t>
      </w:r>
      <w:r>
        <w:rPr>
          <w:rFonts w:ascii="Times New Roman" w:hAnsi="Times New Roman" w:cs="Times New Roman"/>
          <w:sz w:val="24"/>
          <w:szCs w:val="24"/>
        </w:rPr>
        <w:t>a</w:t>
      </w:r>
      <w:r w:rsidRPr="001D7360">
        <w:rPr>
          <w:rFonts w:ascii="Times New Roman" w:hAnsi="Times New Roman" w:cs="Times New Roman"/>
          <w:sz w:val="24"/>
          <w:szCs w:val="24"/>
        </w:rPr>
        <w:t xml:space="preserve"> </w:t>
      </w:r>
      <w:r>
        <w:rPr>
          <w:rFonts w:ascii="Times New Roman" w:hAnsi="Times New Roman" w:cs="Times New Roman"/>
          <w:sz w:val="24"/>
          <w:szCs w:val="24"/>
        </w:rPr>
        <w:t xml:space="preserve">y de las personas» (Marías, 14 de octubre de 2018). </w:t>
      </w:r>
    </w:p>
    <w:p w14:paraId="23833635" w14:textId="77777777" w:rsidR="00547D7E" w:rsidRDefault="001D7360" w:rsidP="00C7488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Más moderado se muestra en el reportaje </w:t>
      </w:r>
      <w:r w:rsidRPr="001A1A8C">
        <w:rPr>
          <w:rFonts w:ascii="Times New Roman" w:hAnsi="Times New Roman" w:cs="Times New Roman"/>
          <w:i/>
          <w:iCs/>
          <w:sz w:val="24"/>
          <w:szCs w:val="24"/>
        </w:rPr>
        <w:t>El Yo asalta la literatura</w:t>
      </w:r>
      <w:r>
        <w:rPr>
          <w:rFonts w:ascii="Times New Roman" w:hAnsi="Times New Roman" w:cs="Times New Roman"/>
          <w:sz w:val="24"/>
          <w:szCs w:val="24"/>
        </w:rPr>
        <w:t>, de Winston Manrique Sabogal. Al preguntársele si cree que sus novelas son autoficciones, Marías responde que, simplemente, «son novelas [porque la novela] lo asimila todo». Además, añade que los escrito</w:t>
      </w:r>
      <w:r w:rsidR="00547D7E">
        <w:rPr>
          <w:rFonts w:ascii="Times New Roman" w:hAnsi="Times New Roman" w:cs="Times New Roman"/>
          <w:sz w:val="24"/>
          <w:szCs w:val="24"/>
        </w:rPr>
        <w:t>res</w:t>
      </w:r>
      <w:r>
        <w:rPr>
          <w:rFonts w:ascii="Times New Roman" w:hAnsi="Times New Roman" w:cs="Times New Roman"/>
          <w:sz w:val="24"/>
          <w:szCs w:val="24"/>
        </w:rPr>
        <w:t xml:space="preserve"> han explorado, desde hace siglos, </w:t>
      </w:r>
    </w:p>
    <w:p w14:paraId="784D791A" w14:textId="4015E872" w:rsidR="001D7360" w:rsidRDefault="001D7360" w:rsidP="00547D7E">
      <w:pPr>
        <w:autoSpaceDE w:val="0"/>
        <w:autoSpaceDN w:val="0"/>
        <w:adjustRightInd w:val="0"/>
        <w:spacing w:after="0" w:line="360" w:lineRule="auto"/>
        <w:ind w:left="567" w:right="426"/>
        <w:jc w:val="both"/>
        <w:rPr>
          <w:rFonts w:ascii="Times New Roman" w:hAnsi="Times New Roman" w:cs="Times New Roman"/>
          <w:sz w:val="24"/>
          <w:szCs w:val="24"/>
        </w:rPr>
      </w:pPr>
      <w:r>
        <w:rPr>
          <w:rFonts w:ascii="Times New Roman" w:hAnsi="Times New Roman" w:cs="Times New Roman"/>
          <w:sz w:val="24"/>
          <w:szCs w:val="24"/>
        </w:rPr>
        <w:t>«e</w:t>
      </w:r>
      <w:r w:rsidRPr="001D7360">
        <w:rPr>
          <w:rFonts w:ascii="Times New Roman" w:hAnsi="Times New Roman" w:cs="Times New Roman"/>
          <w:sz w:val="24"/>
          <w:szCs w:val="24"/>
        </w:rPr>
        <w:t>se territorio deliberadamente indefinido que siempre ha existido sobre qué es real e imaginado, pero donde algunos han hallado un filoncito al subrayar esa indefinición, en una ruptura del pacto sobre lo que es la literatura</w:t>
      </w:r>
      <w:r>
        <w:rPr>
          <w:rFonts w:ascii="Times New Roman" w:hAnsi="Times New Roman" w:cs="Times New Roman"/>
          <w:sz w:val="24"/>
          <w:szCs w:val="24"/>
        </w:rPr>
        <w:t xml:space="preserve">» (Manrique, 13 de septiembre de 2008). </w:t>
      </w:r>
    </w:p>
    <w:p w14:paraId="62F72E24" w14:textId="43CEC8A1" w:rsidR="00222824" w:rsidRDefault="001A1A8C" w:rsidP="00C7488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Nada de esto es óbice, en principio, para que la literatura de Marías (parcial o totalmente) no pueda ser interpretada desde la autoficción. </w:t>
      </w:r>
      <w:r w:rsidRPr="00222824">
        <w:rPr>
          <w:rFonts w:ascii="Times New Roman" w:hAnsi="Times New Roman" w:cs="Times New Roman"/>
          <w:i/>
          <w:iCs/>
          <w:sz w:val="24"/>
          <w:szCs w:val="24"/>
        </w:rPr>
        <w:t>Negra espalda del tiempo</w:t>
      </w:r>
      <w:r>
        <w:rPr>
          <w:rFonts w:ascii="Times New Roman" w:hAnsi="Times New Roman" w:cs="Times New Roman"/>
          <w:sz w:val="24"/>
          <w:szCs w:val="24"/>
        </w:rPr>
        <w:t xml:space="preserve">, como ya se ha comentado, es una “falsa novela” debido a que su narrador comparte nombre y biografía con su autor. Sólo su naturaleza </w:t>
      </w:r>
      <w:r w:rsidRPr="001A1A8C">
        <w:rPr>
          <w:rFonts w:ascii="Times New Roman" w:hAnsi="Times New Roman" w:cs="Times New Roman"/>
          <w:sz w:val="24"/>
          <w:szCs w:val="24"/>
        </w:rPr>
        <w:t>«un tanto peculiar, por no decir pobre»</w:t>
      </w:r>
      <w:r>
        <w:rPr>
          <w:rFonts w:ascii="Times New Roman" w:hAnsi="Times New Roman" w:cs="Times New Roman"/>
          <w:sz w:val="24"/>
          <w:szCs w:val="24"/>
        </w:rPr>
        <w:t xml:space="preserve"> la aparta, en opinión de Marías, de la autobiografía</w:t>
      </w:r>
      <w:r w:rsidRPr="001A1A8C">
        <w:rPr>
          <w:rFonts w:ascii="Times New Roman" w:hAnsi="Times New Roman" w:cs="Times New Roman"/>
          <w:sz w:val="24"/>
          <w:szCs w:val="24"/>
        </w:rPr>
        <w:t xml:space="preserve"> (Marías, 2014b:384).</w:t>
      </w:r>
      <w:r>
        <w:rPr>
          <w:rFonts w:ascii="Times New Roman" w:hAnsi="Times New Roman" w:cs="Times New Roman"/>
          <w:sz w:val="24"/>
          <w:szCs w:val="24"/>
        </w:rPr>
        <w:t xml:space="preserve"> Y en </w:t>
      </w:r>
      <w:r w:rsidRPr="00222824">
        <w:rPr>
          <w:rFonts w:ascii="Times New Roman" w:hAnsi="Times New Roman" w:cs="Times New Roman"/>
          <w:i/>
          <w:iCs/>
          <w:sz w:val="24"/>
          <w:szCs w:val="24"/>
        </w:rPr>
        <w:t>Todas las almas</w:t>
      </w:r>
      <w:r>
        <w:rPr>
          <w:rFonts w:ascii="Times New Roman" w:hAnsi="Times New Roman" w:cs="Times New Roman"/>
          <w:sz w:val="24"/>
          <w:szCs w:val="24"/>
        </w:rPr>
        <w:t xml:space="preserve">, «las </w:t>
      </w:r>
      <w:r w:rsidR="00222824">
        <w:rPr>
          <w:rFonts w:ascii="Times New Roman" w:hAnsi="Times New Roman" w:cs="Times New Roman"/>
          <w:sz w:val="24"/>
          <w:szCs w:val="24"/>
        </w:rPr>
        <w:t>semejanzas</w:t>
      </w:r>
      <w:r>
        <w:rPr>
          <w:rFonts w:ascii="Times New Roman" w:hAnsi="Times New Roman" w:cs="Times New Roman"/>
          <w:sz w:val="24"/>
          <w:szCs w:val="24"/>
        </w:rPr>
        <w:t xml:space="preserve"> de este personaje [el caballero español] conmigo mismo en lo referente a su situación […] eran tan grandes que me pareció ridículo “camuflarlo”» </w:t>
      </w:r>
      <w:r w:rsidR="00222824">
        <w:rPr>
          <w:rFonts w:ascii="Times New Roman" w:hAnsi="Times New Roman" w:cs="Times New Roman"/>
          <w:sz w:val="24"/>
          <w:szCs w:val="24"/>
        </w:rPr>
        <w:t xml:space="preserve">(Marías, 2014a:94). En el artículo </w:t>
      </w:r>
      <w:r w:rsidR="00222824" w:rsidRPr="00222824">
        <w:rPr>
          <w:rFonts w:ascii="Times New Roman" w:hAnsi="Times New Roman" w:cs="Times New Roman"/>
          <w:i/>
          <w:iCs/>
          <w:sz w:val="24"/>
          <w:szCs w:val="24"/>
        </w:rPr>
        <w:t>Quién escribe</w:t>
      </w:r>
      <w:r w:rsidR="00222824">
        <w:rPr>
          <w:rFonts w:ascii="Times New Roman" w:hAnsi="Times New Roman" w:cs="Times New Roman"/>
          <w:sz w:val="24"/>
          <w:szCs w:val="24"/>
        </w:rPr>
        <w:t xml:space="preserve">, al que pertenece la cita anterior, se insiste en la difuminación entre lo real y lo imaginario como </w:t>
      </w:r>
      <w:r w:rsidR="005B0CF7">
        <w:rPr>
          <w:rFonts w:ascii="Times New Roman" w:hAnsi="Times New Roman" w:cs="Times New Roman"/>
          <w:sz w:val="24"/>
          <w:szCs w:val="24"/>
        </w:rPr>
        <w:t>piedra de bóveda</w:t>
      </w:r>
      <w:r w:rsidR="00222824">
        <w:rPr>
          <w:rFonts w:ascii="Times New Roman" w:hAnsi="Times New Roman" w:cs="Times New Roman"/>
          <w:sz w:val="24"/>
          <w:szCs w:val="24"/>
        </w:rPr>
        <w:t xml:space="preserve"> de la literatura tradicional al decir que </w:t>
      </w:r>
    </w:p>
    <w:p w14:paraId="73B1D1B7" w14:textId="15FF23C9" w:rsidR="001A1A8C" w:rsidRDefault="00222824" w:rsidP="00222824">
      <w:pPr>
        <w:autoSpaceDE w:val="0"/>
        <w:autoSpaceDN w:val="0"/>
        <w:adjustRightInd w:val="0"/>
        <w:spacing w:after="0" w:line="360" w:lineRule="auto"/>
        <w:ind w:left="567" w:right="426"/>
        <w:jc w:val="both"/>
        <w:rPr>
          <w:rFonts w:ascii="Times New Roman" w:hAnsi="Times New Roman" w:cs="Times New Roman"/>
          <w:sz w:val="24"/>
          <w:szCs w:val="24"/>
        </w:rPr>
      </w:pPr>
      <w:r>
        <w:rPr>
          <w:rFonts w:ascii="Times New Roman" w:hAnsi="Times New Roman" w:cs="Times New Roman"/>
          <w:sz w:val="24"/>
          <w:szCs w:val="24"/>
        </w:rPr>
        <w:t xml:space="preserve">«este tipo de mezclas entre lo vivido o lo conocido y lo imaginado o inventado no tiene nada de particular; es más, seguramente es la base misma de la mayoría de las novelas que en el mundo son y han sido» (Marías, 2014a:93). </w:t>
      </w:r>
    </w:p>
    <w:p w14:paraId="1473B9C5" w14:textId="160266DD" w:rsidR="00222824" w:rsidRDefault="00222824" w:rsidP="009266B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«Aunque haya rechazado explícitamente la autoficción», explicará José Carlos Mainer,</w:t>
      </w:r>
      <w:r w:rsidR="009266B4">
        <w:rPr>
          <w:rFonts w:ascii="Times New Roman" w:hAnsi="Times New Roman" w:cs="Times New Roman"/>
          <w:sz w:val="24"/>
          <w:szCs w:val="24"/>
        </w:rPr>
        <w:t xml:space="preserve"> </w:t>
      </w:r>
      <w:r>
        <w:rPr>
          <w:rFonts w:ascii="Times New Roman" w:hAnsi="Times New Roman" w:cs="Times New Roman"/>
          <w:sz w:val="24"/>
          <w:szCs w:val="24"/>
        </w:rPr>
        <w:t xml:space="preserve">«Javier Marías ha recorrido también un complejo proceso de limpieza de fondos -personales y familiares- que se inició cuando su libro </w:t>
      </w:r>
      <w:r w:rsidRPr="00925A29">
        <w:rPr>
          <w:rFonts w:ascii="Times New Roman" w:hAnsi="Times New Roman" w:cs="Times New Roman"/>
          <w:i/>
          <w:iCs/>
          <w:sz w:val="24"/>
          <w:szCs w:val="24"/>
        </w:rPr>
        <w:t>Negra espalda del tiempo</w:t>
      </w:r>
      <w:r>
        <w:rPr>
          <w:rFonts w:ascii="Times New Roman" w:hAnsi="Times New Roman" w:cs="Times New Roman"/>
          <w:sz w:val="24"/>
          <w:szCs w:val="24"/>
        </w:rPr>
        <w:t xml:space="preserve"> se ideó como una suerte de relectura y amplificación de su novela anterior, </w:t>
      </w:r>
      <w:r w:rsidRPr="00925A29">
        <w:rPr>
          <w:rFonts w:ascii="Times New Roman" w:hAnsi="Times New Roman" w:cs="Times New Roman"/>
          <w:i/>
          <w:iCs/>
          <w:sz w:val="24"/>
          <w:szCs w:val="24"/>
        </w:rPr>
        <w:t>Todas las almas</w:t>
      </w:r>
      <w:r>
        <w:rPr>
          <w:rFonts w:ascii="Times New Roman" w:hAnsi="Times New Roman" w:cs="Times New Roman"/>
          <w:sz w:val="24"/>
          <w:szCs w:val="24"/>
        </w:rPr>
        <w:t xml:space="preserve">» (Mainer, 2000: 274). </w:t>
      </w:r>
    </w:p>
    <w:p w14:paraId="3330F203" w14:textId="7530DC63" w:rsidR="00222824" w:rsidRDefault="00925A29" w:rsidP="00B4776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 oportuno, así, introducir algunas de las obras de Marías en la categoría de autoficción? Habría que revisar, en primer lugar, si la autoficción contiene alguna peculiaridad esencial que se haya pasado por alto, o no es más que la ancestral y libre combinación de ingenio y biografía, hallada ya en el </w:t>
      </w:r>
      <w:r w:rsidRPr="00925A29">
        <w:rPr>
          <w:rFonts w:ascii="Times New Roman" w:hAnsi="Times New Roman" w:cs="Times New Roman"/>
          <w:i/>
          <w:iCs/>
          <w:sz w:val="24"/>
          <w:szCs w:val="24"/>
        </w:rPr>
        <w:t>Tristram Shandy</w:t>
      </w:r>
      <w:r>
        <w:rPr>
          <w:rFonts w:ascii="Times New Roman" w:hAnsi="Times New Roman" w:cs="Times New Roman"/>
          <w:sz w:val="24"/>
          <w:szCs w:val="24"/>
        </w:rPr>
        <w:t xml:space="preserve"> de Sterne o en las novelas de </w:t>
      </w:r>
      <w:r w:rsidRPr="00925A29">
        <w:rPr>
          <w:rFonts w:ascii="Times New Roman" w:hAnsi="Times New Roman" w:cs="Times New Roman"/>
          <w:sz w:val="24"/>
          <w:szCs w:val="24"/>
        </w:rPr>
        <w:t>Thomas Bernhard</w:t>
      </w:r>
      <w:r>
        <w:rPr>
          <w:rFonts w:ascii="Times New Roman" w:hAnsi="Times New Roman" w:cs="Times New Roman"/>
          <w:sz w:val="24"/>
          <w:szCs w:val="24"/>
        </w:rPr>
        <w:t xml:space="preserve">, por mencionar a dos autores venerados por Marías. En </w:t>
      </w:r>
      <w:r w:rsidRPr="00635EFB">
        <w:rPr>
          <w:rFonts w:ascii="Times New Roman" w:hAnsi="Times New Roman" w:cs="Times New Roman"/>
          <w:i/>
          <w:iCs/>
          <w:sz w:val="24"/>
          <w:szCs w:val="24"/>
        </w:rPr>
        <w:t>El pacto ambiguo</w:t>
      </w:r>
      <w:r>
        <w:rPr>
          <w:rFonts w:ascii="Times New Roman" w:hAnsi="Times New Roman" w:cs="Times New Roman"/>
          <w:sz w:val="24"/>
          <w:szCs w:val="24"/>
        </w:rPr>
        <w:t>, Manuel Alberca describe la autoficción como «</w:t>
      </w:r>
      <w:r w:rsidRPr="00925A29">
        <w:rPr>
          <w:rFonts w:ascii="Times New Roman" w:hAnsi="Times New Roman" w:cs="Times New Roman"/>
          <w:sz w:val="24"/>
          <w:szCs w:val="24"/>
        </w:rPr>
        <w:t>un experimento de reproducción literaria</w:t>
      </w:r>
      <w:r>
        <w:rPr>
          <w:rFonts w:ascii="Times New Roman" w:hAnsi="Times New Roman" w:cs="Times New Roman"/>
          <w:sz w:val="24"/>
          <w:szCs w:val="24"/>
        </w:rPr>
        <w:t xml:space="preserve"> </w:t>
      </w:r>
      <w:r w:rsidRPr="00925A29">
        <w:rPr>
          <w:rFonts w:ascii="Times New Roman" w:hAnsi="Times New Roman" w:cs="Times New Roman"/>
          <w:sz w:val="24"/>
          <w:szCs w:val="24"/>
        </w:rPr>
        <w:t>asistida, que consistió en tomar genes de los dos grandes géneros</w:t>
      </w:r>
      <w:r>
        <w:rPr>
          <w:rFonts w:ascii="Times New Roman" w:hAnsi="Times New Roman" w:cs="Times New Roman"/>
          <w:sz w:val="24"/>
          <w:szCs w:val="24"/>
        </w:rPr>
        <w:t xml:space="preserve"> </w:t>
      </w:r>
      <w:r w:rsidRPr="00925A29">
        <w:rPr>
          <w:rFonts w:ascii="Times New Roman" w:hAnsi="Times New Roman" w:cs="Times New Roman"/>
          <w:sz w:val="24"/>
          <w:szCs w:val="24"/>
        </w:rPr>
        <w:t>narrativos, novela y autobiografía</w:t>
      </w:r>
      <w:r>
        <w:rPr>
          <w:rFonts w:ascii="Times New Roman" w:hAnsi="Times New Roman" w:cs="Times New Roman"/>
          <w:sz w:val="24"/>
          <w:szCs w:val="24"/>
        </w:rPr>
        <w:t>» (Alberca, 2007: 29)</w:t>
      </w:r>
      <w:r w:rsidR="000046FD">
        <w:rPr>
          <w:rFonts w:ascii="Times New Roman" w:hAnsi="Times New Roman" w:cs="Times New Roman"/>
          <w:sz w:val="24"/>
          <w:szCs w:val="24"/>
        </w:rPr>
        <w:t>. La autoficción difiere de la autobiografía en que la segunda repudia lo ficticio, y de la novela clásica en que contiene numerosas claves autobiográficas para ser mera ficción.  De esta forma, Alberca señala que «e</w:t>
      </w:r>
      <w:r w:rsidR="000046FD" w:rsidRPr="000046FD">
        <w:rPr>
          <w:rFonts w:ascii="Times New Roman" w:hAnsi="Times New Roman" w:cs="Times New Roman"/>
          <w:sz w:val="24"/>
          <w:szCs w:val="24"/>
        </w:rPr>
        <w:t>l escritor autoficticio realiza una transacción entre lo que realmente</w:t>
      </w:r>
      <w:r w:rsidR="000046FD">
        <w:rPr>
          <w:rFonts w:ascii="Times New Roman" w:hAnsi="Times New Roman" w:cs="Times New Roman"/>
          <w:sz w:val="24"/>
          <w:szCs w:val="24"/>
        </w:rPr>
        <w:t xml:space="preserve"> </w:t>
      </w:r>
      <w:r w:rsidR="000046FD" w:rsidRPr="000046FD">
        <w:rPr>
          <w:rFonts w:ascii="Times New Roman" w:hAnsi="Times New Roman" w:cs="Times New Roman"/>
          <w:sz w:val="24"/>
          <w:szCs w:val="24"/>
        </w:rPr>
        <w:t>fue o es y lo que quiso o le hubiera gustado ser, y al mismo tiempo le</w:t>
      </w:r>
      <w:r w:rsidR="000046FD">
        <w:rPr>
          <w:rFonts w:ascii="Times New Roman" w:hAnsi="Times New Roman" w:cs="Times New Roman"/>
          <w:sz w:val="24"/>
          <w:szCs w:val="24"/>
        </w:rPr>
        <w:t xml:space="preserve"> </w:t>
      </w:r>
      <w:r w:rsidR="000046FD" w:rsidRPr="000046FD">
        <w:rPr>
          <w:rFonts w:ascii="Times New Roman" w:hAnsi="Times New Roman" w:cs="Times New Roman"/>
          <w:sz w:val="24"/>
          <w:szCs w:val="24"/>
        </w:rPr>
        <w:t>está permitido imaginar lo que no le llegó nunca a suceder, como si</w:t>
      </w:r>
      <w:r w:rsidR="000046FD">
        <w:rPr>
          <w:rFonts w:ascii="Times New Roman" w:hAnsi="Times New Roman" w:cs="Times New Roman"/>
          <w:sz w:val="24"/>
          <w:szCs w:val="24"/>
        </w:rPr>
        <w:t xml:space="preserve"> </w:t>
      </w:r>
      <w:r w:rsidR="000046FD" w:rsidRPr="000046FD">
        <w:rPr>
          <w:rFonts w:ascii="Times New Roman" w:hAnsi="Times New Roman" w:cs="Times New Roman"/>
          <w:sz w:val="24"/>
          <w:szCs w:val="24"/>
        </w:rPr>
        <w:t>hubiese ocurrido</w:t>
      </w:r>
      <w:r w:rsidR="000046FD">
        <w:rPr>
          <w:rFonts w:ascii="Times New Roman" w:hAnsi="Times New Roman" w:cs="Times New Roman"/>
          <w:sz w:val="24"/>
          <w:szCs w:val="24"/>
        </w:rPr>
        <w:t>»</w:t>
      </w:r>
      <w:r w:rsidR="000046FD" w:rsidRPr="000046FD">
        <w:rPr>
          <w:rFonts w:ascii="Times New Roman" w:hAnsi="Times New Roman" w:cs="Times New Roman"/>
          <w:sz w:val="24"/>
          <w:szCs w:val="24"/>
        </w:rPr>
        <w:t xml:space="preserve"> (Alberca, 2007: 171).</w:t>
      </w:r>
      <w:r w:rsidR="000046FD" w:rsidRPr="000046FD">
        <w:rPr>
          <w:rFonts w:ascii="Times New Roman" w:hAnsi="Times New Roman" w:cs="Times New Roman"/>
          <w:sz w:val="24"/>
          <w:szCs w:val="24"/>
        </w:rPr>
        <w:cr/>
      </w:r>
      <w:r w:rsidR="000046FD">
        <w:rPr>
          <w:rFonts w:ascii="Times New Roman" w:hAnsi="Times New Roman" w:cs="Times New Roman"/>
          <w:sz w:val="24"/>
          <w:szCs w:val="24"/>
        </w:rPr>
        <w:t xml:space="preserve">La autoficción narra, por decirlo así, no la vida de su autor, sino la «vida potencial» que este podría haber tenido (Possi, 2014:150). O, usando el concepto al que el propio Marías recurre en sus novelas, la autoficción </w:t>
      </w:r>
      <w:r w:rsidR="00B4776C">
        <w:rPr>
          <w:rFonts w:ascii="Times New Roman" w:hAnsi="Times New Roman" w:cs="Times New Roman"/>
          <w:sz w:val="24"/>
          <w:szCs w:val="24"/>
        </w:rPr>
        <w:t>narra la “vida teórica” de un personaje que es identificable con el autor. Tal identificación es factible gracias a la que, quizás, sea «la</w:t>
      </w:r>
      <w:r w:rsidR="00B4776C" w:rsidRPr="00B4776C">
        <w:rPr>
          <w:rFonts w:ascii="Times New Roman" w:hAnsi="Times New Roman" w:cs="Times New Roman"/>
          <w:sz w:val="24"/>
          <w:szCs w:val="24"/>
        </w:rPr>
        <w:t xml:space="preserve"> peculiaridad más</w:t>
      </w:r>
      <w:r w:rsidR="00B4776C">
        <w:rPr>
          <w:rFonts w:ascii="Times New Roman" w:hAnsi="Times New Roman" w:cs="Times New Roman"/>
          <w:sz w:val="24"/>
          <w:szCs w:val="24"/>
        </w:rPr>
        <w:t xml:space="preserve"> </w:t>
      </w:r>
      <w:r w:rsidR="00B4776C" w:rsidRPr="00B4776C">
        <w:rPr>
          <w:rFonts w:ascii="Times New Roman" w:hAnsi="Times New Roman" w:cs="Times New Roman"/>
          <w:sz w:val="24"/>
          <w:szCs w:val="24"/>
        </w:rPr>
        <w:t xml:space="preserve">distintiva </w:t>
      </w:r>
      <w:r w:rsidR="00B4776C">
        <w:rPr>
          <w:rFonts w:ascii="Times New Roman" w:hAnsi="Times New Roman" w:cs="Times New Roman"/>
          <w:sz w:val="24"/>
          <w:szCs w:val="24"/>
        </w:rPr>
        <w:t>[de la autoficción</w:t>
      </w:r>
      <w:r w:rsidR="00C2544B">
        <w:rPr>
          <w:rFonts w:ascii="Times New Roman" w:hAnsi="Times New Roman" w:cs="Times New Roman"/>
          <w:sz w:val="24"/>
          <w:szCs w:val="24"/>
        </w:rPr>
        <w:t>,</w:t>
      </w:r>
      <w:r w:rsidR="00B4776C">
        <w:rPr>
          <w:rFonts w:ascii="Times New Roman" w:hAnsi="Times New Roman" w:cs="Times New Roman"/>
          <w:sz w:val="24"/>
          <w:szCs w:val="24"/>
        </w:rPr>
        <w:t xml:space="preserve">] </w:t>
      </w:r>
      <w:r w:rsidR="00B4776C" w:rsidRPr="00B4776C">
        <w:rPr>
          <w:rFonts w:ascii="Times New Roman" w:hAnsi="Times New Roman" w:cs="Times New Roman"/>
          <w:sz w:val="24"/>
          <w:szCs w:val="24"/>
        </w:rPr>
        <w:t>la correspondencia nominal entre autor, narrador y</w:t>
      </w:r>
      <w:r w:rsidR="00B4776C">
        <w:rPr>
          <w:rFonts w:ascii="Times New Roman" w:hAnsi="Times New Roman" w:cs="Times New Roman"/>
          <w:sz w:val="24"/>
          <w:szCs w:val="24"/>
        </w:rPr>
        <w:t xml:space="preserve"> </w:t>
      </w:r>
      <w:r w:rsidR="00B4776C" w:rsidRPr="00B4776C">
        <w:rPr>
          <w:rFonts w:ascii="Times New Roman" w:hAnsi="Times New Roman" w:cs="Times New Roman"/>
          <w:sz w:val="24"/>
          <w:szCs w:val="24"/>
        </w:rPr>
        <w:t>personaje</w:t>
      </w:r>
      <w:r w:rsidR="00B4776C">
        <w:rPr>
          <w:rFonts w:ascii="Times New Roman" w:hAnsi="Times New Roman" w:cs="Times New Roman"/>
          <w:sz w:val="24"/>
          <w:szCs w:val="24"/>
        </w:rPr>
        <w:t xml:space="preserve">» (Possi, 2015:152). En cambio, en las novelas de Marías con la excepción de </w:t>
      </w:r>
      <w:r w:rsidR="00B4776C" w:rsidRPr="00B4776C">
        <w:rPr>
          <w:rFonts w:ascii="Times New Roman" w:hAnsi="Times New Roman" w:cs="Times New Roman"/>
          <w:i/>
          <w:iCs/>
          <w:sz w:val="24"/>
          <w:szCs w:val="24"/>
        </w:rPr>
        <w:t>Negra espalda del tiempo</w:t>
      </w:r>
      <w:r w:rsidR="00B4776C">
        <w:rPr>
          <w:rFonts w:ascii="Times New Roman" w:hAnsi="Times New Roman" w:cs="Times New Roman"/>
          <w:sz w:val="24"/>
          <w:szCs w:val="24"/>
        </w:rPr>
        <w:t xml:space="preserve">, esta correspondencia nunca se produce: ni en </w:t>
      </w:r>
      <w:r w:rsidR="00B4776C" w:rsidRPr="00B4776C">
        <w:rPr>
          <w:rFonts w:ascii="Times New Roman" w:hAnsi="Times New Roman" w:cs="Times New Roman"/>
          <w:i/>
          <w:iCs/>
          <w:sz w:val="24"/>
          <w:szCs w:val="24"/>
        </w:rPr>
        <w:t>Todas las almas</w:t>
      </w:r>
      <w:r w:rsidR="00B4776C">
        <w:rPr>
          <w:rFonts w:ascii="Times New Roman" w:hAnsi="Times New Roman" w:cs="Times New Roman"/>
          <w:sz w:val="24"/>
          <w:szCs w:val="24"/>
        </w:rPr>
        <w:t xml:space="preserve">, en la que el caballero español carece de nombre, ni en las demás. La ausencia de este rasgo fundamental de la </w:t>
      </w:r>
      <w:r w:rsidR="00350183">
        <w:rPr>
          <w:rFonts w:ascii="Times New Roman" w:hAnsi="Times New Roman" w:cs="Times New Roman"/>
          <w:sz w:val="24"/>
          <w:szCs w:val="24"/>
        </w:rPr>
        <w:t>autoficción</w:t>
      </w:r>
      <w:r w:rsidR="00B4776C">
        <w:rPr>
          <w:rFonts w:ascii="Times New Roman" w:hAnsi="Times New Roman" w:cs="Times New Roman"/>
          <w:sz w:val="24"/>
          <w:szCs w:val="24"/>
        </w:rPr>
        <w:t xml:space="preserve">, ¿es motivo suficiente como para excluir de este género a la obra de Marías? </w:t>
      </w:r>
      <w:r w:rsidR="00350183">
        <w:rPr>
          <w:rFonts w:ascii="Times New Roman" w:hAnsi="Times New Roman" w:cs="Times New Roman"/>
          <w:sz w:val="24"/>
          <w:szCs w:val="24"/>
        </w:rPr>
        <w:t xml:space="preserve">¿Quizá sólo </w:t>
      </w:r>
      <w:r w:rsidR="00350183" w:rsidRPr="00350183">
        <w:rPr>
          <w:rFonts w:ascii="Times New Roman" w:hAnsi="Times New Roman" w:cs="Times New Roman"/>
          <w:i/>
          <w:iCs/>
          <w:sz w:val="24"/>
          <w:szCs w:val="24"/>
        </w:rPr>
        <w:t xml:space="preserve">Negra espalda del tiempo </w:t>
      </w:r>
      <w:r w:rsidR="00350183">
        <w:rPr>
          <w:rFonts w:ascii="Times New Roman" w:hAnsi="Times New Roman" w:cs="Times New Roman"/>
          <w:sz w:val="24"/>
          <w:szCs w:val="24"/>
        </w:rPr>
        <w:t xml:space="preserve">podría ser admitida en el seno de la autoficción? </w:t>
      </w:r>
    </w:p>
    <w:p w14:paraId="35D3ED5A" w14:textId="1BD0F418" w:rsidR="00350183" w:rsidRDefault="00350183" w:rsidP="00B4776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Ya que la “falsa novela” no se incluye en el corpus de estudio de este análisis, en parte porque su catalogación como autoficción parece evidente, </w:t>
      </w:r>
      <w:r w:rsidR="00C2544B">
        <w:rPr>
          <w:rFonts w:ascii="Times New Roman" w:hAnsi="Times New Roman" w:cs="Times New Roman"/>
          <w:sz w:val="24"/>
          <w:szCs w:val="24"/>
        </w:rPr>
        <w:t>es</w:t>
      </w:r>
      <w:r>
        <w:rPr>
          <w:rFonts w:ascii="Times New Roman" w:hAnsi="Times New Roman" w:cs="Times New Roman"/>
          <w:sz w:val="24"/>
          <w:szCs w:val="24"/>
        </w:rPr>
        <w:t xml:space="preserve"> el momento adecuado para revisar la naturaleza autoficcional o simplemente ficticia de las demás novelas. </w:t>
      </w:r>
    </w:p>
    <w:p w14:paraId="0C184770" w14:textId="0A1B9062" w:rsidR="001A1A8C" w:rsidRDefault="00350183" w:rsidP="00C7488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primer motivo de estudio es la huella autobiográfica que de Marías hay en ellas. Si, como se ha dicho, ningún personaje de Marías se llama Javier, hay una curiosa broma metanarrativa en </w:t>
      </w:r>
      <w:r w:rsidRPr="00350183">
        <w:rPr>
          <w:rFonts w:ascii="Times New Roman" w:hAnsi="Times New Roman" w:cs="Times New Roman"/>
          <w:i/>
          <w:iCs/>
          <w:sz w:val="24"/>
          <w:szCs w:val="24"/>
        </w:rPr>
        <w:t>Mañana en la batalla piensa en mí</w:t>
      </w:r>
      <w:r>
        <w:rPr>
          <w:rFonts w:ascii="Times New Roman" w:hAnsi="Times New Roman" w:cs="Times New Roman"/>
          <w:sz w:val="24"/>
          <w:szCs w:val="24"/>
        </w:rPr>
        <w:t xml:space="preserve"> con respecto a este nombre. En uno de los capítulos del libro, Víctor Francés cree reconocer a su exmujer al ver a una prostituta </w:t>
      </w:r>
      <w:r w:rsidR="00B93F82">
        <w:rPr>
          <w:rFonts w:ascii="Times New Roman" w:hAnsi="Times New Roman" w:cs="Times New Roman"/>
          <w:sz w:val="24"/>
          <w:szCs w:val="24"/>
        </w:rPr>
        <w:t>que está haciendo la calle</w:t>
      </w:r>
      <w:r>
        <w:rPr>
          <w:rFonts w:ascii="Times New Roman" w:hAnsi="Times New Roman" w:cs="Times New Roman"/>
          <w:sz w:val="24"/>
          <w:szCs w:val="24"/>
        </w:rPr>
        <w:t xml:space="preserve">. Algunos amigos ya le han insinuado que </w:t>
      </w:r>
      <w:r w:rsidR="00B93F82">
        <w:rPr>
          <w:rFonts w:ascii="Times New Roman" w:hAnsi="Times New Roman" w:cs="Times New Roman"/>
          <w:sz w:val="24"/>
          <w:szCs w:val="24"/>
        </w:rPr>
        <w:t>Celia (así se llama la</w:t>
      </w:r>
      <w:r w:rsidR="00645812">
        <w:rPr>
          <w:rFonts w:ascii="Times New Roman" w:hAnsi="Times New Roman" w:cs="Times New Roman"/>
          <w:sz w:val="24"/>
          <w:szCs w:val="24"/>
        </w:rPr>
        <w:t xml:space="preserve"> anterior </w:t>
      </w:r>
      <w:r w:rsidR="00B93F82">
        <w:rPr>
          <w:rFonts w:ascii="Times New Roman" w:hAnsi="Times New Roman" w:cs="Times New Roman"/>
          <w:sz w:val="24"/>
          <w:szCs w:val="24"/>
        </w:rPr>
        <w:t xml:space="preserve">esposa de Francés) frecuenta compañías sospechosas, y que </w:t>
      </w:r>
      <w:r w:rsidR="003847F2">
        <w:rPr>
          <w:rFonts w:ascii="Times New Roman" w:hAnsi="Times New Roman" w:cs="Times New Roman"/>
          <w:sz w:val="24"/>
          <w:szCs w:val="24"/>
        </w:rPr>
        <w:t>se la ha visto sola en</w:t>
      </w:r>
      <w:r w:rsidR="00B93F82">
        <w:rPr>
          <w:rFonts w:ascii="Times New Roman" w:hAnsi="Times New Roman" w:cs="Times New Roman"/>
          <w:sz w:val="24"/>
          <w:szCs w:val="24"/>
        </w:rPr>
        <w:t xml:space="preserve"> lugares poco recomendables. Por eso, el narrador de</w:t>
      </w:r>
      <w:r w:rsidR="00B93F82" w:rsidRPr="003847F2">
        <w:rPr>
          <w:rFonts w:ascii="Times New Roman" w:hAnsi="Times New Roman" w:cs="Times New Roman"/>
          <w:i/>
          <w:iCs/>
          <w:sz w:val="24"/>
          <w:szCs w:val="24"/>
        </w:rPr>
        <w:t xml:space="preserve"> Mañana en la batalla piensa en mí</w:t>
      </w:r>
      <w:r w:rsidR="00B93F82">
        <w:rPr>
          <w:rFonts w:ascii="Times New Roman" w:hAnsi="Times New Roman" w:cs="Times New Roman"/>
          <w:sz w:val="24"/>
          <w:szCs w:val="24"/>
        </w:rPr>
        <w:t xml:space="preserve"> detiene </w:t>
      </w:r>
      <w:r w:rsidR="003847F2">
        <w:rPr>
          <w:rFonts w:ascii="Times New Roman" w:hAnsi="Times New Roman" w:cs="Times New Roman"/>
          <w:sz w:val="24"/>
          <w:szCs w:val="24"/>
        </w:rPr>
        <w:t>su</w:t>
      </w:r>
      <w:r w:rsidR="00B93F82">
        <w:rPr>
          <w:rFonts w:ascii="Times New Roman" w:hAnsi="Times New Roman" w:cs="Times New Roman"/>
          <w:sz w:val="24"/>
          <w:szCs w:val="24"/>
        </w:rPr>
        <w:t xml:space="preserve"> coche junto a la </w:t>
      </w:r>
      <w:r w:rsidR="00645812">
        <w:rPr>
          <w:rFonts w:ascii="Times New Roman" w:hAnsi="Times New Roman" w:cs="Times New Roman"/>
          <w:sz w:val="24"/>
          <w:szCs w:val="24"/>
        </w:rPr>
        <w:t>hipotética</w:t>
      </w:r>
      <w:r w:rsidR="00B93F82">
        <w:rPr>
          <w:rFonts w:ascii="Times New Roman" w:hAnsi="Times New Roman" w:cs="Times New Roman"/>
          <w:sz w:val="24"/>
          <w:szCs w:val="24"/>
        </w:rPr>
        <w:t xml:space="preserve"> Celia y la invita a subir. Al preguntarle su nombre, la prostituta responde</w:t>
      </w:r>
      <w:r w:rsidR="003847F2">
        <w:rPr>
          <w:rFonts w:ascii="Times New Roman" w:hAnsi="Times New Roman" w:cs="Times New Roman"/>
          <w:sz w:val="24"/>
          <w:szCs w:val="24"/>
        </w:rPr>
        <w:t xml:space="preserve"> que</w:t>
      </w:r>
      <w:r w:rsidR="00B93F82">
        <w:rPr>
          <w:rFonts w:ascii="Times New Roman" w:hAnsi="Times New Roman" w:cs="Times New Roman"/>
          <w:sz w:val="24"/>
          <w:szCs w:val="24"/>
        </w:rPr>
        <w:t xml:space="preserve"> se llama Victoria. «Mintió si era Celia, y quizá también si no lo era», </w:t>
      </w:r>
      <w:r w:rsidR="00645812">
        <w:rPr>
          <w:rFonts w:ascii="Times New Roman" w:hAnsi="Times New Roman" w:cs="Times New Roman"/>
          <w:sz w:val="24"/>
          <w:szCs w:val="24"/>
        </w:rPr>
        <w:t>observ</w:t>
      </w:r>
      <w:r w:rsidR="00B93F82">
        <w:rPr>
          <w:rFonts w:ascii="Times New Roman" w:hAnsi="Times New Roman" w:cs="Times New Roman"/>
          <w:sz w:val="24"/>
          <w:szCs w:val="24"/>
        </w:rPr>
        <w:t xml:space="preserve">a Francés. Por eso, cuando es la prostituta quien quiere saber el nombre de su cliente, Francés contesta: </w:t>
      </w:r>
      <w:r w:rsidR="003847F2">
        <w:rPr>
          <w:rFonts w:ascii="Times New Roman" w:hAnsi="Times New Roman" w:cs="Times New Roman"/>
          <w:sz w:val="24"/>
          <w:szCs w:val="24"/>
        </w:rPr>
        <w:t>«</w:t>
      </w:r>
      <w:r w:rsidR="00B93F82">
        <w:rPr>
          <w:rFonts w:ascii="Times New Roman" w:hAnsi="Times New Roman" w:cs="Times New Roman"/>
          <w:sz w:val="24"/>
          <w:szCs w:val="24"/>
        </w:rPr>
        <w:t>Javier</w:t>
      </w:r>
      <w:r w:rsidR="003847F2">
        <w:rPr>
          <w:rFonts w:ascii="Times New Roman" w:hAnsi="Times New Roman" w:cs="Times New Roman"/>
          <w:sz w:val="24"/>
          <w:szCs w:val="24"/>
        </w:rPr>
        <w:t>»</w:t>
      </w:r>
      <w:r w:rsidR="00B93F82">
        <w:rPr>
          <w:rFonts w:ascii="Times New Roman" w:hAnsi="Times New Roman" w:cs="Times New Roman"/>
          <w:sz w:val="24"/>
          <w:szCs w:val="24"/>
        </w:rPr>
        <w:t xml:space="preserve">. «“Otro Javier”, comentó [Celia o Victoria], “la ciudad está llena o es el nombre que os gustaría tener a todos, no sé qué os ha dado» (Marías, 1996:242). Este episodio, que podría no tener relevancia más allá de la cómica elección del nombre, recrea, sin embargo, un doble y profundo juego de invención: </w:t>
      </w:r>
      <w:r w:rsidR="003847F2">
        <w:rPr>
          <w:rFonts w:ascii="Times New Roman" w:hAnsi="Times New Roman" w:cs="Times New Roman"/>
          <w:sz w:val="24"/>
          <w:szCs w:val="24"/>
        </w:rPr>
        <w:t xml:space="preserve">Cuando </w:t>
      </w:r>
      <w:r w:rsidR="00B93F82">
        <w:rPr>
          <w:rFonts w:ascii="Times New Roman" w:hAnsi="Times New Roman" w:cs="Times New Roman"/>
          <w:sz w:val="24"/>
          <w:szCs w:val="24"/>
        </w:rPr>
        <w:t xml:space="preserve">Víctor Francés, personaje imaginario, debe “hacer ficción” sobre su propia identidad, se decanta por el nombre de quien, en realidad, lo ha creado. De manera casual y seguramente defensiva, Francés se ha zambullido en una autoficción en la que </w:t>
      </w:r>
      <w:r w:rsidR="003847F2">
        <w:rPr>
          <w:rFonts w:ascii="Times New Roman" w:hAnsi="Times New Roman" w:cs="Times New Roman"/>
          <w:sz w:val="24"/>
          <w:szCs w:val="24"/>
        </w:rPr>
        <w:t xml:space="preserve">el autor se disfraza con otro nombre para ocultar su, por otra parte, indisimulable identidad. </w:t>
      </w:r>
    </w:p>
    <w:p w14:paraId="3F0629B1" w14:textId="60113C87" w:rsidR="00AF700C" w:rsidRDefault="00AF700C" w:rsidP="00C7488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 todos los narradores estudiados, El León de Nápoles es el más alejado, en biografía y personalidad, a Javier Marías, así como a los protagonistas de las siguientes novelas seleccionadas. No por casualidad, Juan Gabriel Vásquez hablaba de una asociación entre narradores, y de estos con su autor, a partir de </w:t>
      </w:r>
      <w:r w:rsidRPr="00AF700C">
        <w:rPr>
          <w:rFonts w:ascii="Times New Roman" w:hAnsi="Times New Roman" w:cs="Times New Roman"/>
          <w:i/>
          <w:iCs/>
          <w:sz w:val="24"/>
          <w:szCs w:val="24"/>
        </w:rPr>
        <w:t>Todas las almas</w:t>
      </w:r>
      <w:r>
        <w:rPr>
          <w:rFonts w:ascii="Times New Roman" w:hAnsi="Times New Roman" w:cs="Times New Roman"/>
          <w:sz w:val="24"/>
          <w:szCs w:val="24"/>
        </w:rPr>
        <w:t xml:space="preserve">, excluyendo a </w:t>
      </w:r>
      <w:r w:rsidRPr="00AF700C">
        <w:rPr>
          <w:rFonts w:ascii="Times New Roman" w:hAnsi="Times New Roman" w:cs="Times New Roman"/>
          <w:i/>
          <w:iCs/>
          <w:sz w:val="24"/>
          <w:szCs w:val="24"/>
        </w:rPr>
        <w:t>El hombre sentimental</w:t>
      </w:r>
      <w:r>
        <w:rPr>
          <w:rFonts w:ascii="Times New Roman" w:hAnsi="Times New Roman" w:cs="Times New Roman"/>
          <w:sz w:val="24"/>
          <w:szCs w:val="24"/>
        </w:rPr>
        <w:t xml:space="preserve"> de esta comunión (meta)narrativa. </w:t>
      </w:r>
      <w:r w:rsidR="00971A59">
        <w:rPr>
          <w:rFonts w:ascii="Times New Roman" w:hAnsi="Times New Roman" w:cs="Times New Roman"/>
          <w:sz w:val="24"/>
          <w:szCs w:val="24"/>
        </w:rPr>
        <w:t>Pese a ser un melómano (y sus gustos pasaban de Bach a Elvis, y de Elvis a Monteverdi), el único contacto de Marías con la interpretación musical se produjo durante su juventud, en Francia, cuando «</w:t>
      </w:r>
      <w:r w:rsidR="00971A59" w:rsidRPr="00971A59">
        <w:rPr>
          <w:rFonts w:ascii="Times New Roman" w:hAnsi="Times New Roman" w:cs="Times New Roman"/>
          <w:sz w:val="24"/>
          <w:szCs w:val="24"/>
        </w:rPr>
        <w:t>se atrevía a cantar y a tocar la guitarra por las calles de París</w:t>
      </w:r>
      <w:r w:rsidR="00971A59">
        <w:rPr>
          <w:rFonts w:ascii="Times New Roman" w:hAnsi="Times New Roman" w:cs="Times New Roman"/>
          <w:sz w:val="24"/>
          <w:szCs w:val="24"/>
        </w:rPr>
        <w:t>» (Redacción, 9 de diciembre de 2017). Sus efímeros días como músico no parecieron ser memorables, según Marías los recuerda al decir que «de jovencito había maltratado una guitarra» (Marías, 2014b:280). En cambio, El León de Nápoles es un celebrado tenor</w:t>
      </w:r>
      <w:r w:rsidR="00F70842">
        <w:rPr>
          <w:rFonts w:ascii="Times New Roman" w:hAnsi="Times New Roman" w:cs="Times New Roman"/>
          <w:sz w:val="24"/>
          <w:szCs w:val="24"/>
        </w:rPr>
        <w:t xml:space="preserve">. </w:t>
      </w:r>
    </w:p>
    <w:p w14:paraId="4BA87CA2" w14:textId="4AC3043E" w:rsidR="00F70842" w:rsidRDefault="00F70842" w:rsidP="00C7488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Tanto Marías como su alter-ego son madrileños, aunque este último dice sentirse un simple «visitante</w:t>
      </w:r>
      <w:r w:rsidR="00A0597D">
        <w:rPr>
          <w:rFonts w:ascii="Times New Roman" w:hAnsi="Times New Roman" w:cs="Times New Roman"/>
          <w:sz w:val="24"/>
          <w:szCs w:val="24"/>
        </w:rPr>
        <w:t xml:space="preserve"> [en Madrid]</w:t>
      </w:r>
      <w:r>
        <w:rPr>
          <w:rFonts w:ascii="Times New Roman" w:hAnsi="Times New Roman" w:cs="Times New Roman"/>
          <w:sz w:val="24"/>
          <w:szCs w:val="24"/>
        </w:rPr>
        <w:t xml:space="preserve">, como </w:t>
      </w:r>
      <w:r w:rsidRPr="00F70842">
        <w:rPr>
          <w:rFonts w:ascii="Times New Roman" w:hAnsi="Times New Roman" w:cs="Times New Roman"/>
          <w:sz w:val="24"/>
          <w:szCs w:val="24"/>
        </w:rPr>
        <w:t>lo había sido de Venecia y Milán y Edimburgo unas cuantas semanas antes</w:t>
      </w:r>
      <w:r>
        <w:rPr>
          <w:rFonts w:ascii="Times New Roman" w:hAnsi="Times New Roman" w:cs="Times New Roman"/>
          <w:sz w:val="24"/>
          <w:szCs w:val="24"/>
        </w:rPr>
        <w:t xml:space="preserve">» (Marías, 1986:28). Aquí se establece una diminuta coincidencia entre el escritor y el tenor madrileños: Marías escribió parte de </w:t>
      </w:r>
      <w:r w:rsidRPr="00237852">
        <w:rPr>
          <w:rFonts w:ascii="Times New Roman" w:hAnsi="Times New Roman" w:cs="Times New Roman"/>
          <w:i/>
          <w:iCs/>
          <w:sz w:val="24"/>
          <w:szCs w:val="24"/>
        </w:rPr>
        <w:t>El hombre sentimental</w:t>
      </w:r>
      <w:r>
        <w:rPr>
          <w:rFonts w:ascii="Times New Roman" w:hAnsi="Times New Roman" w:cs="Times New Roman"/>
          <w:sz w:val="24"/>
          <w:szCs w:val="24"/>
        </w:rPr>
        <w:t xml:space="preserve"> en Venecia, y terminó la novela en Madrid (Pitarello, </w:t>
      </w:r>
      <w:r w:rsidR="00237852">
        <w:rPr>
          <w:rFonts w:ascii="Times New Roman" w:hAnsi="Times New Roman" w:cs="Times New Roman"/>
          <w:sz w:val="24"/>
          <w:szCs w:val="24"/>
        </w:rPr>
        <w:t xml:space="preserve">1987:3). </w:t>
      </w:r>
      <w:r w:rsidR="00246B73">
        <w:rPr>
          <w:rFonts w:ascii="Times New Roman" w:hAnsi="Times New Roman" w:cs="Times New Roman"/>
          <w:sz w:val="24"/>
          <w:szCs w:val="24"/>
        </w:rPr>
        <w:t>Por tanto, a</w:t>
      </w:r>
      <w:r w:rsidR="00237852">
        <w:rPr>
          <w:rFonts w:ascii="Times New Roman" w:hAnsi="Times New Roman" w:cs="Times New Roman"/>
          <w:sz w:val="24"/>
          <w:szCs w:val="24"/>
        </w:rPr>
        <w:t xml:space="preserve">mbos habían realizado una travesía semejante (El León, </w:t>
      </w:r>
      <w:r w:rsidR="00246B73">
        <w:rPr>
          <w:rFonts w:ascii="Times New Roman" w:hAnsi="Times New Roman" w:cs="Times New Roman"/>
          <w:sz w:val="24"/>
          <w:szCs w:val="24"/>
        </w:rPr>
        <w:t>se diría</w:t>
      </w:r>
      <w:r w:rsidR="00237852">
        <w:rPr>
          <w:rFonts w:ascii="Times New Roman" w:hAnsi="Times New Roman" w:cs="Times New Roman"/>
          <w:sz w:val="24"/>
          <w:szCs w:val="24"/>
        </w:rPr>
        <w:t xml:space="preserve">, por partida doble), desde la ciudad italiana hasta la capital española. Es, con todo, una analogía mínima, seguramente descabellada, como lo son las pocas similitudes entre autor y personaje que se hallan en esta novela. </w:t>
      </w:r>
    </w:p>
    <w:p w14:paraId="78DF7ACA" w14:textId="6A882EAF" w:rsidR="00237852" w:rsidRDefault="00237852" w:rsidP="00C7488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diferencia de Marías, reconocido madridista, El León de Nápoles es seguidor del FC Barcelona (Marías, 1986:126). Tal afición la contrajo El León </w:t>
      </w:r>
      <w:r w:rsidR="004C4CD5">
        <w:rPr>
          <w:rFonts w:ascii="Times New Roman" w:hAnsi="Times New Roman" w:cs="Times New Roman"/>
          <w:sz w:val="24"/>
          <w:szCs w:val="24"/>
        </w:rPr>
        <w:t xml:space="preserve">cuando vivía en Barcelona, donde también residió Marías, </w:t>
      </w:r>
      <w:r w:rsidR="00A0597D">
        <w:rPr>
          <w:rFonts w:ascii="Times New Roman" w:hAnsi="Times New Roman" w:cs="Times New Roman"/>
          <w:sz w:val="24"/>
          <w:szCs w:val="24"/>
        </w:rPr>
        <w:t>in</w:t>
      </w:r>
      <w:r w:rsidR="004836D7">
        <w:rPr>
          <w:rFonts w:ascii="Times New Roman" w:hAnsi="Times New Roman" w:cs="Times New Roman"/>
          <w:sz w:val="24"/>
          <w:szCs w:val="24"/>
        </w:rPr>
        <w:t>mun</w:t>
      </w:r>
      <w:r w:rsidR="00A0597D">
        <w:rPr>
          <w:rFonts w:ascii="Times New Roman" w:hAnsi="Times New Roman" w:cs="Times New Roman"/>
          <w:sz w:val="24"/>
          <w:szCs w:val="24"/>
        </w:rPr>
        <w:t>e</w:t>
      </w:r>
      <w:r w:rsidR="004C4CD5">
        <w:rPr>
          <w:rFonts w:ascii="Times New Roman" w:hAnsi="Times New Roman" w:cs="Times New Roman"/>
          <w:sz w:val="24"/>
          <w:szCs w:val="24"/>
        </w:rPr>
        <w:t xml:space="preserve">, no obstante, </w:t>
      </w:r>
      <w:r w:rsidR="004836D7">
        <w:rPr>
          <w:rFonts w:ascii="Times New Roman" w:hAnsi="Times New Roman" w:cs="Times New Roman"/>
          <w:sz w:val="24"/>
          <w:szCs w:val="24"/>
        </w:rPr>
        <w:t>al hechizo</w:t>
      </w:r>
      <w:r w:rsidR="004C4CD5">
        <w:rPr>
          <w:rFonts w:ascii="Times New Roman" w:hAnsi="Times New Roman" w:cs="Times New Roman"/>
          <w:sz w:val="24"/>
          <w:szCs w:val="24"/>
        </w:rPr>
        <w:t xml:space="preserve"> del equipo catalán</w:t>
      </w:r>
      <w:r w:rsidR="00246B73">
        <w:rPr>
          <w:rFonts w:ascii="Times New Roman" w:hAnsi="Times New Roman" w:cs="Times New Roman"/>
          <w:sz w:val="24"/>
          <w:szCs w:val="24"/>
        </w:rPr>
        <w:t>,</w:t>
      </w:r>
      <w:r w:rsidR="004C4CD5">
        <w:rPr>
          <w:rFonts w:ascii="Times New Roman" w:hAnsi="Times New Roman" w:cs="Times New Roman"/>
          <w:sz w:val="24"/>
          <w:szCs w:val="24"/>
        </w:rPr>
        <w:t xml:space="preserve"> aunque lo apoyase en algunos encuentros, algo que lo convertía, en su opinión, en un «madridista enloquecido» (Marías, 24 de mayo de 2009). Sin duda, la mayor divergencia entre Marías y el imaginario tenor se produce en el capítulo en el que este recuerda su «infancia solitaria y triste»</w:t>
      </w:r>
      <w:r w:rsidR="00246B73">
        <w:rPr>
          <w:rFonts w:ascii="Times New Roman" w:hAnsi="Times New Roman" w:cs="Times New Roman"/>
          <w:sz w:val="24"/>
          <w:szCs w:val="24"/>
        </w:rPr>
        <w:t xml:space="preserve"> (Marías, 1986:118)</w:t>
      </w:r>
      <w:r w:rsidR="004C4CD5">
        <w:rPr>
          <w:rFonts w:ascii="Times New Roman" w:hAnsi="Times New Roman" w:cs="Times New Roman"/>
          <w:sz w:val="24"/>
          <w:szCs w:val="24"/>
        </w:rPr>
        <w:t xml:space="preserve">, al cuidado de su </w:t>
      </w:r>
      <w:r w:rsidR="00246B73">
        <w:rPr>
          <w:rFonts w:ascii="Times New Roman" w:hAnsi="Times New Roman" w:cs="Times New Roman"/>
          <w:sz w:val="24"/>
          <w:szCs w:val="24"/>
        </w:rPr>
        <w:t xml:space="preserve">avaricioso </w:t>
      </w:r>
      <w:r w:rsidR="004C4CD5">
        <w:rPr>
          <w:rFonts w:ascii="Times New Roman" w:hAnsi="Times New Roman" w:cs="Times New Roman"/>
          <w:sz w:val="24"/>
          <w:szCs w:val="24"/>
        </w:rPr>
        <w:t xml:space="preserve">padrino tras la muerte de su madre (en el temprano fallecimiento de la madre sí podrían asimilarse, aunque El León la pierde siendo un niño). </w:t>
      </w:r>
      <w:r w:rsidR="00246B73">
        <w:rPr>
          <w:rFonts w:ascii="Times New Roman" w:hAnsi="Times New Roman" w:cs="Times New Roman"/>
          <w:sz w:val="24"/>
          <w:szCs w:val="24"/>
        </w:rPr>
        <w:t xml:space="preserve">La historia del tenor poco o nada tiene en común con la de Marías. </w:t>
      </w:r>
    </w:p>
    <w:p w14:paraId="3668C382" w14:textId="2A5BC438" w:rsidR="0012632A" w:rsidRDefault="00246B73" w:rsidP="00C7488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Lo contrario ocurre en </w:t>
      </w:r>
      <w:r w:rsidRPr="00B0767D">
        <w:rPr>
          <w:rFonts w:ascii="Times New Roman" w:hAnsi="Times New Roman" w:cs="Times New Roman"/>
          <w:i/>
          <w:iCs/>
          <w:sz w:val="24"/>
          <w:szCs w:val="24"/>
        </w:rPr>
        <w:t>Todas las almas</w:t>
      </w:r>
      <w:r>
        <w:rPr>
          <w:rFonts w:ascii="Times New Roman" w:hAnsi="Times New Roman" w:cs="Times New Roman"/>
          <w:sz w:val="24"/>
          <w:szCs w:val="24"/>
        </w:rPr>
        <w:t xml:space="preserve">, en la que se confunden las identidades del narrador y el autor. Marías se lamenta, en </w:t>
      </w:r>
      <w:r w:rsidRPr="00246B73">
        <w:rPr>
          <w:rFonts w:ascii="Times New Roman" w:hAnsi="Times New Roman" w:cs="Times New Roman"/>
          <w:i/>
          <w:iCs/>
          <w:sz w:val="24"/>
          <w:szCs w:val="24"/>
        </w:rPr>
        <w:t>Negra espalda del tiempo</w:t>
      </w:r>
      <w:r>
        <w:rPr>
          <w:rFonts w:ascii="Times New Roman" w:hAnsi="Times New Roman" w:cs="Times New Roman"/>
          <w:sz w:val="24"/>
          <w:szCs w:val="24"/>
        </w:rPr>
        <w:t xml:space="preserve">, </w:t>
      </w:r>
      <w:r w:rsidR="001E07CF">
        <w:rPr>
          <w:rFonts w:ascii="Times New Roman" w:hAnsi="Times New Roman" w:cs="Times New Roman"/>
          <w:sz w:val="24"/>
          <w:szCs w:val="24"/>
        </w:rPr>
        <w:t xml:space="preserve">de los malentendidos originados por su libro en la comunidad académica de Oxford (Marías, 1998:81). Sus antiguos colegas habían tomado </w:t>
      </w:r>
      <w:r w:rsidR="001E07CF" w:rsidRPr="001E07CF">
        <w:rPr>
          <w:rFonts w:ascii="Times New Roman" w:hAnsi="Times New Roman" w:cs="Times New Roman"/>
          <w:i/>
          <w:iCs/>
          <w:sz w:val="24"/>
          <w:szCs w:val="24"/>
        </w:rPr>
        <w:t>Todas las almas</w:t>
      </w:r>
      <w:r w:rsidR="001E07CF">
        <w:rPr>
          <w:rFonts w:ascii="Times New Roman" w:hAnsi="Times New Roman" w:cs="Times New Roman"/>
          <w:sz w:val="24"/>
          <w:szCs w:val="24"/>
        </w:rPr>
        <w:t xml:space="preserve"> por una novela en clave, y uno de ellos había creído identificar a la auténtica Clare Bayes. Marías, sin embargo, aduce que «</w:t>
      </w:r>
      <w:r w:rsidR="001E07CF" w:rsidRPr="001E07CF">
        <w:rPr>
          <w:rFonts w:ascii="Times New Roman" w:hAnsi="Times New Roman" w:cs="Times New Roman"/>
          <w:sz w:val="24"/>
          <w:szCs w:val="24"/>
        </w:rPr>
        <w:t>durante mis años de Oxford viví muy castamente, o al menos en lo que se refiere a las mujeres nativas</w:t>
      </w:r>
      <w:r w:rsidR="001E07CF">
        <w:rPr>
          <w:rFonts w:ascii="Times New Roman" w:hAnsi="Times New Roman" w:cs="Times New Roman"/>
          <w:sz w:val="24"/>
          <w:szCs w:val="24"/>
        </w:rPr>
        <w:t xml:space="preserve">» y que, en consecuencia, Bayes nunca contó con una homóloga en la vida real (Marías, 1998:82). Muchos de los compañeros del caballero español sí que lo fueron, en cambio, del </w:t>
      </w:r>
      <w:r w:rsidR="003D28FA">
        <w:rPr>
          <w:rFonts w:ascii="Times New Roman" w:hAnsi="Times New Roman" w:cs="Times New Roman"/>
          <w:sz w:val="24"/>
          <w:szCs w:val="24"/>
        </w:rPr>
        <w:t>novelista madrileño</w:t>
      </w:r>
      <w:r w:rsidR="001E07CF">
        <w:rPr>
          <w:rFonts w:ascii="Times New Roman" w:hAnsi="Times New Roman" w:cs="Times New Roman"/>
          <w:sz w:val="24"/>
          <w:szCs w:val="24"/>
        </w:rPr>
        <w:t xml:space="preserve">: </w:t>
      </w:r>
      <w:r w:rsidR="004014F4">
        <w:rPr>
          <w:rFonts w:ascii="Times New Roman" w:hAnsi="Times New Roman" w:cs="Times New Roman"/>
          <w:sz w:val="24"/>
          <w:szCs w:val="24"/>
        </w:rPr>
        <w:t>Alec Dewar, que conserva s</w:t>
      </w:r>
      <w:r w:rsidR="00C8247B">
        <w:rPr>
          <w:rFonts w:ascii="Times New Roman" w:hAnsi="Times New Roman" w:cs="Times New Roman"/>
          <w:sz w:val="24"/>
          <w:szCs w:val="24"/>
        </w:rPr>
        <w:t>u nombre real</w:t>
      </w:r>
      <w:r w:rsidR="004014F4">
        <w:rPr>
          <w:rFonts w:ascii="Times New Roman" w:hAnsi="Times New Roman" w:cs="Times New Roman"/>
          <w:sz w:val="24"/>
          <w:szCs w:val="24"/>
        </w:rPr>
        <w:t xml:space="preserve">; o </w:t>
      </w:r>
      <w:r w:rsidR="004014F4" w:rsidRPr="004014F4">
        <w:rPr>
          <w:rFonts w:ascii="Times New Roman" w:hAnsi="Times New Roman" w:cs="Times New Roman"/>
          <w:sz w:val="24"/>
          <w:szCs w:val="24"/>
        </w:rPr>
        <w:t>Philip Lloyd-Bostock</w:t>
      </w:r>
      <w:r w:rsidR="004014F4">
        <w:rPr>
          <w:rFonts w:ascii="Times New Roman" w:hAnsi="Times New Roman" w:cs="Times New Roman"/>
          <w:sz w:val="24"/>
          <w:szCs w:val="24"/>
        </w:rPr>
        <w:t xml:space="preserve">, que en la novela es bautizado como Cromer-Blake. El parecido entre ambos profesores estriba en la enfermedad que los aquejó, el sida (Marías, 2014b:287), y en el discreto estoicismo con el que encararon sus últimos días. A pesar de la evidente coincidencia, Marías parece sorprendido en </w:t>
      </w:r>
      <w:r w:rsidR="004014F4" w:rsidRPr="00581B4E">
        <w:rPr>
          <w:rFonts w:ascii="Times New Roman" w:hAnsi="Times New Roman" w:cs="Times New Roman"/>
          <w:i/>
          <w:iCs/>
          <w:sz w:val="24"/>
          <w:szCs w:val="24"/>
        </w:rPr>
        <w:t>Negra espalda del tiempo</w:t>
      </w:r>
      <w:r w:rsidR="004014F4">
        <w:rPr>
          <w:rFonts w:ascii="Times New Roman" w:hAnsi="Times New Roman" w:cs="Times New Roman"/>
          <w:sz w:val="24"/>
          <w:szCs w:val="24"/>
        </w:rPr>
        <w:t xml:space="preserve"> con que «algunos [quisieran] verlo en el personaje de mi novela que llamé Cromer-Blake, es de suponer que por el apellido compuesto y porque ese personaje moría al final del libro» (Marías, 1998:51). El escritor madrileño apunta, igualmente, hacia Eric Southworth como posible inspiración o reflexión terrenal de Cromer-Blake. </w:t>
      </w:r>
      <w:r w:rsidR="00C8247B">
        <w:rPr>
          <w:rFonts w:ascii="Times New Roman" w:hAnsi="Times New Roman" w:cs="Times New Roman"/>
          <w:sz w:val="24"/>
          <w:szCs w:val="24"/>
        </w:rPr>
        <w:t>Toby Rylands, por su parte, e</w:t>
      </w:r>
      <w:r w:rsidR="00581B4E">
        <w:rPr>
          <w:rFonts w:ascii="Times New Roman" w:hAnsi="Times New Roman" w:cs="Times New Roman"/>
          <w:sz w:val="24"/>
          <w:szCs w:val="24"/>
        </w:rPr>
        <w:t xml:space="preserve">s </w:t>
      </w:r>
      <w:r w:rsidR="00C8247B">
        <w:rPr>
          <w:rFonts w:ascii="Times New Roman" w:hAnsi="Times New Roman" w:cs="Times New Roman"/>
          <w:sz w:val="24"/>
          <w:szCs w:val="24"/>
        </w:rPr>
        <w:t xml:space="preserve">en gran medida una representación literaria de Sir Peter Russell (Marías, 2014b:266). </w:t>
      </w:r>
      <w:r w:rsidR="0012632A">
        <w:rPr>
          <w:rFonts w:ascii="Times New Roman" w:hAnsi="Times New Roman" w:cs="Times New Roman"/>
          <w:sz w:val="24"/>
          <w:szCs w:val="24"/>
        </w:rPr>
        <w:t xml:space="preserve">Disfrazado (una presencia habitual, con máscara o sin ella) se encuentra también Francisco Rico, filólogo e historiador y amigo de Marías desde los tiempos de la calle Pisuerga. Con Rico, se topa el caballero español en una discoteca oxoniense: de él se dice que es «el mayor y más joven experto mundial en Cervantes» (Marías, 1989:136), y el nombre que se le impone es el de profesor del Diestro, familiar para Marías puesto que así se apellidaba su primera profesora de literatura (Marías, 2014b:216). </w:t>
      </w:r>
      <w:r w:rsidR="00B0767D">
        <w:rPr>
          <w:rFonts w:ascii="Times New Roman" w:hAnsi="Times New Roman" w:cs="Times New Roman"/>
          <w:sz w:val="24"/>
          <w:szCs w:val="24"/>
        </w:rPr>
        <w:t>Por no convertir este trabajo en una</w:t>
      </w:r>
      <w:r w:rsidR="00BD109E">
        <w:rPr>
          <w:rFonts w:ascii="Times New Roman" w:hAnsi="Times New Roman" w:cs="Times New Roman"/>
          <w:sz w:val="24"/>
          <w:szCs w:val="24"/>
        </w:rPr>
        <w:t xml:space="preserve"> literaria rueda de identificación policial, valga un último ejemplo como demostración de cuán afianzada está </w:t>
      </w:r>
      <w:r w:rsidR="00BD109E" w:rsidRPr="00BD109E">
        <w:rPr>
          <w:rFonts w:ascii="Times New Roman" w:hAnsi="Times New Roman" w:cs="Times New Roman"/>
          <w:i/>
          <w:iCs/>
          <w:sz w:val="24"/>
          <w:szCs w:val="24"/>
        </w:rPr>
        <w:t>Todas las almas</w:t>
      </w:r>
      <w:r w:rsidR="00BD109E">
        <w:rPr>
          <w:rFonts w:ascii="Times New Roman" w:hAnsi="Times New Roman" w:cs="Times New Roman"/>
          <w:sz w:val="24"/>
          <w:szCs w:val="24"/>
        </w:rPr>
        <w:t xml:space="preserve"> en la vida de Marías: Al comienzo de la novela, el caballero español escribe que toma el tren nocturno desde Londres para «disponer a cambio de una hora más en la compañía de Guillermo y Miriam, un matrimonio amigo que vive en South Kensington» (Marías, 1989:29-30). Como es fácil de percibir, el apellido de Guillermo es Cabrera Infante y el de su mujer Miriam Gómez (el escritor cubano se refería a ella, en su obra, con el inseparable apellido adherido al nombre). </w:t>
      </w:r>
    </w:p>
    <w:p w14:paraId="7BB782AD" w14:textId="0F8082B0" w:rsidR="004F508F" w:rsidRDefault="00BD109E" w:rsidP="00C7488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Aunque no sabemos si el caballero español se llama Javier, sí sabemos la fecha de su cumpleaños: Cromer-Blake, en su diario, escribe en la página relativa al 20 de septiembre que «hoy es el cumpleaños de nuestro querido español. Ha cumplido treinta y cuatro años» (Marías, 1989:226). Marías nació, como el caballero, un 20 de septiembre</w:t>
      </w:r>
      <w:r w:rsidR="00581B4E">
        <w:rPr>
          <w:rFonts w:ascii="Times New Roman" w:hAnsi="Times New Roman" w:cs="Times New Roman"/>
          <w:sz w:val="24"/>
          <w:szCs w:val="24"/>
        </w:rPr>
        <w:t>,</w:t>
      </w:r>
      <w:r>
        <w:rPr>
          <w:rFonts w:ascii="Times New Roman" w:hAnsi="Times New Roman" w:cs="Times New Roman"/>
          <w:sz w:val="24"/>
          <w:szCs w:val="24"/>
        </w:rPr>
        <w:t xml:space="preserve"> y mientras impartía clase en Oxford cumplió treinta y cuatro años. </w:t>
      </w:r>
      <w:r w:rsidR="00170E6D">
        <w:rPr>
          <w:rFonts w:ascii="Times New Roman" w:hAnsi="Times New Roman" w:cs="Times New Roman"/>
          <w:sz w:val="24"/>
          <w:szCs w:val="24"/>
        </w:rPr>
        <w:t xml:space="preserve">El narrador de </w:t>
      </w:r>
      <w:r w:rsidR="00170E6D" w:rsidRPr="00581B4E">
        <w:rPr>
          <w:rFonts w:ascii="Times New Roman" w:hAnsi="Times New Roman" w:cs="Times New Roman"/>
          <w:i/>
          <w:iCs/>
          <w:sz w:val="24"/>
          <w:szCs w:val="24"/>
        </w:rPr>
        <w:t>Todas las almas</w:t>
      </w:r>
      <w:r w:rsidR="00170E6D">
        <w:rPr>
          <w:rFonts w:ascii="Times New Roman" w:hAnsi="Times New Roman" w:cs="Times New Roman"/>
          <w:sz w:val="24"/>
          <w:szCs w:val="24"/>
        </w:rPr>
        <w:t xml:space="preserve"> atesora recuerdos de infancia que, a diferencia de los de El León de Nápoles, se funden con los que </w:t>
      </w:r>
      <w:r w:rsidR="00581B4E">
        <w:rPr>
          <w:rFonts w:ascii="Times New Roman" w:hAnsi="Times New Roman" w:cs="Times New Roman"/>
          <w:sz w:val="24"/>
          <w:szCs w:val="24"/>
        </w:rPr>
        <w:t>debía albergar</w:t>
      </w:r>
      <w:r w:rsidR="00170E6D">
        <w:rPr>
          <w:rFonts w:ascii="Times New Roman" w:hAnsi="Times New Roman" w:cs="Times New Roman"/>
          <w:sz w:val="24"/>
          <w:szCs w:val="24"/>
        </w:rPr>
        <w:t xml:space="preserve"> Marías: «</w:t>
      </w:r>
      <w:r w:rsidR="00170E6D" w:rsidRPr="00170E6D">
        <w:rPr>
          <w:rFonts w:ascii="Times New Roman" w:hAnsi="Times New Roman" w:cs="Times New Roman"/>
          <w:sz w:val="24"/>
          <w:szCs w:val="24"/>
        </w:rPr>
        <w:t>la imagen de cuatro niños caminando por esas calles</w:t>
      </w:r>
      <w:r w:rsidR="00170E6D">
        <w:rPr>
          <w:rFonts w:ascii="Times New Roman" w:hAnsi="Times New Roman" w:cs="Times New Roman"/>
          <w:sz w:val="24"/>
          <w:szCs w:val="24"/>
        </w:rPr>
        <w:t xml:space="preserve"> [</w:t>
      </w:r>
      <w:r w:rsidR="00170E6D" w:rsidRPr="00170E6D">
        <w:rPr>
          <w:rFonts w:ascii="Times New Roman" w:hAnsi="Times New Roman" w:cs="Times New Roman"/>
          <w:sz w:val="24"/>
          <w:szCs w:val="24"/>
        </w:rPr>
        <w:t>Génova y de Covarrubias y de Miguel Ángel</w:t>
      </w:r>
      <w:r w:rsidR="00170E6D">
        <w:rPr>
          <w:rFonts w:ascii="Times New Roman" w:hAnsi="Times New Roman" w:cs="Times New Roman"/>
          <w:sz w:val="24"/>
          <w:szCs w:val="24"/>
        </w:rPr>
        <w:t>]</w:t>
      </w:r>
      <w:r w:rsidR="00170E6D" w:rsidRPr="00170E6D">
        <w:rPr>
          <w:rFonts w:ascii="Times New Roman" w:hAnsi="Times New Roman" w:cs="Times New Roman"/>
          <w:sz w:val="24"/>
          <w:szCs w:val="24"/>
        </w:rPr>
        <w:t xml:space="preserve"> con una criada vieja</w:t>
      </w:r>
      <w:r w:rsidR="00170E6D">
        <w:rPr>
          <w:rFonts w:ascii="Times New Roman" w:hAnsi="Times New Roman" w:cs="Times New Roman"/>
          <w:sz w:val="24"/>
          <w:szCs w:val="24"/>
        </w:rPr>
        <w:t xml:space="preserve">» (Marías, 1989:67), que aflora en la mente del caballero español durante la fatigosa </w:t>
      </w:r>
      <w:r w:rsidR="00170E6D" w:rsidRPr="00F72D0B">
        <w:rPr>
          <w:rFonts w:ascii="Times New Roman" w:hAnsi="Times New Roman" w:cs="Times New Roman"/>
          <w:i/>
          <w:iCs/>
          <w:sz w:val="24"/>
          <w:szCs w:val="24"/>
        </w:rPr>
        <w:t>high table</w:t>
      </w:r>
      <w:r w:rsidR="00170E6D">
        <w:rPr>
          <w:rFonts w:ascii="Times New Roman" w:hAnsi="Times New Roman" w:cs="Times New Roman"/>
          <w:sz w:val="24"/>
          <w:szCs w:val="24"/>
        </w:rPr>
        <w:t xml:space="preserve">, podría surgir también en la mente de Marías al escribir esto sobre la que fue una de las criadas de su infancia: «he caminado mucho por las calles de Chamberí cogido de su mano gordezuela e inofensiva y corta» (Marías, 2014b:51). Como el caballero español (esos tres niños, y con él cuatro), Marías tenía cuatro hermanos, y uno de ellos (Fernando), </w:t>
      </w:r>
      <w:r w:rsidR="00581B4E">
        <w:rPr>
          <w:rFonts w:ascii="Times New Roman" w:hAnsi="Times New Roman" w:cs="Times New Roman"/>
          <w:sz w:val="24"/>
          <w:szCs w:val="24"/>
        </w:rPr>
        <w:t>llegaría a ser</w:t>
      </w:r>
      <w:r w:rsidR="00170E6D">
        <w:rPr>
          <w:rFonts w:ascii="Times New Roman" w:hAnsi="Times New Roman" w:cs="Times New Roman"/>
          <w:sz w:val="24"/>
          <w:szCs w:val="24"/>
        </w:rPr>
        <w:t xml:space="preserve"> </w:t>
      </w:r>
      <w:r w:rsidR="004F508F">
        <w:rPr>
          <w:rFonts w:ascii="Times New Roman" w:hAnsi="Times New Roman" w:cs="Times New Roman"/>
          <w:sz w:val="24"/>
          <w:szCs w:val="24"/>
        </w:rPr>
        <w:t>historiador</w:t>
      </w:r>
      <w:r w:rsidR="00170E6D">
        <w:rPr>
          <w:rFonts w:ascii="Times New Roman" w:hAnsi="Times New Roman" w:cs="Times New Roman"/>
          <w:sz w:val="24"/>
          <w:szCs w:val="24"/>
        </w:rPr>
        <w:t xml:space="preserve"> en la Universidad Complutense (Alberca,</w:t>
      </w:r>
      <w:r w:rsidR="003429F4">
        <w:rPr>
          <w:rFonts w:ascii="Times New Roman" w:hAnsi="Times New Roman" w:cs="Times New Roman"/>
          <w:sz w:val="24"/>
          <w:szCs w:val="24"/>
        </w:rPr>
        <w:t xml:space="preserve"> 2003:</w:t>
      </w:r>
      <w:r w:rsidR="00170E6D">
        <w:rPr>
          <w:rFonts w:ascii="Times New Roman" w:hAnsi="Times New Roman" w:cs="Times New Roman"/>
          <w:sz w:val="24"/>
          <w:szCs w:val="24"/>
        </w:rPr>
        <w:t>59); también lo es el del caballero español,</w:t>
      </w:r>
      <w:r w:rsidR="004F508F">
        <w:rPr>
          <w:rFonts w:ascii="Times New Roman" w:hAnsi="Times New Roman" w:cs="Times New Roman"/>
          <w:sz w:val="24"/>
          <w:szCs w:val="24"/>
        </w:rPr>
        <w:t xml:space="preserve"> como confiesa al decir que «uno de [sus] hermanos [es] historiador de la arquitectura en Madrid» (Marías, 1989:176). </w:t>
      </w:r>
    </w:p>
    <w:p w14:paraId="404C4C36" w14:textId="644110DD" w:rsidR="004F508F" w:rsidRDefault="004F508F" w:rsidP="00C7488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Hay una correspondencia entre autor y narrador que arranca, no en la propia novela, sino en su dedicatoria «a mis predecesores Vicente y Félix». Se trata de Vicente Molina-Foix y de Félix </w:t>
      </w:r>
      <w:r w:rsidR="003429F4">
        <w:rPr>
          <w:rFonts w:ascii="Times New Roman" w:hAnsi="Times New Roman" w:cs="Times New Roman"/>
          <w:sz w:val="24"/>
          <w:szCs w:val="24"/>
        </w:rPr>
        <w:t>de Azúa, ambos escritores, amigos de Marías y profesores en Oxford antes que el madrileño (Alberca, 2003:60). En ocasiones, el caballero español describe Oxford como «</w:t>
      </w:r>
      <w:r w:rsidR="003429F4" w:rsidRPr="003429F4">
        <w:rPr>
          <w:rFonts w:ascii="Times New Roman" w:hAnsi="Times New Roman" w:cs="Times New Roman"/>
          <w:sz w:val="24"/>
          <w:szCs w:val="24"/>
        </w:rPr>
        <w:t>la ciudad inhóspita y conservada en almíbar, como la llamó hace tiempo uno de mis predecesores</w:t>
      </w:r>
      <w:r w:rsidR="003429F4">
        <w:rPr>
          <w:rFonts w:ascii="Times New Roman" w:hAnsi="Times New Roman" w:cs="Times New Roman"/>
          <w:sz w:val="24"/>
          <w:szCs w:val="24"/>
        </w:rPr>
        <w:t xml:space="preserve">» (Marías, 1989:24). </w:t>
      </w:r>
      <w:r w:rsidR="00F72D0B">
        <w:rPr>
          <w:rFonts w:ascii="Times New Roman" w:hAnsi="Times New Roman" w:cs="Times New Roman"/>
          <w:sz w:val="24"/>
          <w:szCs w:val="24"/>
        </w:rPr>
        <w:t xml:space="preserve">Esta frase no ha sido encontrada en la obra de Molina-Foix ni en la Félix de Azúa, así como en la de T.S. Eliot (también predecesor de Marías en Oxford, mucho más remoto), por lo que el novelista debió escuchársela a </w:t>
      </w:r>
      <w:r w:rsidR="00992B94">
        <w:rPr>
          <w:rFonts w:ascii="Times New Roman" w:hAnsi="Times New Roman" w:cs="Times New Roman"/>
          <w:sz w:val="24"/>
          <w:szCs w:val="24"/>
        </w:rPr>
        <w:t xml:space="preserve">uno de </w:t>
      </w:r>
      <w:r w:rsidR="00F72D0B">
        <w:rPr>
          <w:rFonts w:ascii="Times New Roman" w:hAnsi="Times New Roman" w:cs="Times New Roman"/>
          <w:sz w:val="24"/>
          <w:szCs w:val="24"/>
        </w:rPr>
        <w:t xml:space="preserve">los dos primeros durante una conversación. </w:t>
      </w:r>
    </w:p>
    <w:p w14:paraId="451734DE" w14:textId="77777777" w:rsidR="00723775" w:rsidRDefault="00121DDE" w:rsidP="00121DD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El caballero español comparte con Marías su afición por el Real Madrid (Marías, 1989:132), es miembro de la Arthur Machen Society (Marías, 1989:99 y Marías 2014a:41)</w:t>
      </w:r>
      <w:r w:rsidR="00723775">
        <w:rPr>
          <w:rFonts w:ascii="Times New Roman" w:hAnsi="Times New Roman" w:cs="Times New Roman"/>
          <w:sz w:val="24"/>
          <w:szCs w:val="24"/>
        </w:rPr>
        <w:t xml:space="preserve"> y</w:t>
      </w:r>
      <w:r>
        <w:rPr>
          <w:rFonts w:ascii="Times New Roman" w:hAnsi="Times New Roman" w:cs="Times New Roman"/>
          <w:sz w:val="24"/>
          <w:szCs w:val="24"/>
        </w:rPr>
        <w:t xml:space="preserve"> es lector de Nabokov (Marías, 1989:192)</w:t>
      </w:r>
      <w:r w:rsidR="00723775">
        <w:rPr>
          <w:rFonts w:ascii="Times New Roman" w:hAnsi="Times New Roman" w:cs="Times New Roman"/>
          <w:sz w:val="24"/>
          <w:szCs w:val="24"/>
        </w:rPr>
        <w:t xml:space="preserve">. Prácticamente en cualquier página de </w:t>
      </w:r>
      <w:r w:rsidR="00723775" w:rsidRPr="00723775">
        <w:rPr>
          <w:rFonts w:ascii="Times New Roman" w:hAnsi="Times New Roman" w:cs="Times New Roman"/>
          <w:i/>
          <w:iCs/>
          <w:sz w:val="24"/>
          <w:szCs w:val="24"/>
        </w:rPr>
        <w:t>Todas las almas</w:t>
      </w:r>
      <w:r w:rsidR="00723775">
        <w:rPr>
          <w:rFonts w:ascii="Times New Roman" w:hAnsi="Times New Roman" w:cs="Times New Roman"/>
          <w:sz w:val="24"/>
          <w:szCs w:val="24"/>
        </w:rPr>
        <w:t xml:space="preserve"> puede detectarse un rasgo, una vivencia, una filia o una fobia de Marías.</w:t>
      </w:r>
    </w:p>
    <w:p w14:paraId="2ED9133B" w14:textId="3C051DC3" w:rsidR="00F72D0B" w:rsidRDefault="00723775" w:rsidP="00C7488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dispersión entre autor y personaje se produce al final de la novela, cuando el caballero español, ya en Madrid, revela que se ha casado y tiene un hijo. «No sé cómo ha llegado a suceder», se asombra el narrador, «me parece impropio de mí» (Marías, 1989:192). </w:t>
      </w:r>
      <w:r w:rsidR="00E21113">
        <w:rPr>
          <w:rFonts w:ascii="Times New Roman" w:hAnsi="Times New Roman" w:cs="Times New Roman"/>
          <w:sz w:val="24"/>
          <w:szCs w:val="24"/>
        </w:rPr>
        <w:t>Esta desviación entre la vida real de Marías y la teórica (</w:t>
      </w:r>
      <w:r w:rsidR="00812470">
        <w:rPr>
          <w:rFonts w:ascii="Times New Roman" w:hAnsi="Times New Roman" w:cs="Times New Roman"/>
          <w:sz w:val="24"/>
          <w:szCs w:val="24"/>
        </w:rPr>
        <w:t>teórica p</w:t>
      </w:r>
      <w:r w:rsidR="00E21113">
        <w:rPr>
          <w:rFonts w:ascii="Times New Roman" w:hAnsi="Times New Roman" w:cs="Times New Roman"/>
          <w:sz w:val="24"/>
          <w:szCs w:val="24"/>
        </w:rPr>
        <w:t>ara él, real para el caballero español) de su personaje</w:t>
      </w:r>
      <w:r w:rsidR="00812470">
        <w:rPr>
          <w:rFonts w:ascii="Times New Roman" w:hAnsi="Times New Roman" w:cs="Times New Roman"/>
          <w:sz w:val="24"/>
          <w:szCs w:val="24"/>
        </w:rPr>
        <w:t xml:space="preserve"> contiene no ya los presupuestos de la autoficción, sino que va un paso más allá y se desliza hacia un estadio </w:t>
      </w:r>
      <w:r w:rsidR="004B53DE">
        <w:rPr>
          <w:rFonts w:ascii="Times New Roman" w:hAnsi="Times New Roman" w:cs="Times New Roman"/>
          <w:sz w:val="24"/>
          <w:szCs w:val="24"/>
        </w:rPr>
        <w:t>contiguo a</w:t>
      </w:r>
      <w:r w:rsidR="00812470">
        <w:rPr>
          <w:rFonts w:ascii="Times New Roman" w:hAnsi="Times New Roman" w:cs="Times New Roman"/>
          <w:sz w:val="24"/>
          <w:szCs w:val="24"/>
        </w:rPr>
        <w:t xml:space="preserve"> la metalepsis: el pasmo del narrador al informarnos sobre su matrimonio y paternidad es el de Marías mismo, que se ha hecho con la voz del caballero español y examina su inventado desenlace desde una posición empírica. Marías no entiende cómo ha podido casarse y ser padre su narrador cuando él siguió soltero al regresar de Oxford y mucho menos tuvo un hijo. La metalepsis, como se ha comentado anteriormente, es una figura literaria con frecuente presencia en la narrativa de Marías: ya sea cuando interpreta, por narrador interpuesto, un verso de Shakespeare o cuando reflexiona y opina como si, momentáneamente, se hubiese trasladado a su columna en </w:t>
      </w:r>
      <w:r w:rsidR="00812470" w:rsidRPr="00372B1E">
        <w:rPr>
          <w:rFonts w:ascii="Times New Roman" w:hAnsi="Times New Roman" w:cs="Times New Roman"/>
          <w:i/>
          <w:iCs/>
          <w:sz w:val="24"/>
          <w:szCs w:val="24"/>
        </w:rPr>
        <w:t>El País</w:t>
      </w:r>
      <w:r w:rsidR="00812470">
        <w:rPr>
          <w:rFonts w:ascii="Times New Roman" w:hAnsi="Times New Roman" w:cs="Times New Roman"/>
          <w:sz w:val="24"/>
          <w:szCs w:val="24"/>
        </w:rPr>
        <w:t xml:space="preserve">. </w:t>
      </w:r>
      <w:r w:rsidR="00B15425">
        <w:rPr>
          <w:rFonts w:ascii="Times New Roman" w:hAnsi="Times New Roman" w:cs="Times New Roman"/>
          <w:sz w:val="24"/>
          <w:szCs w:val="24"/>
        </w:rPr>
        <w:t>Tal y como apunta</w:t>
      </w:r>
      <w:r w:rsidR="00812470">
        <w:rPr>
          <w:rFonts w:ascii="Times New Roman" w:hAnsi="Times New Roman" w:cs="Times New Roman"/>
          <w:sz w:val="24"/>
          <w:szCs w:val="24"/>
        </w:rPr>
        <w:t xml:space="preserve"> Manuel Alberca, </w:t>
      </w:r>
      <w:r w:rsidR="00372B1E">
        <w:rPr>
          <w:rFonts w:ascii="Times New Roman" w:hAnsi="Times New Roman" w:cs="Times New Roman"/>
          <w:sz w:val="24"/>
          <w:szCs w:val="24"/>
        </w:rPr>
        <w:t>«</w:t>
      </w:r>
      <w:r w:rsidR="00372B1E" w:rsidRPr="00372B1E">
        <w:rPr>
          <w:rFonts w:ascii="Times New Roman" w:hAnsi="Times New Roman" w:cs="Times New Roman"/>
          <w:sz w:val="24"/>
          <w:szCs w:val="24"/>
        </w:rPr>
        <w:t>Marías utiliza las posibilidades y estrategias de la autoficción, pero las lleva hasta el límite</w:t>
      </w:r>
      <w:r w:rsidR="00372B1E">
        <w:rPr>
          <w:rFonts w:ascii="Times New Roman" w:hAnsi="Times New Roman" w:cs="Times New Roman"/>
          <w:sz w:val="24"/>
          <w:szCs w:val="24"/>
        </w:rPr>
        <w:t xml:space="preserve">» </w:t>
      </w:r>
      <w:r w:rsidR="00372B1E" w:rsidRPr="00372B1E">
        <w:rPr>
          <w:rFonts w:ascii="Times New Roman" w:hAnsi="Times New Roman" w:cs="Times New Roman"/>
          <w:sz w:val="24"/>
          <w:szCs w:val="24"/>
        </w:rPr>
        <w:t>(Alberca, 2007: 137</w:t>
      </w:r>
      <w:r w:rsidR="00372B1E">
        <w:rPr>
          <w:rFonts w:ascii="Times New Roman" w:hAnsi="Times New Roman" w:cs="Times New Roman"/>
          <w:sz w:val="24"/>
          <w:szCs w:val="24"/>
        </w:rPr>
        <w:t>)</w:t>
      </w:r>
      <w:r w:rsidR="00B15425">
        <w:rPr>
          <w:rFonts w:ascii="Times New Roman" w:hAnsi="Times New Roman" w:cs="Times New Roman"/>
          <w:sz w:val="24"/>
          <w:szCs w:val="24"/>
        </w:rPr>
        <w:t xml:space="preserve">. Por tanto, </w:t>
      </w:r>
      <w:r w:rsidR="00B15425" w:rsidRPr="00B15425">
        <w:rPr>
          <w:rFonts w:ascii="Times New Roman" w:hAnsi="Times New Roman" w:cs="Times New Roman"/>
          <w:i/>
          <w:iCs/>
          <w:sz w:val="24"/>
          <w:szCs w:val="24"/>
        </w:rPr>
        <w:t>Todas las almas</w:t>
      </w:r>
      <w:r w:rsidR="00B15425">
        <w:rPr>
          <w:rFonts w:ascii="Times New Roman" w:hAnsi="Times New Roman" w:cs="Times New Roman"/>
          <w:sz w:val="24"/>
          <w:szCs w:val="24"/>
        </w:rPr>
        <w:t xml:space="preserve"> no sólo es una novela puramente autoficcional, sino que alberga algunas apasionantes y personales variaciones que expanden el género hacia la literatura experimental y lo alejan de la autobiografía, campo en el cual gran parte de las obras populares tenidas por autoficcion</w:t>
      </w:r>
      <w:r w:rsidR="00CE6803">
        <w:rPr>
          <w:rFonts w:ascii="Times New Roman" w:hAnsi="Times New Roman" w:cs="Times New Roman"/>
          <w:sz w:val="24"/>
          <w:szCs w:val="24"/>
        </w:rPr>
        <w:t>es</w:t>
      </w:r>
      <w:r w:rsidR="00B15425">
        <w:rPr>
          <w:rFonts w:ascii="Times New Roman" w:hAnsi="Times New Roman" w:cs="Times New Roman"/>
          <w:sz w:val="24"/>
          <w:szCs w:val="24"/>
        </w:rPr>
        <w:t xml:space="preserve"> se han radicado en los últimos años.  </w:t>
      </w:r>
    </w:p>
    <w:p w14:paraId="248DDD8E" w14:textId="3E7BB736" w:rsidR="00744040" w:rsidRDefault="00744040" w:rsidP="00C7488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 </w:t>
      </w:r>
      <w:r w:rsidRPr="00744040">
        <w:rPr>
          <w:rFonts w:ascii="Times New Roman" w:hAnsi="Times New Roman" w:cs="Times New Roman"/>
          <w:i/>
          <w:iCs/>
          <w:sz w:val="24"/>
          <w:szCs w:val="24"/>
        </w:rPr>
        <w:t>El hombre sentimental</w:t>
      </w:r>
      <w:r>
        <w:rPr>
          <w:rFonts w:ascii="Times New Roman" w:hAnsi="Times New Roman" w:cs="Times New Roman"/>
          <w:sz w:val="24"/>
          <w:szCs w:val="24"/>
        </w:rPr>
        <w:t xml:space="preserve"> es una clásica novela de ficción y </w:t>
      </w:r>
      <w:r w:rsidRPr="00744040">
        <w:rPr>
          <w:rFonts w:ascii="Times New Roman" w:hAnsi="Times New Roman" w:cs="Times New Roman"/>
          <w:i/>
          <w:iCs/>
          <w:sz w:val="24"/>
          <w:szCs w:val="24"/>
        </w:rPr>
        <w:t>Todas las almas</w:t>
      </w:r>
      <w:r>
        <w:rPr>
          <w:rFonts w:ascii="Times New Roman" w:hAnsi="Times New Roman" w:cs="Times New Roman"/>
          <w:sz w:val="24"/>
          <w:szCs w:val="24"/>
        </w:rPr>
        <w:t xml:space="preserve">, un ejemplo palmario de autoficción, los siguientes libros de Marías examinados en este análisis se ubican en un territorio intermedio, en el que lo imaginario y lo autobiográfico gravitan en órbitas antiparalelas </w:t>
      </w:r>
      <w:r w:rsidR="003B6DAE">
        <w:rPr>
          <w:rFonts w:ascii="Times New Roman" w:hAnsi="Times New Roman" w:cs="Times New Roman"/>
          <w:sz w:val="24"/>
          <w:szCs w:val="24"/>
        </w:rPr>
        <w:t>y</w:t>
      </w:r>
      <w:r>
        <w:rPr>
          <w:rFonts w:ascii="Times New Roman" w:hAnsi="Times New Roman" w:cs="Times New Roman"/>
          <w:sz w:val="24"/>
          <w:szCs w:val="24"/>
        </w:rPr>
        <w:t xml:space="preserve"> entrelazadas. </w:t>
      </w:r>
    </w:p>
    <w:p w14:paraId="2AE550CF" w14:textId="163D43C9" w:rsidR="000007F7" w:rsidRDefault="00744040" w:rsidP="00C7488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w:t>
      </w:r>
      <w:r w:rsidRPr="00744040">
        <w:rPr>
          <w:rFonts w:ascii="Times New Roman" w:hAnsi="Times New Roman" w:cs="Times New Roman"/>
          <w:i/>
          <w:iCs/>
          <w:sz w:val="24"/>
          <w:szCs w:val="24"/>
        </w:rPr>
        <w:t>Corazón tan blanco</w:t>
      </w:r>
      <w:r>
        <w:rPr>
          <w:rFonts w:ascii="Times New Roman" w:hAnsi="Times New Roman" w:cs="Times New Roman"/>
          <w:sz w:val="24"/>
          <w:szCs w:val="24"/>
        </w:rPr>
        <w:t>, Juan Ranz alude a su poliglotismo con una frase que el propio Marías podría suscribir: «Yo hablo y leo y entiendo cuatro lenguas incluyendo la mía» (Marías, 1992:38). El novelista madrileño</w:t>
      </w:r>
      <w:r w:rsidR="003B6DAE">
        <w:rPr>
          <w:rFonts w:ascii="Times New Roman" w:hAnsi="Times New Roman" w:cs="Times New Roman"/>
          <w:sz w:val="24"/>
          <w:szCs w:val="24"/>
        </w:rPr>
        <w:t xml:space="preserve"> </w:t>
      </w:r>
      <w:r>
        <w:rPr>
          <w:rFonts w:ascii="Times New Roman" w:hAnsi="Times New Roman" w:cs="Times New Roman"/>
          <w:sz w:val="24"/>
          <w:szCs w:val="24"/>
        </w:rPr>
        <w:t xml:space="preserve">hablaba inglés, italiano, francés y español: las mismas </w:t>
      </w:r>
      <w:r w:rsidR="003B6DAE">
        <w:rPr>
          <w:rFonts w:ascii="Times New Roman" w:hAnsi="Times New Roman" w:cs="Times New Roman"/>
          <w:sz w:val="24"/>
          <w:szCs w:val="24"/>
        </w:rPr>
        <w:t>lenguas que domina Ranz (Marías, 19</w:t>
      </w:r>
      <w:r w:rsidR="00CA3F45">
        <w:rPr>
          <w:rFonts w:ascii="Times New Roman" w:hAnsi="Times New Roman" w:cs="Times New Roman"/>
          <w:sz w:val="24"/>
          <w:szCs w:val="24"/>
        </w:rPr>
        <w:t>92</w:t>
      </w:r>
      <w:r w:rsidR="003B6DAE">
        <w:rPr>
          <w:rFonts w:ascii="Times New Roman" w:hAnsi="Times New Roman" w:cs="Times New Roman"/>
          <w:sz w:val="24"/>
          <w:szCs w:val="24"/>
        </w:rPr>
        <w:t xml:space="preserve">:69 y140). En cierta medida, ambos compartían profesión (eran traductores) aunque sus funciones, al ser el autor un traductor de textos y Ranz, </w:t>
      </w:r>
      <w:r w:rsidR="00CA3F45">
        <w:rPr>
          <w:rFonts w:ascii="Times New Roman" w:hAnsi="Times New Roman" w:cs="Times New Roman"/>
          <w:sz w:val="24"/>
          <w:szCs w:val="24"/>
        </w:rPr>
        <w:t xml:space="preserve">un </w:t>
      </w:r>
      <w:r w:rsidR="003B6DAE">
        <w:rPr>
          <w:rFonts w:ascii="Times New Roman" w:hAnsi="Times New Roman" w:cs="Times New Roman"/>
          <w:sz w:val="24"/>
          <w:szCs w:val="24"/>
        </w:rPr>
        <w:t>intérprete, difiriesen, como explica este último en una ocasión (Marías, 19</w:t>
      </w:r>
      <w:r w:rsidR="00CA3F45">
        <w:rPr>
          <w:rFonts w:ascii="Times New Roman" w:hAnsi="Times New Roman" w:cs="Times New Roman"/>
          <w:sz w:val="24"/>
          <w:szCs w:val="24"/>
        </w:rPr>
        <w:t>92</w:t>
      </w:r>
      <w:r w:rsidR="003B6DAE">
        <w:rPr>
          <w:rFonts w:ascii="Times New Roman" w:hAnsi="Times New Roman" w:cs="Times New Roman"/>
          <w:sz w:val="24"/>
          <w:szCs w:val="24"/>
        </w:rPr>
        <w:t xml:space="preserve">:62). De nuevo, Ranz sólo cuenta con su padre en la edad adulta, ya que su madre falleció cuando él aún era joven, aunque la truculenta historia familiar del narrador de </w:t>
      </w:r>
      <w:r w:rsidR="003B6DAE" w:rsidRPr="003B6DAE">
        <w:rPr>
          <w:rFonts w:ascii="Times New Roman" w:hAnsi="Times New Roman" w:cs="Times New Roman"/>
          <w:i/>
          <w:iCs/>
          <w:sz w:val="24"/>
          <w:szCs w:val="24"/>
        </w:rPr>
        <w:t xml:space="preserve">Corazón tan blanco </w:t>
      </w:r>
      <w:r w:rsidR="003B6DAE">
        <w:rPr>
          <w:rFonts w:ascii="Times New Roman" w:hAnsi="Times New Roman" w:cs="Times New Roman"/>
          <w:sz w:val="24"/>
          <w:szCs w:val="24"/>
        </w:rPr>
        <w:t>en poco se asemeje, por lo demás, a la de Marías. Para hallar un punto de contacto entre la genealogía del autor y la de su personaje, uno debe remontarse a la</w:t>
      </w:r>
      <w:r w:rsidR="00E7147D">
        <w:rPr>
          <w:rFonts w:ascii="Times New Roman" w:hAnsi="Times New Roman" w:cs="Times New Roman"/>
          <w:sz w:val="24"/>
          <w:szCs w:val="24"/>
        </w:rPr>
        <w:t xml:space="preserve"> tercera generación, ya que la abuela materna de ambos procedía de Cuba (Marías, 19</w:t>
      </w:r>
      <w:r w:rsidR="00CA3F45">
        <w:rPr>
          <w:rFonts w:ascii="Times New Roman" w:hAnsi="Times New Roman" w:cs="Times New Roman"/>
          <w:sz w:val="24"/>
          <w:szCs w:val="24"/>
        </w:rPr>
        <w:t>92</w:t>
      </w:r>
      <w:r w:rsidR="00E7147D">
        <w:rPr>
          <w:rFonts w:ascii="Times New Roman" w:hAnsi="Times New Roman" w:cs="Times New Roman"/>
          <w:sz w:val="24"/>
          <w:szCs w:val="24"/>
        </w:rPr>
        <w:t xml:space="preserve">:51 y Marías, 2014b:40). </w:t>
      </w:r>
      <w:r w:rsidR="000007F7">
        <w:rPr>
          <w:rFonts w:ascii="Times New Roman" w:hAnsi="Times New Roman" w:cs="Times New Roman"/>
          <w:sz w:val="24"/>
          <w:szCs w:val="24"/>
        </w:rPr>
        <w:t xml:space="preserve">No obstante, ahí cesan las coincidencias en ese aspecto: El padre de Ranz se casó tres veces, el narrador es hijo único y está casado. </w:t>
      </w:r>
      <w:r w:rsidR="00B745EC">
        <w:rPr>
          <w:rFonts w:ascii="Times New Roman" w:hAnsi="Times New Roman" w:cs="Times New Roman"/>
          <w:sz w:val="24"/>
          <w:szCs w:val="24"/>
        </w:rPr>
        <w:t xml:space="preserve">Como ya se ha dicho, Ranz, tras su boda, sufre una perturbación semejante a la del caballero español en Oxford: la alteración en el cambio de estado, pero también una posible bifurcación con respecto a la vida de Marías, podrían ser las causas. </w:t>
      </w:r>
    </w:p>
    <w:p w14:paraId="28144C33" w14:textId="7AF83008" w:rsidR="00744040" w:rsidRDefault="00B745EC" w:rsidP="00C7488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cuanto a las aficiones de personaje y escritor, Ranz manifiesta una propensión de la que el caballero español no da muestras: </w:t>
      </w:r>
      <w:r w:rsidR="00050CFB">
        <w:rPr>
          <w:rFonts w:ascii="Times New Roman" w:hAnsi="Times New Roman" w:cs="Times New Roman"/>
          <w:sz w:val="24"/>
          <w:szCs w:val="24"/>
        </w:rPr>
        <w:t>el cine</w:t>
      </w:r>
      <w:r>
        <w:rPr>
          <w:rFonts w:ascii="Times New Roman" w:hAnsi="Times New Roman" w:cs="Times New Roman"/>
          <w:sz w:val="24"/>
          <w:szCs w:val="24"/>
        </w:rPr>
        <w:t xml:space="preserve">. Concretamente, el narrador de </w:t>
      </w:r>
      <w:r w:rsidRPr="00050CFB">
        <w:rPr>
          <w:rFonts w:ascii="Times New Roman" w:hAnsi="Times New Roman" w:cs="Times New Roman"/>
          <w:i/>
          <w:iCs/>
          <w:sz w:val="24"/>
          <w:szCs w:val="24"/>
        </w:rPr>
        <w:t>Corazón tan blanco</w:t>
      </w:r>
      <w:r>
        <w:rPr>
          <w:rFonts w:ascii="Times New Roman" w:hAnsi="Times New Roman" w:cs="Times New Roman"/>
          <w:sz w:val="24"/>
          <w:szCs w:val="24"/>
        </w:rPr>
        <w:t xml:space="preserve"> siente debilidad por Jerry Lewis y considera a Sean Connery un «héroe de [su] infancia [y un] gran intérprete» (Marías, 19</w:t>
      </w:r>
      <w:r w:rsidR="00CA3F45">
        <w:rPr>
          <w:rFonts w:ascii="Times New Roman" w:hAnsi="Times New Roman" w:cs="Times New Roman"/>
          <w:sz w:val="24"/>
          <w:szCs w:val="24"/>
        </w:rPr>
        <w:t>92</w:t>
      </w:r>
      <w:r>
        <w:rPr>
          <w:rFonts w:ascii="Times New Roman" w:hAnsi="Times New Roman" w:cs="Times New Roman"/>
          <w:sz w:val="24"/>
          <w:szCs w:val="24"/>
        </w:rPr>
        <w:t xml:space="preserve">:153 y 299). </w:t>
      </w:r>
      <w:r w:rsidR="00CA3F45">
        <w:rPr>
          <w:rFonts w:ascii="Times New Roman" w:hAnsi="Times New Roman" w:cs="Times New Roman"/>
          <w:sz w:val="24"/>
          <w:szCs w:val="24"/>
        </w:rPr>
        <w:t xml:space="preserve">Como puede averiguarse en </w:t>
      </w:r>
      <w:r w:rsidR="00CA3F45" w:rsidRPr="00CA3F45">
        <w:rPr>
          <w:rFonts w:ascii="Times New Roman" w:hAnsi="Times New Roman" w:cs="Times New Roman"/>
          <w:i/>
          <w:iCs/>
          <w:sz w:val="24"/>
          <w:szCs w:val="24"/>
        </w:rPr>
        <w:t>Donde todo ha sucedido</w:t>
      </w:r>
      <w:r w:rsidR="00CA3F45">
        <w:rPr>
          <w:rFonts w:ascii="Times New Roman" w:hAnsi="Times New Roman" w:cs="Times New Roman"/>
          <w:sz w:val="24"/>
          <w:szCs w:val="24"/>
        </w:rPr>
        <w:t xml:space="preserve">, su recopilación de artículos sobre cine, los </w:t>
      </w:r>
      <w:r>
        <w:rPr>
          <w:rFonts w:ascii="Times New Roman" w:hAnsi="Times New Roman" w:cs="Times New Roman"/>
          <w:sz w:val="24"/>
          <w:szCs w:val="24"/>
        </w:rPr>
        <w:t>gustos de Marías se corresponden con los de su personaje: el cómico inglés l</w:t>
      </w:r>
      <w:r w:rsidR="00560FCC">
        <w:rPr>
          <w:rFonts w:ascii="Times New Roman" w:hAnsi="Times New Roman" w:cs="Times New Roman"/>
          <w:sz w:val="24"/>
          <w:szCs w:val="24"/>
        </w:rPr>
        <w:t xml:space="preserve">e hacía «una gracia loca» </w:t>
      </w:r>
      <w:r>
        <w:rPr>
          <w:rFonts w:ascii="Times New Roman" w:hAnsi="Times New Roman" w:cs="Times New Roman"/>
          <w:sz w:val="24"/>
          <w:szCs w:val="24"/>
        </w:rPr>
        <w:t>y el actor escocés</w:t>
      </w:r>
      <w:r w:rsidR="00560FCC">
        <w:rPr>
          <w:rFonts w:ascii="Times New Roman" w:hAnsi="Times New Roman" w:cs="Times New Roman"/>
          <w:sz w:val="24"/>
          <w:szCs w:val="24"/>
        </w:rPr>
        <w:t xml:space="preserve"> </w:t>
      </w:r>
      <w:r>
        <w:rPr>
          <w:rFonts w:ascii="Times New Roman" w:hAnsi="Times New Roman" w:cs="Times New Roman"/>
          <w:sz w:val="24"/>
          <w:szCs w:val="24"/>
        </w:rPr>
        <w:t>era uno de sus «héroes de infancia»</w:t>
      </w:r>
      <w:r w:rsidR="00560FCC">
        <w:rPr>
          <w:rFonts w:ascii="Times New Roman" w:hAnsi="Times New Roman" w:cs="Times New Roman"/>
          <w:sz w:val="24"/>
          <w:szCs w:val="24"/>
        </w:rPr>
        <w:t xml:space="preserve"> (Marías, </w:t>
      </w:r>
      <w:r w:rsidR="00050CFB">
        <w:rPr>
          <w:rFonts w:ascii="Times New Roman" w:hAnsi="Times New Roman" w:cs="Times New Roman"/>
          <w:sz w:val="24"/>
          <w:szCs w:val="24"/>
        </w:rPr>
        <w:t xml:space="preserve">2009b:214 y Marías, 17 de junio de 2017). De más está, por otra parte, referir lo que, de ahora en adelante, será el denominador común de las novelas analizadas: los narradores de Marías son lúcidos lectores de Shakespeare y dedican un espacio, en sus relatos, a comentar ciertos pasajes de la obra del inglés. O, más bien, los comenta Marías </w:t>
      </w:r>
      <w:r w:rsidR="00DF499A">
        <w:rPr>
          <w:rFonts w:ascii="Times New Roman" w:hAnsi="Times New Roman" w:cs="Times New Roman"/>
          <w:sz w:val="24"/>
          <w:szCs w:val="24"/>
        </w:rPr>
        <w:t xml:space="preserve">a través de una metalepsis, y ellos callan. </w:t>
      </w:r>
    </w:p>
    <w:p w14:paraId="69B13E67" w14:textId="6CA051FF" w:rsidR="00DF499A" w:rsidRDefault="00DF499A" w:rsidP="00C7488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Aunque esto excede las pretensiones del presente trabajo, </w:t>
      </w:r>
      <w:r w:rsidRPr="0022735A">
        <w:rPr>
          <w:rFonts w:ascii="Times New Roman" w:hAnsi="Times New Roman" w:cs="Times New Roman"/>
          <w:i/>
          <w:iCs/>
          <w:sz w:val="24"/>
          <w:szCs w:val="24"/>
        </w:rPr>
        <w:t>Corazón tan blanco</w:t>
      </w:r>
      <w:r>
        <w:rPr>
          <w:rFonts w:ascii="Times New Roman" w:hAnsi="Times New Roman" w:cs="Times New Roman"/>
          <w:sz w:val="24"/>
          <w:szCs w:val="24"/>
        </w:rPr>
        <w:t xml:space="preserve"> demuestra que </w:t>
      </w:r>
      <w:r w:rsidRPr="0022735A">
        <w:rPr>
          <w:rFonts w:ascii="Times New Roman" w:hAnsi="Times New Roman" w:cs="Times New Roman"/>
          <w:i/>
          <w:iCs/>
          <w:sz w:val="24"/>
          <w:szCs w:val="24"/>
        </w:rPr>
        <w:t>Todas las almas</w:t>
      </w:r>
      <w:r>
        <w:rPr>
          <w:rFonts w:ascii="Times New Roman" w:hAnsi="Times New Roman" w:cs="Times New Roman"/>
          <w:sz w:val="24"/>
          <w:szCs w:val="24"/>
        </w:rPr>
        <w:t xml:space="preserve">, más que </w:t>
      </w:r>
      <w:r w:rsidRPr="0022735A">
        <w:rPr>
          <w:rFonts w:ascii="Times New Roman" w:hAnsi="Times New Roman" w:cs="Times New Roman"/>
          <w:i/>
          <w:iCs/>
          <w:sz w:val="24"/>
          <w:szCs w:val="24"/>
        </w:rPr>
        <w:t>El hombre sentimental</w:t>
      </w:r>
      <w:r>
        <w:rPr>
          <w:rFonts w:ascii="Times New Roman" w:hAnsi="Times New Roman" w:cs="Times New Roman"/>
          <w:sz w:val="24"/>
          <w:szCs w:val="24"/>
        </w:rPr>
        <w:t>, es la obra iniciadora de la etapa de madurez de Marías: además de que en la historia de El León de Nápoles Marías no proyecta la sombra de su autobiografía como sí hará en las siguientes, ninguno de los personajes que aparecen en</w:t>
      </w:r>
      <w:r w:rsidR="0022735A">
        <w:rPr>
          <w:rFonts w:ascii="Times New Roman" w:hAnsi="Times New Roman" w:cs="Times New Roman"/>
          <w:sz w:val="24"/>
          <w:szCs w:val="24"/>
        </w:rPr>
        <w:t xml:space="preserve">tre sus páginas vuelve a ser mencionado en las novelas posteriores. En cambio, de </w:t>
      </w:r>
      <w:r w:rsidR="0022735A" w:rsidRPr="0022735A">
        <w:rPr>
          <w:rFonts w:ascii="Times New Roman" w:hAnsi="Times New Roman" w:cs="Times New Roman"/>
          <w:i/>
          <w:iCs/>
          <w:sz w:val="24"/>
          <w:szCs w:val="24"/>
        </w:rPr>
        <w:t>Todas las almas</w:t>
      </w:r>
      <w:r w:rsidR="0022735A">
        <w:rPr>
          <w:rFonts w:ascii="Times New Roman" w:hAnsi="Times New Roman" w:cs="Times New Roman"/>
          <w:sz w:val="24"/>
          <w:szCs w:val="24"/>
        </w:rPr>
        <w:t xml:space="preserve"> en adelante, las novelas de Marías discurren a modo de decimonónica novela río, haciendo resurgir, de cuando en cuando, un personaje procedente de una narración pasada. En </w:t>
      </w:r>
      <w:r w:rsidR="0022735A" w:rsidRPr="0022735A">
        <w:rPr>
          <w:rFonts w:ascii="Times New Roman" w:hAnsi="Times New Roman" w:cs="Times New Roman"/>
          <w:i/>
          <w:iCs/>
          <w:sz w:val="24"/>
          <w:szCs w:val="24"/>
        </w:rPr>
        <w:t>Corazón tan blanco</w:t>
      </w:r>
      <w:r w:rsidR="0022735A">
        <w:rPr>
          <w:rFonts w:ascii="Times New Roman" w:hAnsi="Times New Roman" w:cs="Times New Roman"/>
          <w:sz w:val="24"/>
          <w:szCs w:val="24"/>
        </w:rPr>
        <w:t xml:space="preserve">, el resucitado es Toby Rylands, con el que el padre de Ranz apuesta que su hijo no se casará (Marías, 1989:97). </w:t>
      </w:r>
      <w:r w:rsidR="00C4669F">
        <w:rPr>
          <w:rFonts w:ascii="Times New Roman" w:hAnsi="Times New Roman" w:cs="Times New Roman"/>
          <w:sz w:val="24"/>
          <w:szCs w:val="24"/>
        </w:rPr>
        <w:t>También estuvo cerca de figurar entre los personajes de la novela de Ranz Francisco Rico, bajo la apariencia del profesor del Diestro</w:t>
      </w:r>
      <w:r w:rsidR="002C6BFE">
        <w:rPr>
          <w:rFonts w:ascii="Times New Roman" w:hAnsi="Times New Roman" w:cs="Times New Roman"/>
          <w:sz w:val="24"/>
          <w:szCs w:val="24"/>
        </w:rPr>
        <w:t xml:space="preserve">, pero la negativa de Rico a someterse, de nuevo, al enmascaramiento (quería constar como Rico, y no tardaría mucho en hacerlo), provocó que Marías tuviera que reescribir el capítulo en el que se dejaba ver del Diestro, que «pasó a llamarse profesor Villalobos, el apellido de una profesora gruñona de[l] colegio Estudio de la calle Miguel Ángel» (Marías, 1998:73). </w:t>
      </w:r>
    </w:p>
    <w:p w14:paraId="4323548C" w14:textId="77777777" w:rsidR="003E1FF8" w:rsidRDefault="002C6BFE" w:rsidP="00C7488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w:t>
      </w:r>
      <w:r w:rsidRPr="003E1FF8">
        <w:rPr>
          <w:rFonts w:ascii="Times New Roman" w:hAnsi="Times New Roman" w:cs="Times New Roman"/>
          <w:i/>
          <w:iCs/>
          <w:sz w:val="24"/>
          <w:szCs w:val="24"/>
        </w:rPr>
        <w:t>Mañana en la batalla piensa en mí</w:t>
      </w:r>
      <w:r>
        <w:rPr>
          <w:rFonts w:ascii="Times New Roman" w:hAnsi="Times New Roman" w:cs="Times New Roman"/>
          <w:sz w:val="24"/>
          <w:szCs w:val="24"/>
        </w:rPr>
        <w:t xml:space="preserve">, el halo autobiográfico se atenúa: Víctor Francés es guionista, una ocupación que, no siéndole completamente ajena a Marías, le es mucho más lejana que la de traductor. El novelista madrileño hizo, con todo, alguna incursión en el mundo </w:t>
      </w:r>
      <w:r w:rsidR="003E1FF8">
        <w:rPr>
          <w:rFonts w:ascii="Times New Roman" w:hAnsi="Times New Roman" w:cs="Times New Roman"/>
          <w:sz w:val="24"/>
          <w:szCs w:val="24"/>
        </w:rPr>
        <w:t>de la escritura cinematográfica:</w:t>
      </w:r>
      <w:r>
        <w:rPr>
          <w:rFonts w:ascii="Times New Roman" w:hAnsi="Times New Roman" w:cs="Times New Roman"/>
          <w:sz w:val="24"/>
          <w:szCs w:val="24"/>
        </w:rPr>
        <w:t xml:space="preserve"> firmó el guion del primer cortometraje de su primo Ricardo Franco, </w:t>
      </w:r>
      <w:r w:rsidRPr="002C6BFE">
        <w:rPr>
          <w:rFonts w:ascii="Times New Roman" w:hAnsi="Times New Roman" w:cs="Times New Roman"/>
          <w:i/>
          <w:iCs/>
          <w:sz w:val="24"/>
          <w:szCs w:val="24"/>
        </w:rPr>
        <w:t>Gospel,</w:t>
      </w:r>
      <w:r>
        <w:rPr>
          <w:rFonts w:ascii="Times New Roman" w:hAnsi="Times New Roman" w:cs="Times New Roman"/>
          <w:sz w:val="24"/>
          <w:szCs w:val="24"/>
        </w:rPr>
        <w:t xml:space="preserve"> y el de su primer largometraje, </w:t>
      </w:r>
      <w:r w:rsidRPr="002C6BFE">
        <w:rPr>
          <w:rFonts w:ascii="Times New Roman" w:hAnsi="Times New Roman" w:cs="Times New Roman"/>
          <w:i/>
          <w:iCs/>
          <w:sz w:val="24"/>
          <w:szCs w:val="24"/>
        </w:rPr>
        <w:t>El desastre de Annual</w:t>
      </w:r>
      <w:r>
        <w:rPr>
          <w:rFonts w:ascii="Times New Roman" w:hAnsi="Times New Roman" w:cs="Times New Roman"/>
          <w:sz w:val="24"/>
          <w:szCs w:val="24"/>
        </w:rPr>
        <w:t xml:space="preserve"> (Marías, 2014b:69). En cuanto al segundo empleo de Francés (escribir discursos para bajos, medios y altos mandatarios), no </w:t>
      </w:r>
      <w:r w:rsidR="003E1FF8">
        <w:rPr>
          <w:rFonts w:ascii="Times New Roman" w:hAnsi="Times New Roman" w:cs="Times New Roman"/>
          <w:sz w:val="24"/>
          <w:szCs w:val="24"/>
        </w:rPr>
        <w:t>hay constancia de que Marías lo haya desempeñado. Sería poco profesional, de todas formas, que la hubiese.</w:t>
      </w:r>
    </w:p>
    <w:p w14:paraId="188D44B0" w14:textId="6BCCFE99" w:rsidR="009E507C" w:rsidRDefault="003E1FF8" w:rsidP="00C7488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Más afortunado es el análisis de la infancia que Francés deja entrever en su narración: las vaquerías de su niñez</w:t>
      </w:r>
      <w:r w:rsidR="00BE13EB">
        <w:rPr>
          <w:rFonts w:ascii="Times New Roman" w:hAnsi="Times New Roman" w:cs="Times New Roman"/>
          <w:sz w:val="24"/>
          <w:szCs w:val="24"/>
        </w:rPr>
        <w:t xml:space="preserve"> o «</w:t>
      </w:r>
      <w:r w:rsidR="00BE13EB" w:rsidRPr="00BE13EB">
        <w:rPr>
          <w:rFonts w:ascii="Times New Roman" w:hAnsi="Times New Roman" w:cs="Times New Roman"/>
          <w:sz w:val="24"/>
          <w:szCs w:val="24"/>
        </w:rPr>
        <w:t>Casalduero, Mazariegos, Villuendas y Ochotorena</w:t>
      </w:r>
      <w:r w:rsidR="00BE13EB">
        <w:rPr>
          <w:rFonts w:ascii="Times New Roman" w:hAnsi="Times New Roman" w:cs="Times New Roman"/>
          <w:sz w:val="24"/>
          <w:szCs w:val="24"/>
        </w:rPr>
        <w:t>», los niños con lo</w:t>
      </w:r>
      <w:r w:rsidR="00CA3F45">
        <w:rPr>
          <w:rFonts w:ascii="Times New Roman" w:hAnsi="Times New Roman" w:cs="Times New Roman"/>
          <w:sz w:val="24"/>
          <w:szCs w:val="24"/>
        </w:rPr>
        <w:t>s</w:t>
      </w:r>
      <w:r w:rsidR="00BE13EB">
        <w:rPr>
          <w:rFonts w:ascii="Times New Roman" w:hAnsi="Times New Roman" w:cs="Times New Roman"/>
          <w:sz w:val="24"/>
          <w:szCs w:val="24"/>
        </w:rPr>
        <w:t xml:space="preserve"> que peleó en un distante verano, resultan familiares para el escritor madrileño (Marías 1986:286 y 222-223). En su artículo </w:t>
      </w:r>
      <w:r w:rsidR="00BE13EB" w:rsidRPr="009E507C">
        <w:rPr>
          <w:rFonts w:ascii="Times New Roman" w:hAnsi="Times New Roman" w:cs="Times New Roman"/>
          <w:i/>
          <w:iCs/>
          <w:sz w:val="24"/>
          <w:szCs w:val="24"/>
        </w:rPr>
        <w:t>En Chamberí</w:t>
      </w:r>
      <w:r w:rsidR="00BE13EB">
        <w:rPr>
          <w:rFonts w:ascii="Times New Roman" w:hAnsi="Times New Roman" w:cs="Times New Roman"/>
          <w:sz w:val="24"/>
          <w:szCs w:val="24"/>
        </w:rPr>
        <w:t xml:space="preserve">, Marías evoca estampas del Madrid de su infancia, en el que era común ver «autobuses chatos de dos pisos, exactamente como los de Londres, aunque azules» </w:t>
      </w:r>
      <w:r w:rsidR="009E507C">
        <w:rPr>
          <w:rFonts w:ascii="Times New Roman" w:hAnsi="Times New Roman" w:cs="Times New Roman"/>
          <w:sz w:val="24"/>
          <w:szCs w:val="24"/>
        </w:rPr>
        <w:t>y «carret</w:t>
      </w:r>
      <w:r w:rsidR="00CA3F45">
        <w:rPr>
          <w:rFonts w:ascii="Times New Roman" w:hAnsi="Times New Roman" w:cs="Times New Roman"/>
          <w:sz w:val="24"/>
          <w:szCs w:val="24"/>
        </w:rPr>
        <w:t>a</w:t>
      </w:r>
      <w:r w:rsidR="009E507C">
        <w:rPr>
          <w:rFonts w:ascii="Times New Roman" w:hAnsi="Times New Roman" w:cs="Times New Roman"/>
          <w:sz w:val="24"/>
          <w:szCs w:val="24"/>
        </w:rPr>
        <w:t xml:space="preserve">s tiradas por mulas o burros, abarrotadas de cartones y muebles desvencijados [propiedad de] los llamados traperos», así como lecherías: </w:t>
      </w:r>
    </w:p>
    <w:p w14:paraId="006FD425" w14:textId="4CC40F56" w:rsidR="003E1FF8" w:rsidRDefault="009E507C" w:rsidP="009E507C">
      <w:pPr>
        <w:autoSpaceDE w:val="0"/>
        <w:autoSpaceDN w:val="0"/>
        <w:adjustRightInd w:val="0"/>
        <w:spacing w:after="0" w:line="360" w:lineRule="auto"/>
        <w:ind w:left="567" w:right="426"/>
        <w:jc w:val="both"/>
        <w:rPr>
          <w:rFonts w:ascii="Times New Roman" w:hAnsi="Times New Roman" w:cs="Times New Roman"/>
          <w:sz w:val="24"/>
          <w:szCs w:val="24"/>
        </w:rPr>
      </w:pPr>
      <w:r>
        <w:rPr>
          <w:rFonts w:ascii="Times New Roman" w:hAnsi="Times New Roman" w:cs="Times New Roman"/>
          <w:sz w:val="24"/>
          <w:szCs w:val="24"/>
        </w:rPr>
        <w:t xml:space="preserve">«desde mi altura de niño no era difícil agacharse y ver desde la calle, a través de una ventana enrejada, unos cuantos de estos mamíferos tan conspicuos hacinados en un sótano», recuerda Marías (2014b:37-38). </w:t>
      </w:r>
    </w:p>
    <w:p w14:paraId="1F2E6F5F" w14:textId="77777777" w:rsidR="00263D76" w:rsidRDefault="009E507C" w:rsidP="009E50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Tanto los autobuses madrileños de dos plantas como la carreta de los traperos son citadas en </w:t>
      </w:r>
      <w:r w:rsidRPr="00263D76">
        <w:rPr>
          <w:rFonts w:ascii="Times New Roman" w:hAnsi="Times New Roman" w:cs="Times New Roman"/>
          <w:i/>
          <w:iCs/>
          <w:sz w:val="24"/>
          <w:szCs w:val="24"/>
        </w:rPr>
        <w:t>Mañana en la batalla piensa en mí</w:t>
      </w:r>
      <w:r>
        <w:rPr>
          <w:rFonts w:ascii="Times New Roman" w:hAnsi="Times New Roman" w:cs="Times New Roman"/>
          <w:sz w:val="24"/>
          <w:szCs w:val="24"/>
        </w:rPr>
        <w:t xml:space="preserve"> (Marías, 1986:45</w:t>
      </w:r>
      <w:r w:rsidR="00263D76">
        <w:rPr>
          <w:rFonts w:ascii="Times New Roman" w:hAnsi="Times New Roman" w:cs="Times New Roman"/>
          <w:sz w:val="24"/>
          <w:szCs w:val="24"/>
        </w:rPr>
        <w:t>), pero es la alusión a las lecherías o vaquerías la más interesante: «R</w:t>
      </w:r>
      <w:r w:rsidR="00263D76" w:rsidRPr="00263D76">
        <w:rPr>
          <w:rFonts w:ascii="Times New Roman" w:hAnsi="Times New Roman" w:cs="Times New Roman"/>
          <w:sz w:val="24"/>
          <w:szCs w:val="24"/>
        </w:rPr>
        <w:t>ecuerdo haber visto vacas hacinadas en sótanos</w:t>
      </w:r>
      <w:r w:rsidR="00263D76">
        <w:rPr>
          <w:rFonts w:ascii="Times New Roman" w:hAnsi="Times New Roman" w:cs="Times New Roman"/>
          <w:sz w:val="24"/>
          <w:szCs w:val="24"/>
        </w:rPr>
        <w:t>», dice Francés, y sigue:</w:t>
      </w:r>
    </w:p>
    <w:p w14:paraId="2E7BCF43" w14:textId="04850FCD" w:rsidR="00263D76" w:rsidRDefault="00263D76" w:rsidP="00263D76">
      <w:pPr>
        <w:autoSpaceDE w:val="0"/>
        <w:autoSpaceDN w:val="0"/>
        <w:adjustRightInd w:val="0"/>
        <w:spacing w:after="0" w:line="360" w:lineRule="auto"/>
        <w:ind w:left="567" w:right="426"/>
        <w:jc w:val="both"/>
        <w:rPr>
          <w:rFonts w:ascii="Times New Roman" w:hAnsi="Times New Roman" w:cs="Times New Roman"/>
          <w:sz w:val="24"/>
          <w:szCs w:val="24"/>
        </w:rPr>
      </w:pPr>
      <w:r>
        <w:rPr>
          <w:rFonts w:ascii="Times New Roman" w:hAnsi="Times New Roman" w:cs="Times New Roman"/>
          <w:sz w:val="24"/>
          <w:szCs w:val="24"/>
        </w:rPr>
        <w:t>«</w:t>
      </w:r>
      <w:r w:rsidRPr="00263D76">
        <w:rPr>
          <w:rFonts w:ascii="Times New Roman" w:hAnsi="Times New Roman" w:cs="Times New Roman"/>
          <w:sz w:val="24"/>
          <w:szCs w:val="24"/>
        </w:rPr>
        <w:t>las veía desde mi altura de niño a través de las enrejadas ventanas pegadas al suelo de las vaquerías, llamadas así propiamente entonces, despidiendo su olor penetrante, olor a vaca y olor a caballo y a mula y a burro, un olor familiar el olor de sus excrementos</w:t>
      </w:r>
      <w:r>
        <w:rPr>
          <w:rFonts w:ascii="Times New Roman" w:hAnsi="Times New Roman" w:cs="Times New Roman"/>
          <w:sz w:val="24"/>
          <w:szCs w:val="24"/>
        </w:rPr>
        <w:t xml:space="preserve">» (Marías, 1986:286). </w:t>
      </w:r>
    </w:p>
    <w:p w14:paraId="63FAB23E" w14:textId="3716A6B3" w:rsidR="00263D76" w:rsidRDefault="00263D76" w:rsidP="00263D7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su remembranza, Francés parafrasea a Marías de forma que ambos fragmentos son casi indistinguibles: narrador y personaje comparten una memoria del pasado, aunque luego sus vidas hayan ido separándose progresivamente. A diferencia del caballero español y de Marías, en la que el distanciamiento sucede al regresar de Oxford, en </w:t>
      </w:r>
      <w:r w:rsidRPr="00263D76">
        <w:rPr>
          <w:rFonts w:ascii="Times New Roman" w:hAnsi="Times New Roman" w:cs="Times New Roman"/>
          <w:i/>
          <w:iCs/>
          <w:sz w:val="24"/>
          <w:szCs w:val="24"/>
        </w:rPr>
        <w:t>Corazón tan blanco</w:t>
      </w:r>
      <w:r>
        <w:rPr>
          <w:rFonts w:ascii="Times New Roman" w:hAnsi="Times New Roman" w:cs="Times New Roman"/>
          <w:sz w:val="24"/>
          <w:szCs w:val="24"/>
        </w:rPr>
        <w:t xml:space="preserve">, </w:t>
      </w:r>
      <w:r w:rsidRPr="00263D76">
        <w:rPr>
          <w:rFonts w:ascii="Times New Roman" w:hAnsi="Times New Roman" w:cs="Times New Roman"/>
          <w:i/>
          <w:iCs/>
          <w:sz w:val="24"/>
          <w:szCs w:val="24"/>
        </w:rPr>
        <w:t>Mañana en la batalla piensa en mí</w:t>
      </w:r>
      <w:r>
        <w:rPr>
          <w:rFonts w:ascii="Times New Roman" w:hAnsi="Times New Roman" w:cs="Times New Roman"/>
          <w:sz w:val="24"/>
          <w:szCs w:val="24"/>
        </w:rPr>
        <w:t xml:space="preserve"> y </w:t>
      </w:r>
      <w:r w:rsidRPr="00263D76">
        <w:rPr>
          <w:rFonts w:ascii="Times New Roman" w:hAnsi="Times New Roman" w:cs="Times New Roman"/>
          <w:i/>
          <w:iCs/>
          <w:sz w:val="24"/>
          <w:szCs w:val="24"/>
        </w:rPr>
        <w:t>Así empieza lo malo</w:t>
      </w:r>
      <w:r>
        <w:rPr>
          <w:rFonts w:ascii="Times New Roman" w:hAnsi="Times New Roman" w:cs="Times New Roman"/>
          <w:sz w:val="24"/>
          <w:szCs w:val="24"/>
        </w:rPr>
        <w:t>, este se produce durante la niñez: a partir de entonces, la vida teórica y la empírica discurren por cauces diferentes</w:t>
      </w:r>
      <w:r w:rsidR="002A7498">
        <w:rPr>
          <w:rFonts w:ascii="Times New Roman" w:hAnsi="Times New Roman" w:cs="Times New Roman"/>
          <w:sz w:val="24"/>
          <w:szCs w:val="24"/>
        </w:rPr>
        <w:t xml:space="preserve">, como si la ficción hubiese conquistado la mayor parte de lo que antes dominaba la autobiografía, y quedase esta confinada en el bastión de la niñez. </w:t>
      </w:r>
    </w:p>
    <w:p w14:paraId="62E63AFA" w14:textId="77777777" w:rsidR="00B77C36" w:rsidRDefault="00266122" w:rsidP="00263D7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Hay, no obstante, algunas similitudes entre Francés y Marías posteriores a la infancia de ambos. La más divertida es la relativa a Only You: el narrador de </w:t>
      </w:r>
      <w:r w:rsidRPr="00D93201">
        <w:rPr>
          <w:rFonts w:ascii="Times New Roman" w:hAnsi="Times New Roman" w:cs="Times New Roman"/>
          <w:i/>
          <w:iCs/>
          <w:sz w:val="24"/>
          <w:szCs w:val="24"/>
        </w:rPr>
        <w:t>Mañana en la batalla piensa en mí</w:t>
      </w:r>
      <w:r>
        <w:rPr>
          <w:rFonts w:ascii="Times New Roman" w:hAnsi="Times New Roman" w:cs="Times New Roman"/>
          <w:sz w:val="24"/>
          <w:szCs w:val="24"/>
        </w:rPr>
        <w:t xml:space="preserve"> ha sido citado por el regio Only, pero este se hace esperar. Mientras Francés aguarda a su anfitrión, escucha el ruido de un </w:t>
      </w:r>
      <w:r w:rsidR="002741AD">
        <w:rPr>
          <w:rFonts w:ascii="Times New Roman" w:hAnsi="Times New Roman" w:cs="Times New Roman"/>
          <w:sz w:val="24"/>
          <w:szCs w:val="24"/>
        </w:rPr>
        <w:t>f</w:t>
      </w:r>
      <w:r>
        <w:rPr>
          <w:rFonts w:ascii="Times New Roman" w:hAnsi="Times New Roman" w:cs="Times New Roman"/>
          <w:sz w:val="24"/>
          <w:szCs w:val="24"/>
        </w:rPr>
        <w:t xml:space="preserve">lipper (una máquina recreativa de </w:t>
      </w:r>
      <w:r w:rsidRPr="00CA3F45">
        <w:rPr>
          <w:rFonts w:ascii="Times New Roman" w:hAnsi="Times New Roman" w:cs="Times New Roman"/>
          <w:i/>
          <w:iCs/>
          <w:sz w:val="24"/>
          <w:szCs w:val="24"/>
        </w:rPr>
        <w:t>Pinball</w:t>
      </w:r>
      <w:r>
        <w:rPr>
          <w:rFonts w:ascii="Times New Roman" w:hAnsi="Times New Roman" w:cs="Times New Roman"/>
          <w:sz w:val="24"/>
          <w:szCs w:val="24"/>
        </w:rPr>
        <w:t xml:space="preserve">), proveniente de la habitación en la que Only se encuentra supuestamente reunido con unos sindicalistas (Marías, 1986:151). Uno podría pensar que en este fragmento no hay nada de autobiográfico, pero se equivocaría. En las novelas de Marías, a veces, lo imaginario se torna probable o aun incontestable (como ocurría con Clare Bayes) y lo real, descabellado y fantasioso (como pasaba con John Gawsworth, de cuyo retrato e historia desconfiaron no pocos lectores). En su artículo </w:t>
      </w:r>
      <w:r w:rsidRPr="00B77C36">
        <w:rPr>
          <w:rFonts w:ascii="Times New Roman" w:hAnsi="Times New Roman" w:cs="Times New Roman"/>
          <w:i/>
          <w:iCs/>
          <w:sz w:val="24"/>
          <w:szCs w:val="24"/>
        </w:rPr>
        <w:t>La máscara levantada</w:t>
      </w:r>
      <w:r>
        <w:rPr>
          <w:rFonts w:ascii="Times New Roman" w:hAnsi="Times New Roman" w:cs="Times New Roman"/>
          <w:sz w:val="24"/>
          <w:szCs w:val="24"/>
        </w:rPr>
        <w:t xml:space="preserve">, Marías </w:t>
      </w:r>
      <w:r w:rsidR="002741AD">
        <w:rPr>
          <w:rFonts w:ascii="Times New Roman" w:hAnsi="Times New Roman" w:cs="Times New Roman"/>
          <w:sz w:val="24"/>
          <w:szCs w:val="24"/>
        </w:rPr>
        <w:t xml:space="preserve">afirma haber visto al Rey, cuando aún era «Príncipe inestable», una sola vez en su adolescencia. El encuentro se produjo en «un “salón de juegos recreativos”», poblado por «máquinas tragaperras y flippers». «Me sorprendí al ver a Juan Carlos […] con un nutrido grupo de amigos pijos jugando fervorosamente al Scalextric gigante», confiesa Marías (2013:434). En otro texto para </w:t>
      </w:r>
      <w:r w:rsidR="002741AD" w:rsidRPr="002741AD">
        <w:rPr>
          <w:rFonts w:ascii="Times New Roman" w:hAnsi="Times New Roman" w:cs="Times New Roman"/>
          <w:i/>
          <w:iCs/>
          <w:sz w:val="24"/>
          <w:szCs w:val="24"/>
        </w:rPr>
        <w:t>El País</w:t>
      </w:r>
      <w:r w:rsidR="002741AD">
        <w:rPr>
          <w:rFonts w:ascii="Times New Roman" w:hAnsi="Times New Roman" w:cs="Times New Roman"/>
          <w:sz w:val="24"/>
          <w:szCs w:val="24"/>
        </w:rPr>
        <w:t xml:space="preserve">, Marías, convencido republicano, alaba al Rey Juan Carlos, aunque añade que </w:t>
      </w:r>
    </w:p>
    <w:p w14:paraId="5DB9D2D6" w14:textId="77777777" w:rsidR="00B77C36" w:rsidRDefault="002741AD" w:rsidP="00B77C36">
      <w:pPr>
        <w:autoSpaceDE w:val="0"/>
        <w:autoSpaceDN w:val="0"/>
        <w:adjustRightInd w:val="0"/>
        <w:spacing w:after="0" w:line="360" w:lineRule="auto"/>
        <w:ind w:left="567" w:right="426"/>
        <w:jc w:val="both"/>
        <w:rPr>
          <w:rFonts w:ascii="Times New Roman" w:hAnsi="Times New Roman" w:cs="Times New Roman"/>
          <w:sz w:val="24"/>
          <w:szCs w:val="24"/>
        </w:rPr>
      </w:pPr>
      <w:r>
        <w:rPr>
          <w:rFonts w:ascii="Times New Roman" w:hAnsi="Times New Roman" w:cs="Times New Roman"/>
          <w:sz w:val="24"/>
          <w:szCs w:val="24"/>
        </w:rPr>
        <w:t xml:space="preserve">«a ojos del novelista, les faltan [a él y a su mujer] en cambio dos elementos que los hacen poco tentadores como “personajes”: un lado oscuro y atormentado, una pizca de incertidumbre, un algo de desasosiego, una brizna de inestabilidad y peligro» (Marías, 2013:441). </w:t>
      </w:r>
    </w:p>
    <w:p w14:paraId="739C7AD4" w14:textId="35717C49" w:rsidR="00266122" w:rsidRDefault="002741AD" w:rsidP="00263D7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Estas carencias son las mismas que Only You advierte no tanto en sí mismo como en su imagen popular, ya que él, al contrario de lo que la sociedad española pudiera pensar, es «muy dubitativo. [Duda] mucho y de todo» (Marías, 1986:163). </w:t>
      </w:r>
    </w:p>
    <w:p w14:paraId="0F41BD23" w14:textId="4EAD5F3B" w:rsidR="00B0337C" w:rsidRDefault="00B0337C" w:rsidP="00263D7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 igual que Marías y que el caballero español, Víctor Francés es madridista, pasión que descubre al </w:t>
      </w:r>
      <w:r w:rsidR="00BB1161">
        <w:rPr>
          <w:rFonts w:ascii="Times New Roman" w:hAnsi="Times New Roman" w:cs="Times New Roman"/>
          <w:sz w:val="24"/>
          <w:szCs w:val="24"/>
        </w:rPr>
        <w:t>atravesar</w:t>
      </w:r>
      <w:r>
        <w:rPr>
          <w:rFonts w:ascii="Times New Roman" w:hAnsi="Times New Roman" w:cs="Times New Roman"/>
          <w:sz w:val="24"/>
          <w:szCs w:val="24"/>
        </w:rPr>
        <w:t xml:space="preserve"> </w:t>
      </w:r>
      <w:r w:rsidR="00BB1161">
        <w:rPr>
          <w:rFonts w:ascii="Times New Roman" w:hAnsi="Times New Roman" w:cs="Times New Roman"/>
          <w:sz w:val="24"/>
          <w:szCs w:val="24"/>
        </w:rPr>
        <w:t>con su coche una calle cercana al</w:t>
      </w:r>
      <w:r>
        <w:rPr>
          <w:rFonts w:ascii="Times New Roman" w:hAnsi="Times New Roman" w:cs="Times New Roman"/>
          <w:sz w:val="24"/>
          <w:szCs w:val="24"/>
        </w:rPr>
        <w:t xml:space="preserve"> estadio Santiago Bernabéu, </w:t>
      </w:r>
    </w:p>
    <w:p w14:paraId="64CA8101" w14:textId="6C85EC60" w:rsidR="00B0337C" w:rsidRDefault="00B0337C" w:rsidP="00B0337C">
      <w:pPr>
        <w:autoSpaceDE w:val="0"/>
        <w:autoSpaceDN w:val="0"/>
        <w:adjustRightInd w:val="0"/>
        <w:spacing w:after="0" w:line="360" w:lineRule="auto"/>
        <w:ind w:left="567" w:right="567"/>
        <w:jc w:val="both"/>
        <w:rPr>
          <w:rFonts w:ascii="Times New Roman" w:hAnsi="Times New Roman" w:cs="Times New Roman"/>
          <w:sz w:val="24"/>
          <w:szCs w:val="24"/>
        </w:rPr>
      </w:pPr>
      <w:r>
        <w:rPr>
          <w:rFonts w:ascii="Times New Roman" w:hAnsi="Times New Roman" w:cs="Times New Roman"/>
          <w:sz w:val="24"/>
          <w:szCs w:val="24"/>
        </w:rPr>
        <w:t>«</w:t>
      </w:r>
      <w:r w:rsidRPr="00B0337C">
        <w:rPr>
          <w:rFonts w:ascii="Times New Roman" w:hAnsi="Times New Roman" w:cs="Times New Roman"/>
          <w:sz w:val="24"/>
          <w:szCs w:val="24"/>
        </w:rPr>
        <w:t>que también trae a la memoria nombres que no se han borrado ni se borrarán ya nunca, alineaciones enteras que aún me sé de corrido, y a veces los rostros que conocí en los cromos y trasladé a las chapas a las que jugaba a diario con uno de mis hermanos: Molowny, Lesmes, Rial y Kopa, el gordo Puskas, Velázquez, Santisteban y Zárraga</w:t>
      </w:r>
      <w:r>
        <w:rPr>
          <w:rFonts w:ascii="Times New Roman" w:hAnsi="Times New Roman" w:cs="Times New Roman"/>
          <w:sz w:val="24"/>
          <w:szCs w:val="24"/>
        </w:rPr>
        <w:t xml:space="preserve">» (Marías, 1986:240-241). </w:t>
      </w:r>
    </w:p>
    <w:p w14:paraId="708636A2" w14:textId="2EBEF651" w:rsidR="00B0337C" w:rsidRDefault="00B0337C" w:rsidP="00B0337C">
      <w:pPr>
        <w:autoSpaceDE w:val="0"/>
        <w:autoSpaceDN w:val="0"/>
        <w:adjustRightInd w:val="0"/>
        <w:spacing w:after="0" w:line="36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En </w:t>
      </w:r>
      <w:r w:rsidRPr="00D93201">
        <w:rPr>
          <w:rFonts w:ascii="Times New Roman" w:hAnsi="Times New Roman" w:cs="Times New Roman"/>
          <w:i/>
          <w:iCs/>
          <w:sz w:val="24"/>
          <w:szCs w:val="24"/>
        </w:rPr>
        <w:t>El álbum de los cabezudos</w:t>
      </w:r>
      <w:r>
        <w:rPr>
          <w:rFonts w:ascii="Times New Roman" w:hAnsi="Times New Roman" w:cs="Times New Roman"/>
          <w:sz w:val="24"/>
          <w:szCs w:val="24"/>
        </w:rPr>
        <w:t xml:space="preserve">, Marías repasa estas alineaciones imborrables, en las que destacan «Lesmes, Zárraga, </w:t>
      </w:r>
      <w:r w:rsidR="00C20DC5">
        <w:rPr>
          <w:rFonts w:ascii="Times New Roman" w:hAnsi="Times New Roman" w:cs="Times New Roman"/>
          <w:sz w:val="24"/>
          <w:szCs w:val="24"/>
        </w:rPr>
        <w:t>Kopa, Rial [y] Puskas</w:t>
      </w:r>
      <w:r>
        <w:rPr>
          <w:rFonts w:ascii="Times New Roman" w:hAnsi="Times New Roman" w:cs="Times New Roman"/>
          <w:sz w:val="24"/>
          <w:szCs w:val="24"/>
        </w:rPr>
        <w:t xml:space="preserve">» </w:t>
      </w:r>
      <w:r w:rsidR="00C20DC5">
        <w:rPr>
          <w:rFonts w:ascii="Times New Roman" w:hAnsi="Times New Roman" w:cs="Times New Roman"/>
          <w:sz w:val="24"/>
          <w:szCs w:val="24"/>
        </w:rPr>
        <w:t xml:space="preserve">(Marías, 2014b:67). </w:t>
      </w:r>
      <w:r w:rsidR="00B22223">
        <w:rPr>
          <w:rFonts w:ascii="Times New Roman" w:hAnsi="Times New Roman" w:cs="Times New Roman"/>
          <w:sz w:val="24"/>
          <w:szCs w:val="24"/>
        </w:rPr>
        <w:t xml:space="preserve">Como Francés, Marías jugaba a las chapas con uno de sus hermanos, «Fernando, el genuino Fernando Marías, historiador de arte, y no el segundo de su nombre» (Marías, 2014b:66). </w:t>
      </w:r>
    </w:p>
    <w:p w14:paraId="070E1784" w14:textId="63A17315" w:rsidR="00D93201" w:rsidRDefault="00D93201" w:rsidP="00B0337C">
      <w:pPr>
        <w:autoSpaceDE w:val="0"/>
        <w:autoSpaceDN w:val="0"/>
        <w:adjustRightInd w:val="0"/>
        <w:spacing w:after="0" w:line="36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En </w:t>
      </w:r>
      <w:r w:rsidRPr="00D93201">
        <w:rPr>
          <w:rFonts w:ascii="Times New Roman" w:hAnsi="Times New Roman" w:cs="Times New Roman"/>
          <w:i/>
          <w:iCs/>
          <w:sz w:val="24"/>
          <w:szCs w:val="24"/>
        </w:rPr>
        <w:t>Tu rostro mañana</w:t>
      </w:r>
      <w:r>
        <w:rPr>
          <w:rFonts w:ascii="Times New Roman" w:hAnsi="Times New Roman" w:cs="Times New Roman"/>
          <w:sz w:val="24"/>
          <w:szCs w:val="24"/>
        </w:rPr>
        <w:t>, Marías retoma al caballero español, esta vez transmutado en Jacobo Deza. Por tanto, las similitudes entre autor y personaje</w:t>
      </w:r>
      <w:r w:rsidR="00D27A64">
        <w:rPr>
          <w:rFonts w:ascii="Times New Roman" w:hAnsi="Times New Roman" w:cs="Times New Roman"/>
          <w:sz w:val="24"/>
          <w:szCs w:val="24"/>
        </w:rPr>
        <w:t xml:space="preserve"> apuntadas</w:t>
      </w:r>
      <w:r>
        <w:rPr>
          <w:rFonts w:ascii="Times New Roman" w:hAnsi="Times New Roman" w:cs="Times New Roman"/>
          <w:sz w:val="24"/>
          <w:szCs w:val="24"/>
        </w:rPr>
        <w:t xml:space="preserve"> en </w:t>
      </w:r>
      <w:r w:rsidRPr="00D93201">
        <w:rPr>
          <w:rFonts w:ascii="Times New Roman" w:hAnsi="Times New Roman" w:cs="Times New Roman"/>
          <w:i/>
          <w:iCs/>
          <w:sz w:val="24"/>
          <w:szCs w:val="24"/>
        </w:rPr>
        <w:t>Todas las almas</w:t>
      </w:r>
      <w:r>
        <w:rPr>
          <w:rFonts w:ascii="Times New Roman" w:hAnsi="Times New Roman" w:cs="Times New Roman"/>
          <w:sz w:val="24"/>
          <w:szCs w:val="24"/>
        </w:rPr>
        <w:t xml:space="preserve"> se mantienen en la trilogía. Sin embargo, </w:t>
      </w:r>
      <w:r w:rsidRPr="009F3976">
        <w:rPr>
          <w:rFonts w:ascii="Times New Roman" w:hAnsi="Times New Roman" w:cs="Times New Roman"/>
          <w:i/>
          <w:iCs/>
          <w:sz w:val="24"/>
          <w:szCs w:val="24"/>
        </w:rPr>
        <w:t>Tu rostro mañana</w:t>
      </w:r>
      <w:r>
        <w:rPr>
          <w:rFonts w:ascii="Times New Roman" w:hAnsi="Times New Roman" w:cs="Times New Roman"/>
          <w:sz w:val="24"/>
          <w:szCs w:val="24"/>
        </w:rPr>
        <w:t xml:space="preserve"> no es una autoficción en la medida en la que lo fue su predecesora, sino una novela en la que el halo autobiográfico se suaviza y se salpica de ficción</w:t>
      </w:r>
      <w:r w:rsidR="009F3976">
        <w:rPr>
          <w:rFonts w:ascii="Times New Roman" w:hAnsi="Times New Roman" w:cs="Times New Roman"/>
          <w:sz w:val="24"/>
          <w:szCs w:val="24"/>
        </w:rPr>
        <w:t>, con lo que l</w:t>
      </w:r>
      <w:r>
        <w:rPr>
          <w:rFonts w:ascii="Times New Roman" w:hAnsi="Times New Roman" w:cs="Times New Roman"/>
          <w:sz w:val="24"/>
          <w:szCs w:val="24"/>
        </w:rPr>
        <w:t xml:space="preserve">as coincidencias entre Marías y Deza decrecen al tiempo que sus diferencias aumentan. La falla que separaba al escritor madrileño del caballero español se abre al final de </w:t>
      </w:r>
      <w:r w:rsidRPr="009F3976">
        <w:rPr>
          <w:rFonts w:ascii="Times New Roman" w:hAnsi="Times New Roman" w:cs="Times New Roman"/>
          <w:i/>
          <w:iCs/>
          <w:sz w:val="24"/>
          <w:szCs w:val="24"/>
        </w:rPr>
        <w:t>Todas las almas</w:t>
      </w:r>
      <w:r w:rsidR="009F3976">
        <w:rPr>
          <w:rFonts w:ascii="Times New Roman" w:hAnsi="Times New Roman" w:cs="Times New Roman"/>
          <w:sz w:val="24"/>
          <w:szCs w:val="24"/>
        </w:rPr>
        <w:t xml:space="preserve"> y, así, </w:t>
      </w:r>
      <w:r>
        <w:rPr>
          <w:rFonts w:ascii="Times New Roman" w:hAnsi="Times New Roman" w:cs="Times New Roman"/>
          <w:sz w:val="24"/>
          <w:szCs w:val="24"/>
        </w:rPr>
        <w:t>la vi</w:t>
      </w:r>
      <w:r w:rsidR="009F3976">
        <w:rPr>
          <w:rFonts w:ascii="Times New Roman" w:hAnsi="Times New Roman" w:cs="Times New Roman"/>
          <w:sz w:val="24"/>
          <w:szCs w:val="24"/>
        </w:rPr>
        <w:t xml:space="preserve">da disruptiva que su alter-ego comienza a desarrollar entonces es la que desemboca en </w:t>
      </w:r>
      <w:r w:rsidR="009F3976" w:rsidRPr="009F3976">
        <w:rPr>
          <w:rFonts w:ascii="Times New Roman" w:hAnsi="Times New Roman" w:cs="Times New Roman"/>
          <w:i/>
          <w:iCs/>
          <w:sz w:val="24"/>
          <w:szCs w:val="24"/>
        </w:rPr>
        <w:t>Tu rostro mañana</w:t>
      </w:r>
      <w:r w:rsidR="009F3976">
        <w:rPr>
          <w:rFonts w:ascii="Times New Roman" w:hAnsi="Times New Roman" w:cs="Times New Roman"/>
          <w:sz w:val="24"/>
          <w:szCs w:val="24"/>
        </w:rPr>
        <w:t xml:space="preserve">. Como ya se ha dicho, el lector puede sumergirse en las más de mil páginas de esta trilogía sin reparar en que, tras Deza, se esconde en todo momento el caballero español. El protagonista de </w:t>
      </w:r>
      <w:r w:rsidR="009F3976" w:rsidRPr="009F3976">
        <w:rPr>
          <w:rFonts w:ascii="Times New Roman" w:hAnsi="Times New Roman" w:cs="Times New Roman"/>
          <w:i/>
          <w:iCs/>
          <w:sz w:val="24"/>
          <w:szCs w:val="24"/>
        </w:rPr>
        <w:t xml:space="preserve">Tu rostro mañana </w:t>
      </w:r>
      <w:r w:rsidR="009F3976">
        <w:rPr>
          <w:rFonts w:ascii="Times New Roman" w:hAnsi="Times New Roman" w:cs="Times New Roman"/>
          <w:sz w:val="24"/>
          <w:szCs w:val="24"/>
        </w:rPr>
        <w:t xml:space="preserve">está “deformado” por la ficción, como un cuerpo apenas irreconocible al haber pasado demasiado tiempo bajo el agua, y cuya identificación sólo es posible gracias a cierto lunar o cierta marca de nacimiento. </w:t>
      </w:r>
    </w:p>
    <w:p w14:paraId="62BE0C7A" w14:textId="6E49774A" w:rsidR="009F3976" w:rsidRDefault="009F3976" w:rsidP="00B0337C">
      <w:pPr>
        <w:autoSpaceDE w:val="0"/>
        <w:autoSpaceDN w:val="0"/>
        <w:adjustRightInd w:val="0"/>
        <w:spacing w:after="0" w:line="36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Deza alude contadas veces a sus días oxonienses: estas menciones han sido comentadas en el apartado relativo al distanciamiento entre narrador y personaje, pero enlazan con la cuestión autobiográfica. Lo que había de Marías en Deza ha sido limado progresivamente: la mitad fictiva del protagonista ha “suprimido del cuadro” a la mitad empírica. Esa boda imaginada, la consiguiente paternidad imposible y la separación que </w:t>
      </w:r>
      <w:r w:rsidR="003B71DE">
        <w:rPr>
          <w:rFonts w:ascii="Times New Roman" w:hAnsi="Times New Roman" w:cs="Times New Roman"/>
          <w:sz w:val="24"/>
          <w:szCs w:val="24"/>
        </w:rPr>
        <w:t xml:space="preserve">sucede </w:t>
      </w:r>
      <w:r>
        <w:rPr>
          <w:rFonts w:ascii="Times New Roman" w:hAnsi="Times New Roman" w:cs="Times New Roman"/>
          <w:sz w:val="24"/>
          <w:szCs w:val="24"/>
        </w:rPr>
        <w:t>a ambos hechos transforman al caballero español en Deza</w:t>
      </w:r>
      <w:r w:rsidR="00D17591">
        <w:rPr>
          <w:rFonts w:ascii="Times New Roman" w:hAnsi="Times New Roman" w:cs="Times New Roman"/>
          <w:sz w:val="24"/>
          <w:szCs w:val="24"/>
        </w:rPr>
        <w:t xml:space="preserve">; a </w:t>
      </w:r>
      <w:r w:rsidR="00D17591" w:rsidRPr="00D17591">
        <w:rPr>
          <w:rFonts w:ascii="Times New Roman" w:hAnsi="Times New Roman" w:cs="Times New Roman"/>
          <w:i/>
          <w:iCs/>
          <w:sz w:val="24"/>
          <w:szCs w:val="24"/>
        </w:rPr>
        <w:t>Todas las almas</w:t>
      </w:r>
      <w:r w:rsidR="00D17591">
        <w:rPr>
          <w:rFonts w:ascii="Times New Roman" w:hAnsi="Times New Roman" w:cs="Times New Roman"/>
          <w:sz w:val="24"/>
          <w:szCs w:val="24"/>
        </w:rPr>
        <w:t xml:space="preserve"> en </w:t>
      </w:r>
      <w:r w:rsidR="00D17591" w:rsidRPr="00D17591">
        <w:rPr>
          <w:rFonts w:ascii="Times New Roman" w:hAnsi="Times New Roman" w:cs="Times New Roman"/>
          <w:i/>
          <w:iCs/>
          <w:sz w:val="24"/>
          <w:szCs w:val="24"/>
        </w:rPr>
        <w:t>Tu rostro mañana</w:t>
      </w:r>
      <w:r w:rsidR="00D17591">
        <w:rPr>
          <w:rFonts w:ascii="Times New Roman" w:hAnsi="Times New Roman" w:cs="Times New Roman"/>
          <w:sz w:val="24"/>
          <w:szCs w:val="24"/>
        </w:rPr>
        <w:t xml:space="preserve">; y a una autoficción en una novela de ficción con un reconocible poso autobiográfico. </w:t>
      </w:r>
    </w:p>
    <w:p w14:paraId="751FF0A7" w14:textId="462F2C27" w:rsidR="00D17591" w:rsidRDefault="00D17591" w:rsidP="00B0337C">
      <w:pPr>
        <w:autoSpaceDE w:val="0"/>
        <w:autoSpaceDN w:val="0"/>
        <w:adjustRightInd w:val="0"/>
        <w:spacing w:after="0" w:line="360" w:lineRule="auto"/>
        <w:ind w:right="142"/>
        <w:jc w:val="both"/>
        <w:rPr>
          <w:rFonts w:ascii="Times New Roman" w:hAnsi="Times New Roman" w:cs="Times New Roman"/>
          <w:sz w:val="24"/>
          <w:szCs w:val="24"/>
        </w:rPr>
      </w:pPr>
      <w:r>
        <w:rPr>
          <w:rFonts w:ascii="Times New Roman" w:hAnsi="Times New Roman" w:cs="Times New Roman"/>
          <w:sz w:val="24"/>
          <w:szCs w:val="24"/>
        </w:rPr>
        <w:t>Pese a</w:t>
      </w:r>
      <w:r w:rsidR="003B71DE">
        <w:rPr>
          <w:rFonts w:ascii="Times New Roman" w:hAnsi="Times New Roman" w:cs="Times New Roman"/>
          <w:sz w:val="24"/>
          <w:szCs w:val="24"/>
        </w:rPr>
        <w:t xml:space="preserve"> q</w:t>
      </w:r>
      <w:r>
        <w:rPr>
          <w:rFonts w:ascii="Times New Roman" w:hAnsi="Times New Roman" w:cs="Times New Roman"/>
          <w:sz w:val="24"/>
          <w:szCs w:val="24"/>
        </w:rPr>
        <w:t xml:space="preserve">ue </w:t>
      </w:r>
      <w:r w:rsidRPr="003B71DE">
        <w:rPr>
          <w:rFonts w:ascii="Times New Roman" w:hAnsi="Times New Roman" w:cs="Times New Roman"/>
          <w:i/>
          <w:iCs/>
          <w:sz w:val="24"/>
          <w:szCs w:val="24"/>
        </w:rPr>
        <w:t>Tu rostro mañana</w:t>
      </w:r>
      <w:r>
        <w:rPr>
          <w:rFonts w:ascii="Times New Roman" w:hAnsi="Times New Roman" w:cs="Times New Roman"/>
          <w:sz w:val="24"/>
          <w:szCs w:val="24"/>
        </w:rPr>
        <w:t xml:space="preserve"> se aleje de la autoficción, Marías no se aparta de ella por completo. A diferencia de en </w:t>
      </w:r>
      <w:r w:rsidRPr="003B71DE">
        <w:rPr>
          <w:rFonts w:ascii="Times New Roman" w:hAnsi="Times New Roman" w:cs="Times New Roman"/>
          <w:i/>
          <w:iCs/>
          <w:sz w:val="24"/>
          <w:szCs w:val="24"/>
        </w:rPr>
        <w:t>Todas las almas</w:t>
      </w:r>
      <w:r>
        <w:rPr>
          <w:rFonts w:ascii="Times New Roman" w:hAnsi="Times New Roman" w:cs="Times New Roman"/>
          <w:sz w:val="24"/>
          <w:szCs w:val="24"/>
        </w:rPr>
        <w:t xml:space="preserve">, en la que el protagonista estaba literariamente huérfano (los únicos familiares que parece tener son sus hermanos), en </w:t>
      </w:r>
      <w:r w:rsidRPr="00D17591">
        <w:rPr>
          <w:rFonts w:ascii="Times New Roman" w:hAnsi="Times New Roman" w:cs="Times New Roman"/>
          <w:i/>
          <w:iCs/>
          <w:sz w:val="24"/>
          <w:szCs w:val="24"/>
        </w:rPr>
        <w:t>Tu rostro mañana</w:t>
      </w:r>
      <w:r>
        <w:rPr>
          <w:rFonts w:ascii="Times New Roman" w:hAnsi="Times New Roman" w:cs="Times New Roman"/>
          <w:sz w:val="24"/>
          <w:szCs w:val="24"/>
        </w:rPr>
        <w:t>, Deza tiene un padre y, tiempo atrás, tuvo también madre, aunque «ya</w:t>
      </w:r>
      <w:r w:rsidRPr="00D17591">
        <w:rPr>
          <w:rFonts w:ascii="Times New Roman" w:hAnsi="Times New Roman" w:cs="Times New Roman"/>
          <w:sz w:val="24"/>
          <w:szCs w:val="24"/>
        </w:rPr>
        <w:t xml:space="preserve"> no estaba </w:t>
      </w:r>
      <w:r>
        <w:rPr>
          <w:rFonts w:ascii="Times New Roman" w:hAnsi="Times New Roman" w:cs="Times New Roman"/>
          <w:sz w:val="24"/>
          <w:szCs w:val="24"/>
        </w:rPr>
        <w:t>[esta]</w:t>
      </w:r>
      <w:r w:rsidRPr="00D17591">
        <w:rPr>
          <w:rFonts w:ascii="Times New Roman" w:hAnsi="Times New Roman" w:cs="Times New Roman"/>
          <w:sz w:val="24"/>
          <w:szCs w:val="24"/>
        </w:rPr>
        <w:t xml:space="preserve"> en el mundo</w:t>
      </w:r>
      <w:r>
        <w:rPr>
          <w:rFonts w:ascii="Times New Roman" w:hAnsi="Times New Roman" w:cs="Times New Roman"/>
          <w:sz w:val="24"/>
          <w:szCs w:val="24"/>
        </w:rPr>
        <w:t xml:space="preserve">» </w:t>
      </w:r>
      <w:r w:rsidR="009916D1">
        <w:rPr>
          <w:rFonts w:ascii="Times New Roman" w:hAnsi="Times New Roman" w:cs="Times New Roman"/>
          <w:sz w:val="24"/>
          <w:szCs w:val="24"/>
        </w:rPr>
        <w:t>porque «</w:t>
      </w:r>
      <w:r w:rsidR="009916D1" w:rsidRPr="009916D1">
        <w:rPr>
          <w:rFonts w:ascii="Times New Roman" w:hAnsi="Times New Roman" w:cs="Times New Roman"/>
          <w:sz w:val="24"/>
          <w:szCs w:val="24"/>
        </w:rPr>
        <w:t xml:space="preserve">había muerto cuando </w:t>
      </w:r>
      <w:r w:rsidR="009916D1">
        <w:rPr>
          <w:rFonts w:ascii="Times New Roman" w:hAnsi="Times New Roman" w:cs="Times New Roman"/>
          <w:sz w:val="24"/>
          <w:szCs w:val="24"/>
        </w:rPr>
        <w:t>[él]</w:t>
      </w:r>
      <w:r w:rsidR="009916D1" w:rsidRPr="009916D1">
        <w:rPr>
          <w:rFonts w:ascii="Times New Roman" w:hAnsi="Times New Roman" w:cs="Times New Roman"/>
          <w:sz w:val="24"/>
          <w:szCs w:val="24"/>
        </w:rPr>
        <w:t xml:space="preserve"> era demasiado joven</w:t>
      </w:r>
      <w:r w:rsidR="009916D1">
        <w:rPr>
          <w:rFonts w:ascii="Times New Roman" w:hAnsi="Times New Roman" w:cs="Times New Roman"/>
          <w:sz w:val="24"/>
          <w:szCs w:val="24"/>
        </w:rPr>
        <w:t xml:space="preserve">» </w:t>
      </w:r>
      <w:r>
        <w:rPr>
          <w:rFonts w:ascii="Times New Roman" w:hAnsi="Times New Roman" w:cs="Times New Roman"/>
          <w:sz w:val="24"/>
          <w:szCs w:val="24"/>
        </w:rPr>
        <w:t>(Marías, 2004:139</w:t>
      </w:r>
      <w:r w:rsidR="009916D1">
        <w:rPr>
          <w:rFonts w:ascii="Times New Roman" w:hAnsi="Times New Roman" w:cs="Times New Roman"/>
          <w:sz w:val="24"/>
          <w:szCs w:val="24"/>
        </w:rPr>
        <w:t xml:space="preserve"> y 2010:</w:t>
      </w:r>
      <w:r w:rsidR="00333043">
        <w:rPr>
          <w:rFonts w:ascii="Times New Roman" w:hAnsi="Times New Roman" w:cs="Times New Roman"/>
          <w:sz w:val="24"/>
          <w:szCs w:val="24"/>
        </w:rPr>
        <w:t>174</w:t>
      </w:r>
      <w:r>
        <w:rPr>
          <w:rFonts w:ascii="Times New Roman" w:hAnsi="Times New Roman" w:cs="Times New Roman"/>
          <w:sz w:val="24"/>
          <w:szCs w:val="24"/>
        </w:rPr>
        <w:t xml:space="preserve">). La situación, a priori, de Deza es comparable a la de Juan Ranz y análoga, superficialmente por todo ello, con Marías. No obstante, las coincidencias en </w:t>
      </w:r>
      <w:r w:rsidRPr="00D17591">
        <w:rPr>
          <w:rFonts w:ascii="Times New Roman" w:hAnsi="Times New Roman" w:cs="Times New Roman"/>
          <w:i/>
          <w:iCs/>
          <w:sz w:val="24"/>
          <w:szCs w:val="24"/>
        </w:rPr>
        <w:t>Tu rostro mañana</w:t>
      </w:r>
      <w:r>
        <w:rPr>
          <w:rFonts w:ascii="Times New Roman" w:hAnsi="Times New Roman" w:cs="Times New Roman"/>
          <w:sz w:val="24"/>
          <w:szCs w:val="24"/>
        </w:rPr>
        <w:t xml:space="preserve"> son mucho más profundas, acaso miméticas </w:t>
      </w:r>
      <w:r w:rsidR="003B71DE">
        <w:rPr>
          <w:rFonts w:ascii="Times New Roman" w:hAnsi="Times New Roman" w:cs="Times New Roman"/>
          <w:sz w:val="24"/>
          <w:szCs w:val="24"/>
        </w:rPr>
        <w:t>a veces</w:t>
      </w:r>
      <w:r>
        <w:rPr>
          <w:rFonts w:ascii="Times New Roman" w:hAnsi="Times New Roman" w:cs="Times New Roman"/>
          <w:sz w:val="24"/>
          <w:szCs w:val="24"/>
        </w:rPr>
        <w:t xml:space="preserve">. </w:t>
      </w:r>
    </w:p>
    <w:p w14:paraId="6B8A0FEE" w14:textId="7BCBD978" w:rsidR="009916D1" w:rsidRDefault="00D17591" w:rsidP="00B0337C">
      <w:pPr>
        <w:autoSpaceDE w:val="0"/>
        <w:autoSpaceDN w:val="0"/>
        <w:adjustRightInd w:val="0"/>
        <w:spacing w:after="0" w:line="36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En la primera entrega de </w:t>
      </w:r>
      <w:r w:rsidRPr="009916D1">
        <w:rPr>
          <w:rFonts w:ascii="Times New Roman" w:hAnsi="Times New Roman" w:cs="Times New Roman"/>
          <w:i/>
          <w:iCs/>
          <w:sz w:val="24"/>
          <w:szCs w:val="24"/>
        </w:rPr>
        <w:t>Tu rostro mañana</w:t>
      </w:r>
      <w:r>
        <w:rPr>
          <w:rFonts w:ascii="Times New Roman" w:hAnsi="Times New Roman" w:cs="Times New Roman"/>
          <w:sz w:val="24"/>
          <w:szCs w:val="24"/>
        </w:rPr>
        <w:t xml:space="preserve">, Deza revela </w:t>
      </w:r>
      <w:r w:rsidR="009916D1">
        <w:rPr>
          <w:rFonts w:ascii="Times New Roman" w:hAnsi="Times New Roman" w:cs="Times New Roman"/>
          <w:sz w:val="24"/>
          <w:szCs w:val="24"/>
        </w:rPr>
        <w:t xml:space="preserve">que su </w:t>
      </w:r>
    </w:p>
    <w:p w14:paraId="072F80D1" w14:textId="6627BF4E" w:rsidR="00D17591" w:rsidRDefault="009916D1" w:rsidP="009916D1">
      <w:pPr>
        <w:autoSpaceDE w:val="0"/>
        <w:autoSpaceDN w:val="0"/>
        <w:adjustRightInd w:val="0"/>
        <w:spacing w:after="0" w:line="360" w:lineRule="auto"/>
        <w:ind w:left="567" w:right="426"/>
        <w:jc w:val="both"/>
        <w:rPr>
          <w:rFonts w:ascii="Times New Roman" w:hAnsi="Times New Roman" w:cs="Times New Roman"/>
          <w:sz w:val="24"/>
          <w:szCs w:val="24"/>
        </w:rPr>
      </w:pPr>
      <w:r>
        <w:rPr>
          <w:rFonts w:ascii="Times New Roman" w:hAnsi="Times New Roman" w:cs="Times New Roman"/>
          <w:sz w:val="24"/>
          <w:szCs w:val="24"/>
        </w:rPr>
        <w:t>«p</w:t>
      </w:r>
      <w:r w:rsidRPr="009916D1">
        <w:rPr>
          <w:rFonts w:ascii="Times New Roman" w:hAnsi="Times New Roman" w:cs="Times New Roman"/>
          <w:sz w:val="24"/>
          <w:szCs w:val="24"/>
        </w:rPr>
        <w:t>adre había estado a punto de morir en ella</w:t>
      </w:r>
      <w:r>
        <w:rPr>
          <w:rFonts w:ascii="Times New Roman" w:hAnsi="Times New Roman" w:cs="Times New Roman"/>
          <w:sz w:val="24"/>
          <w:szCs w:val="24"/>
        </w:rPr>
        <w:t xml:space="preserve"> [la guerra civil]</w:t>
      </w:r>
      <w:r w:rsidRPr="009916D1">
        <w:rPr>
          <w:rFonts w:ascii="Times New Roman" w:hAnsi="Times New Roman" w:cs="Times New Roman"/>
          <w:sz w:val="24"/>
          <w:szCs w:val="24"/>
        </w:rPr>
        <w:t xml:space="preserve"> con el uniforme de la República en nuestra ciudad asediada, y había sufrido a su término simulacro de proceso y prisión franquistas, y</w:t>
      </w:r>
      <w:r>
        <w:rPr>
          <w:rFonts w:ascii="Times New Roman" w:hAnsi="Times New Roman" w:cs="Times New Roman"/>
          <w:sz w:val="24"/>
          <w:szCs w:val="24"/>
        </w:rPr>
        <w:t xml:space="preserve"> [que a]</w:t>
      </w:r>
      <w:r w:rsidRPr="009916D1">
        <w:rPr>
          <w:rFonts w:ascii="Times New Roman" w:hAnsi="Times New Roman" w:cs="Times New Roman"/>
          <w:sz w:val="24"/>
          <w:szCs w:val="24"/>
        </w:rPr>
        <w:t xml:space="preserve"> un tío </w:t>
      </w:r>
      <w:r>
        <w:rPr>
          <w:rFonts w:ascii="Times New Roman" w:hAnsi="Times New Roman" w:cs="Times New Roman"/>
          <w:sz w:val="24"/>
          <w:szCs w:val="24"/>
        </w:rPr>
        <w:t>[suyo]</w:t>
      </w:r>
      <w:r w:rsidRPr="009916D1">
        <w:rPr>
          <w:rFonts w:ascii="Times New Roman" w:hAnsi="Times New Roman" w:cs="Times New Roman"/>
          <w:sz w:val="24"/>
          <w:szCs w:val="24"/>
        </w:rPr>
        <w:t xml:space="preserve"> lo habían matado en Madrid a los diecisiete años y a sangre fría los del otro bando</w:t>
      </w:r>
      <w:r>
        <w:rPr>
          <w:rFonts w:ascii="Times New Roman" w:hAnsi="Times New Roman" w:cs="Times New Roman"/>
          <w:sz w:val="24"/>
          <w:szCs w:val="24"/>
        </w:rPr>
        <w:t xml:space="preserve"> [y también que] </w:t>
      </w:r>
      <w:r w:rsidRPr="009916D1">
        <w:rPr>
          <w:rFonts w:ascii="Times New Roman" w:hAnsi="Times New Roman" w:cs="Times New Roman"/>
          <w:sz w:val="24"/>
          <w:szCs w:val="24"/>
        </w:rPr>
        <w:t xml:space="preserve">su hermana mayor, </w:t>
      </w:r>
      <w:r>
        <w:rPr>
          <w:rFonts w:ascii="Times New Roman" w:hAnsi="Times New Roman" w:cs="Times New Roman"/>
          <w:sz w:val="24"/>
          <w:szCs w:val="24"/>
        </w:rPr>
        <w:t>[su]</w:t>
      </w:r>
      <w:r w:rsidRPr="009916D1">
        <w:rPr>
          <w:rFonts w:ascii="Times New Roman" w:hAnsi="Times New Roman" w:cs="Times New Roman"/>
          <w:sz w:val="24"/>
          <w:szCs w:val="24"/>
        </w:rPr>
        <w:t xml:space="preserve"> madre, había buscado su cadáver por esa misma ciudad sitiada sin encontrarlo, sólo la burocrática y minúscula foto de ese cadáver</w:t>
      </w:r>
      <w:r>
        <w:rPr>
          <w:rFonts w:ascii="Times New Roman" w:hAnsi="Times New Roman" w:cs="Times New Roman"/>
          <w:sz w:val="24"/>
          <w:szCs w:val="24"/>
        </w:rPr>
        <w:t>»</w:t>
      </w:r>
      <w:r w:rsidR="00D17591">
        <w:rPr>
          <w:rFonts w:ascii="Times New Roman" w:hAnsi="Times New Roman" w:cs="Times New Roman"/>
          <w:sz w:val="24"/>
          <w:szCs w:val="24"/>
        </w:rPr>
        <w:t xml:space="preserve"> </w:t>
      </w:r>
      <w:r>
        <w:rPr>
          <w:rFonts w:ascii="Times New Roman" w:hAnsi="Times New Roman" w:cs="Times New Roman"/>
          <w:sz w:val="24"/>
          <w:szCs w:val="24"/>
        </w:rPr>
        <w:t xml:space="preserve">(Marías, 2010:83). </w:t>
      </w:r>
    </w:p>
    <w:p w14:paraId="25FC65A9" w14:textId="5DC645B4" w:rsidR="009916D1" w:rsidRDefault="009916D1" w:rsidP="009916D1">
      <w:pPr>
        <w:tabs>
          <w:tab w:val="left" w:pos="1276"/>
        </w:tabs>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Más adelante</w:t>
      </w:r>
      <w:r w:rsidR="00333043">
        <w:rPr>
          <w:rFonts w:ascii="Times New Roman" w:hAnsi="Times New Roman" w:cs="Times New Roman"/>
          <w:sz w:val="24"/>
          <w:szCs w:val="24"/>
        </w:rPr>
        <w:t xml:space="preserve"> (Marías, 2010:180), Deza incluso incluye en la narración una foto de su tío asesinado por las milicias republicanas; y el retratado no es otro que el </w:t>
      </w:r>
      <w:r w:rsidR="00333043" w:rsidRPr="00333043">
        <w:rPr>
          <w:rFonts w:ascii="Times New Roman" w:hAnsi="Times New Roman" w:cs="Times New Roman"/>
          <w:sz w:val="24"/>
          <w:szCs w:val="24"/>
        </w:rPr>
        <w:t xml:space="preserve">chico «de dieciocho años, que estudiaba el preparatorio de Ingenieros Agrónomos y leía novelas policíacas» (Marías, 1988:197-198).  </w:t>
      </w:r>
      <w:r w:rsidR="00333043">
        <w:rPr>
          <w:rFonts w:ascii="Times New Roman" w:hAnsi="Times New Roman" w:cs="Times New Roman"/>
          <w:sz w:val="24"/>
          <w:szCs w:val="24"/>
        </w:rPr>
        <w:t xml:space="preserve">Es decir, el tío abuelo de Marías. La persecución, encarcelamiento y posterior marginación de Juan Deza (que así se llama el padre de Jacobo) es descrita de forma idéntica a como Julián Marías habló de la suya, sin obviar detalles como el de que Juan Deza prestase «servicio como colaborador o ayudante de don Julián Besteiro», que escribiese «artículos del </w:t>
      </w:r>
      <w:r w:rsidR="00333043" w:rsidRPr="00333043">
        <w:rPr>
          <w:rFonts w:ascii="Times New Roman" w:hAnsi="Times New Roman" w:cs="Times New Roman"/>
          <w:i/>
          <w:iCs/>
          <w:sz w:val="24"/>
          <w:szCs w:val="24"/>
        </w:rPr>
        <w:t>ABC</w:t>
      </w:r>
      <w:r w:rsidR="00333043">
        <w:rPr>
          <w:rFonts w:ascii="Times New Roman" w:hAnsi="Times New Roman" w:cs="Times New Roman"/>
          <w:sz w:val="24"/>
          <w:szCs w:val="24"/>
        </w:rPr>
        <w:t xml:space="preserve"> y de alguna otra publicación» o que fuese acusado de colaborar con «el diario moscovita </w:t>
      </w:r>
      <w:r w:rsidR="00333043" w:rsidRPr="00333043">
        <w:rPr>
          <w:rFonts w:ascii="Times New Roman" w:hAnsi="Times New Roman" w:cs="Times New Roman"/>
          <w:i/>
          <w:iCs/>
          <w:sz w:val="24"/>
          <w:szCs w:val="24"/>
        </w:rPr>
        <w:t>Pravda</w:t>
      </w:r>
      <w:r w:rsidR="00333043">
        <w:rPr>
          <w:rFonts w:ascii="Times New Roman" w:hAnsi="Times New Roman" w:cs="Times New Roman"/>
          <w:sz w:val="24"/>
          <w:szCs w:val="24"/>
        </w:rPr>
        <w:t>» y ejerciese de «enlace, intérprete y guía en España del “bandido Deán de Canterbury</w:t>
      </w:r>
      <w:r w:rsidR="00D45AB6">
        <w:rPr>
          <w:rFonts w:ascii="Times New Roman" w:hAnsi="Times New Roman" w:cs="Times New Roman"/>
          <w:sz w:val="24"/>
          <w:szCs w:val="24"/>
        </w:rPr>
        <w:t>”</w:t>
      </w:r>
      <w:r w:rsidR="00333043">
        <w:rPr>
          <w:rFonts w:ascii="Times New Roman" w:hAnsi="Times New Roman" w:cs="Times New Roman"/>
          <w:sz w:val="24"/>
          <w:szCs w:val="24"/>
        </w:rPr>
        <w:t xml:space="preserve">». Como Julián Marías, Juan Deza fue declarado inocente gracias al concurso, en su juicio, de «testigos veraces, incluso entre los que venían “de cargo”», pero también a la implicación de un «alférez jurídico de gran decencia»: </w:t>
      </w:r>
      <w:r w:rsidR="00D45AB6">
        <w:rPr>
          <w:rFonts w:ascii="Times New Roman" w:hAnsi="Times New Roman" w:cs="Times New Roman"/>
          <w:sz w:val="24"/>
          <w:szCs w:val="24"/>
        </w:rPr>
        <w:t>«“</w:t>
      </w:r>
      <w:r w:rsidR="00333043">
        <w:rPr>
          <w:rFonts w:ascii="Times New Roman" w:hAnsi="Times New Roman" w:cs="Times New Roman"/>
          <w:sz w:val="24"/>
          <w:szCs w:val="24"/>
        </w:rPr>
        <w:t xml:space="preserve">Antonio Baena”, rememoraba mi padre, “este nombre no lo olvidaré”» (Marías, 2010:167-168). </w:t>
      </w:r>
      <w:r w:rsidR="00265635">
        <w:rPr>
          <w:rFonts w:ascii="Times New Roman" w:hAnsi="Times New Roman" w:cs="Times New Roman"/>
          <w:sz w:val="24"/>
          <w:szCs w:val="24"/>
        </w:rPr>
        <w:t>La</w:t>
      </w:r>
      <w:r w:rsidR="0019246D">
        <w:rPr>
          <w:rFonts w:ascii="Times New Roman" w:hAnsi="Times New Roman" w:cs="Times New Roman"/>
          <w:sz w:val="24"/>
          <w:szCs w:val="24"/>
        </w:rPr>
        <w:t xml:space="preserve"> última cita ha sido extraída, palabra por palabra, de las memorias de Julián Marías, y es mencionada en el preámbulo de este trabajo </w:t>
      </w:r>
      <w:r w:rsidR="0019246D">
        <w:rPr>
          <w:rFonts w:ascii="Times New Roman" w:hAnsi="Times New Roman" w:cs="Times New Roman"/>
          <w:color w:val="000000"/>
          <w:sz w:val="24"/>
          <w:szCs w:val="24"/>
          <w:shd w:val="clear" w:color="auto" w:fill="FFFFFF"/>
        </w:rPr>
        <w:t xml:space="preserve">(Marías, 1988:276). </w:t>
      </w:r>
    </w:p>
    <w:p w14:paraId="487E7120" w14:textId="08C8A675" w:rsidR="0019246D" w:rsidRDefault="0019246D" w:rsidP="009916D1">
      <w:pPr>
        <w:tabs>
          <w:tab w:val="left" w:pos="1276"/>
        </w:tabs>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El hostigamiento al que someten a Juan Deza antiguos amigos y colegas también está en la autobiografía del filósofo español, aunque en esta no se encuentra una información que Marías, Deza mediante, sí da: los nombres de los del</w:t>
      </w:r>
      <w:r w:rsidR="00265635">
        <w:rPr>
          <w:rFonts w:ascii="Times New Roman" w:hAnsi="Times New Roman" w:cs="Times New Roman"/>
          <w:color w:val="000000"/>
          <w:sz w:val="24"/>
          <w:szCs w:val="24"/>
          <w:shd w:val="clear" w:color="auto" w:fill="FFFFFF"/>
        </w:rPr>
        <w:t>atores de su padre</w:t>
      </w:r>
      <w:r>
        <w:rPr>
          <w:rFonts w:ascii="Times New Roman" w:hAnsi="Times New Roman" w:cs="Times New Roman"/>
          <w:color w:val="000000"/>
          <w:sz w:val="24"/>
          <w:szCs w:val="24"/>
          <w:shd w:val="clear" w:color="auto" w:fill="FFFFFF"/>
        </w:rPr>
        <w:t xml:space="preserve"> y de quienes lo amenazaron. </w:t>
      </w:r>
    </w:p>
    <w:p w14:paraId="66B5E4E1" w14:textId="5348153B" w:rsidR="0019246D" w:rsidRDefault="0019246D" w:rsidP="0019246D">
      <w:pPr>
        <w:tabs>
          <w:tab w:val="left" w:pos="1276"/>
        </w:tabs>
        <w:autoSpaceDE w:val="0"/>
        <w:autoSpaceDN w:val="0"/>
        <w:adjustRightInd w:val="0"/>
        <w:spacing w:after="0" w:line="360" w:lineRule="auto"/>
        <w:ind w:left="567" w:right="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«Yo nunca me había abstenido de mencionar esos nombres cuando se había terciado o había venido a cuento, porque desde niño me los sabía, Del Real y Santa Olalla y Del Real, y para mí habían sido siempre los nombres de la traición, y esos nunca hay por qué protegerlos» (Marías, 2010:169). </w:t>
      </w:r>
    </w:p>
    <w:p w14:paraId="441B4AE5" w14:textId="79D2B6E5" w:rsidR="008B5DE6" w:rsidRDefault="0019246D" w:rsidP="0019246D">
      <w:pPr>
        <w:tabs>
          <w:tab w:val="left" w:pos="1276"/>
        </w:tabs>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Como Julián Marías, Juan Deza calla los nombres de quienes lo traicionaron y pretendieron su muerte</w:t>
      </w:r>
      <w:r w:rsidR="008B5DE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y jamás toma represalias contra ellos, algo que lo hace sentirse «orgulloso» y «contento» (Marías, 2012: 428). Sin embargo, su hijo Jacobo es menos misericord</w:t>
      </w:r>
      <w:r w:rsidR="00265635">
        <w:rPr>
          <w:rFonts w:ascii="Times New Roman" w:hAnsi="Times New Roman" w:cs="Times New Roman"/>
          <w:color w:val="000000"/>
          <w:sz w:val="24"/>
          <w:szCs w:val="24"/>
          <w:shd w:val="clear" w:color="auto" w:fill="FFFFFF"/>
        </w:rPr>
        <w:t xml:space="preserve">ioso </w:t>
      </w:r>
      <w:r w:rsidR="008B5DE6">
        <w:rPr>
          <w:rFonts w:ascii="Times New Roman" w:hAnsi="Times New Roman" w:cs="Times New Roman"/>
          <w:color w:val="000000"/>
          <w:sz w:val="24"/>
          <w:szCs w:val="24"/>
          <w:shd w:val="clear" w:color="auto" w:fill="FFFFFF"/>
        </w:rPr>
        <w:t>y desvela a los delatores de su padre, lo que pone en marcha un mecanismo ético metanarrativo, ya que</w:t>
      </w:r>
      <w:r>
        <w:rPr>
          <w:rFonts w:ascii="Times New Roman" w:hAnsi="Times New Roman" w:cs="Times New Roman"/>
          <w:color w:val="000000"/>
          <w:sz w:val="24"/>
          <w:szCs w:val="24"/>
          <w:shd w:val="clear" w:color="auto" w:fill="FFFFFF"/>
        </w:rPr>
        <w:t xml:space="preserve"> </w:t>
      </w:r>
      <w:r w:rsidR="008B5DE6">
        <w:rPr>
          <w:rFonts w:ascii="Times New Roman" w:hAnsi="Times New Roman" w:cs="Times New Roman"/>
          <w:color w:val="000000"/>
          <w:sz w:val="24"/>
          <w:szCs w:val="24"/>
          <w:shd w:val="clear" w:color="auto" w:fill="FFFFFF"/>
        </w:rPr>
        <w:t xml:space="preserve">los nombres coinciden con los de quienes difamaron a Julián Marías. El novelista madrileño usa una ficción (la narración de Deza) para vengar a su padre de quienes emplearon contra él una ficción (los absurdos delitos que le imputaron). </w:t>
      </w:r>
    </w:p>
    <w:p w14:paraId="2B986512" w14:textId="0C20744E" w:rsidR="008B5DE6" w:rsidRDefault="008B5DE6" w:rsidP="0019246D">
      <w:pPr>
        <w:tabs>
          <w:tab w:val="left" w:pos="1276"/>
        </w:tabs>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La figura del padre en </w:t>
      </w:r>
      <w:r w:rsidRPr="00655860">
        <w:rPr>
          <w:rFonts w:ascii="Times New Roman" w:hAnsi="Times New Roman" w:cs="Times New Roman"/>
          <w:i/>
          <w:iCs/>
          <w:color w:val="000000"/>
          <w:sz w:val="24"/>
          <w:szCs w:val="24"/>
          <w:shd w:val="clear" w:color="auto" w:fill="FFFFFF"/>
        </w:rPr>
        <w:t>Tu rostro mañana</w:t>
      </w:r>
      <w:r>
        <w:rPr>
          <w:rFonts w:ascii="Times New Roman" w:hAnsi="Times New Roman" w:cs="Times New Roman"/>
          <w:color w:val="000000"/>
          <w:sz w:val="24"/>
          <w:szCs w:val="24"/>
          <w:shd w:val="clear" w:color="auto" w:fill="FFFFFF"/>
        </w:rPr>
        <w:t xml:space="preserve"> es el ancla autobiográfica de una novela dominada por la ficción. </w:t>
      </w:r>
      <w:r w:rsidR="00655860">
        <w:rPr>
          <w:rFonts w:ascii="Times New Roman" w:hAnsi="Times New Roman" w:cs="Times New Roman"/>
          <w:color w:val="000000"/>
          <w:sz w:val="24"/>
          <w:szCs w:val="24"/>
          <w:shd w:val="clear" w:color="auto" w:fill="FFFFFF"/>
        </w:rPr>
        <w:t>Las correspondencias biográficas entre el padre de Marías y el de Deza pueden advertirse hasta en los detalles más nimios</w:t>
      </w:r>
      <w:r w:rsidR="0073746B">
        <w:rPr>
          <w:rFonts w:ascii="Times New Roman" w:hAnsi="Times New Roman" w:cs="Times New Roman"/>
          <w:color w:val="000000"/>
          <w:sz w:val="24"/>
          <w:szCs w:val="24"/>
          <w:shd w:val="clear" w:color="auto" w:fill="FFFFFF"/>
        </w:rPr>
        <w:t>: P</w:t>
      </w:r>
      <w:r w:rsidR="00655860">
        <w:rPr>
          <w:rFonts w:ascii="Times New Roman" w:hAnsi="Times New Roman" w:cs="Times New Roman"/>
          <w:color w:val="000000"/>
          <w:sz w:val="24"/>
          <w:szCs w:val="24"/>
          <w:shd w:val="clear" w:color="auto" w:fill="FFFFFF"/>
        </w:rPr>
        <w:t>or ejemplo, c</w:t>
      </w:r>
      <w:r>
        <w:rPr>
          <w:rFonts w:ascii="Times New Roman" w:hAnsi="Times New Roman" w:cs="Times New Roman"/>
          <w:color w:val="000000"/>
          <w:sz w:val="24"/>
          <w:szCs w:val="24"/>
          <w:shd w:val="clear" w:color="auto" w:fill="FFFFFF"/>
        </w:rPr>
        <w:t xml:space="preserve">omo Julián Marías, </w:t>
      </w:r>
      <w:r w:rsidR="00655860">
        <w:rPr>
          <w:rFonts w:ascii="Times New Roman" w:hAnsi="Times New Roman" w:cs="Times New Roman"/>
          <w:color w:val="000000"/>
          <w:sz w:val="24"/>
          <w:szCs w:val="24"/>
          <w:shd w:val="clear" w:color="auto" w:fill="FFFFFF"/>
        </w:rPr>
        <w:t xml:space="preserve">Juan Deza habla alemán y tiene una pistola, heredada de su padre, que nunca ha usado (Marías, 2012:432, 423 y Marías, 1988:192). </w:t>
      </w:r>
      <w:r w:rsidR="001D3693">
        <w:rPr>
          <w:rFonts w:ascii="Times New Roman" w:hAnsi="Times New Roman" w:cs="Times New Roman"/>
          <w:color w:val="000000"/>
          <w:sz w:val="24"/>
          <w:szCs w:val="24"/>
          <w:shd w:val="clear" w:color="auto" w:fill="FFFFFF"/>
        </w:rPr>
        <w:t xml:space="preserve">El artículo </w:t>
      </w:r>
      <w:r w:rsidR="001D3693" w:rsidRPr="0073746B">
        <w:rPr>
          <w:rFonts w:ascii="Times New Roman" w:hAnsi="Times New Roman" w:cs="Times New Roman"/>
          <w:i/>
          <w:iCs/>
          <w:color w:val="000000"/>
          <w:sz w:val="24"/>
          <w:szCs w:val="24"/>
          <w:shd w:val="clear" w:color="auto" w:fill="FFFFFF"/>
        </w:rPr>
        <w:t>«Pero me acuerdo»,</w:t>
      </w:r>
      <w:r w:rsidR="001D3693">
        <w:rPr>
          <w:rFonts w:ascii="Times New Roman" w:hAnsi="Times New Roman" w:cs="Times New Roman"/>
          <w:color w:val="000000"/>
          <w:sz w:val="24"/>
          <w:szCs w:val="24"/>
          <w:shd w:val="clear" w:color="auto" w:fill="FFFFFF"/>
        </w:rPr>
        <w:t xml:space="preserve"> que Javier Marías dedica a su padre, acaba con una larga cita que el novelista ha leído «en una novela inacabada», en la que se describe «esa mirada que a menudo se les pone a los viejos», y que Marías reconoce en su padre (Marías, 2014b: 124). Por supuesto, la novela inacabada es </w:t>
      </w:r>
      <w:r w:rsidR="001D3693" w:rsidRPr="001D3693">
        <w:rPr>
          <w:rFonts w:ascii="Times New Roman" w:hAnsi="Times New Roman" w:cs="Times New Roman"/>
          <w:i/>
          <w:iCs/>
          <w:color w:val="000000"/>
          <w:sz w:val="24"/>
          <w:szCs w:val="24"/>
          <w:shd w:val="clear" w:color="auto" w:fill="FFFFFF"/>
        </w:rPr>
        <w:t>Tu rostro mañana</w:t>
      </w:r>
      <w:r w:rsidR="001D3693">
        <w:rPr>
          <w:rFonts w:ascii="Times New Roman" w:hAnsi="Times New Roman" w:cs="Times New Roman"/>
          <w:color w:val="000000"/>
          <w:sz w:val="24"/>
          <w:szCs w:val="24"/>
          <w:shd w:val="clear" w:color="auto" w:fill="FFFFFF"/>
        </w:rPr>
        <w:t xml:space="preserve">, y la reflexión sobre la mirada proviene de Deza al observar a su propio padre (Marías, 2012:424). </w:t>
      </w:r>
    </w:p>
    <w:p w14:paraId="7FCC8B6C" w14:textId="77071473" w:rsidR="001D3693" w:rsidRDefault="001D3693" w:rsidP="0019246D">
      <w:pPr>
        <w:tabs>
          <w:tab w:val="left" w:pos="1276"/>
        </w:tabs>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Si en </w:t>
      </w:r>
      <w:r w:rsidRPr="004909E1">
        <w:rPr>
          <w:rFonts w:ascii="Times New Roman" w:hAnsi="Times New Roman" w:cs="Times New Roman"/>
          <w:i/>
          <w:iCs/>
          <w:color w:val="000000"/>
          <w:sz w:val="24"/>
          <w:szCs w:val="24"/>
          <w:shd w:val="clear" w:color="auto" w:fill="FFFFFF"/>
        </w:rPr>
        <w:t>Corazón tan blanco</w:t>
      </w:r>
      <w:r>
        <w:rPr>
          <w:rFonts w:ascii="Times New Roman" w:hAnsi="Times New Roman" w:cs="Times New Roman"/>
          <w:color w:val="000000"/>
          <w:sz w:val="24"/>
          <w:szCs w:val="24"/>
          <w:shd w:val="clear" w:color="auto" w:fill="FFFFFF"/>
        </w:rPr>
        <w:t xml:space="preserve"> </w:t>
      </w:r>
      <w:r w:rsidRPr="004909E1">
        <w:rPr>
          <w:rFonts w:ascii="Times New Roman" w:hAnsi="Times New Roman" w:cs="Times New Roman"/>
          <w:i/>
          <w:iCs/>
          <w:color w:val="000000"/>
          <w:sz w:val="24"/>
          <w:szCs w:val="24"/>
          <w:shd w:val="clear" w:color="auto" w:fill="FFFFFF"/>
        </w:rPr>
        <w:t>y</w:t>
      </w:r>
      <w:r w:rsidR="007D214E">
        <w:rPr>
          <w:rFonts w:ascii="Times New Roman" w:hAnsi="Times New Roman" w:cs="Times New Roman"/>
          <w:i/>
          <w:iCs/>
          <w:color w:val="000000"/>
          <w:sz w:val="24"/>
          <w:szCs w:val="24"/>
          <w:shd w:val="clear" w:color="auto" w:fill="FFFFFF"/>
        </w:rPr>
        <w:t xml:space="preserve"> </w:t>
      </w:r>
      <w:r w:rsidR="007D214E" w:rsidRPr="007D214E">
        <w:rPr>
          <w:rFonts w:ascii="Times New Roman" w:hAnsi="Times New Roman" w:cs="Times New Roman"/>
          <w:color w:val="000000"/>
          <w:sz w:val="24"/>
          <w:szCs w:val="24"/>
          <w:shd w:val="clear" w:color="auto" w:fill="FFFFFF"/>
        </w:rPr>
        <w:t>en</w:t>
      </w:r>
      <w:r w:rsidRPr="004909E1">
        <w:rPr>
          <w:rFonts w:ascii="Times New Roman" w:hAnsi="Times New Roman" w:cs="Times New Roman"/>
          <w:i/>
          <w:iCs/>
          <w:color w:val="000000"/>
          <w:sz w:val="24"/>
          <w:szCs w:val="24"/>
          <w:shd w:val="clear" w:color="auto" w:fill="FFFFFF"/>
        </w:rPr>
        <w:t xml:space="preserve"> Mañana en la batalla piensa en mí</w:t>
      </w:r>
      <w:r>
        <w:rPr>
          <w:rFonts w:ascii="Times New Roman" w:hAnsi="Times New Roman" w:cs="Times New Roman"/>
          <w:color w:val="000000"/>
          <w:sz w:val="24"/>
          <w:szCs w:val="24"/>
          <w:shd w:val="clear" w:color="auto" w:fill="FFFFFF"/>
        </w:rPr>
        <w:t xml:space="preserve">, la vida de autor y narrador divergen al terminar la infancia, en </w:t>
      </w:r>
      <w:r w:rsidRPr="007D214E">
        <w:rPr>
          <w:rFonts w:ascii="Times New Roman" w:hAnsi="Times New Roman" w:cs="Times New Roman"/>
          <w:i/>
          <w:iCs/>
          <w:color w:val="000000"/>
          <w:sz w:val="24"/>
          <w:szCs w:val="24"/>
          <w:shd w:val="clear" w:color="auto" w:fill="FFFFFF"/>
        </w:rPr>
        <w:t>Tu rostro mañana</w:t>
      </w:r>
      <w:r>
        <w:rPr>
          <w:rFonts w:ascii="Times New Roman" w:hAnsi="Times New Roman" w:cs="Times New Roman"/>
          <w:color w:val="000000"/>
          <w:sz w:val="24"/>
          <w:szCs w:val="24"/>
          <w:shd w:val="clear" w:color="auto" w:fill="FFFFFF"/>
        </w:rPr>
        <w:t xml:space="preserve"> la </w:t>
      </w:r>
      <w:r w:rsidR="007D214E">
        <w:rPr>
          <w:rFonts w:ascii="Times New Roman" w:hAnsi="Times New Roman" w:cs="Times New Roman"/>
          <w:color w:val="000000"/>
          <w:sz w:val="24"/>
          <w:szCs w:val="24"/>
          <w:shd w:val="clear" w:color="auto" w:fill="FFFFFF"/>
        </w:rPr>
        <w:t>escisión</w:t>
      </w:r>
      <w:r>
        <w:rPr>
          <w:rFonts w:ascii="Times New Roman" w:hAnsi="Times New Roman" w:cs="Times New Roman"/>
          <w:color w:val="000000"/>
          <w:sz w:val="24"/>
          <w:szCs w:val="24"/>
          <w:shd w:val="clear" w:color="auto" w:fill="FFFFFF"/>
        </w:rPr>
        <w:t xml:space="preserve"> es anterior: se produce en el mismo nacimiento. Esto, que podría ser extrapolable, en esencia, a casi cualquier novela, en la que el narrador es un representante teórico del autor (lo que el autor pudo haber sido y no fue), en </w:t>
      </w:r>
      <w:r w:rsidRPr="007D214E">
        <w:rPr>
          <w:rFonts w:ascii="Times New Roman" w:hAnsi="Times New Roman" w:cs="Times New Roman"/>
          <w:i/>
          <w:iCs/>
          <w:color w:val="000000"/>
          <w:sz w:val="24"/>
          <w:szCs w:val="24"/>
          <w:shd w:val="clear" w:color="auto" w:fill="FFFFFF"/>
        </w:rPr>
        <w:t>Tu rostro mañana</w:t>
      </w:r>
      <w:r>
        <w:rPr>
          <w:rFonts w:ascii="Times New Roman" w:hAnsi="Times New Roman" w:cs="Times New Roman"/>
          <w:color w:val="000000"/>
          <w:sz w:val="24"/>
          <w:szCs w:val="24"/>
          <w:shd w:val="clear" w:color="auto" w:fill="FFFFFF"/>
        </w:rPr>
        <w:t xml:space="preserve"> adquiere un cariz más sofisticado. La vida del padre de Deza es, esencialmente, la del padre de Marías, de forma semejante a como la del caballero español era la del autor. Lo poco que se apunta, en </w:t>
      </w:r>
      <w:r w:rsidRPr="004909E1">
        <w:rPr>
          <w:rFonts w:ascii="Times New Roman" w:hAnsi="Times New Roman" w:cs="Times New Roman"/>
          <w:i/>
          <w:iCs/>
          <w:color w:val="000000"/>
          <w:sz w:val="24"/>
          <w:szCs w:val="24"/>
          <w:shd w:val="clear" w:color="auto" w:fill="FFFFFF"/>
        </w:rPr>
        <w:t>Tu rostro mañana</w:t>
      </w:r>
      <w:r>
        <w:rPr>
          <w:rFonts w:ascii="Times New Roman" w:hAnsi="Times New Roman" w:cs="Times New Roman"/>
          <w:color w:val="000000"/>
          <w:sz w:val="24"/>
          <w:szCs w:val="24"/>
          <w:shd w:val="clear" w:color="auto" w:fill="FFFFFF"/>
        </w:rPr>
        <w:t xml:space="preserve">, sobre la madre de Deza y su hermano asesinado hace extensiva esta analogía, también, para ellos. Narrador y autor </w:t>
      </w:r>
      <w:r w:rsidR="004909E1">
        <w:rPr>
          <w:rFonts w:ascii="Times New Roman" w:hAnsi="Times New Roman" w:cs="Times New Roman"/>
          <w:color w:val="000000"/>
          <w:sz w:val="24"/>
          <w:szCs w:val="24"/>
          <w:shd w:val="clear" w:color="auto" w:fill="FFFFFF"/>
        </w:rPr>
        <w:t>tienen un</w:t>
      </w:r>
      <w:r>
        <w:rPr>
          <w:rFonts w:ascii="Times New Roman" w:hAnsi="Times New Roman" w:cs="Times New Roman"/>
          <w:color w:val="000000"/>
          <w:sz w:val="24"/>
          <w:szCs w:val="24"/>
          <w:shd w:val="clear" w:color="auto" w:fill="FFFFFF"/>
        </w:rPr>
        <w:t xml:space="preserve"> pasado biográfico</w:t>
      </w:r>
      <w:r w:rsidR="004909E1">
        <w:rPr>
          <w:rFonts w:ascii="Times New Roman" w:hAnsi="Times New Roman" w:cs="Times New Roman"/>
          <w:color w:val="000000"/>
          <w:sz w:val="24"/>
          <w:szCs w:val="24"/>
          <w:shd w:val="clear" w:color="auto" w:fill="FFFFFF"/>
        </w:rPr>
        <w:t xml:space="preserve"> en </w:t>
      </w:r>
      <w:r w:rsidR="00940494">
        <w:rPr>
          <w:rFonts w:ascii="Times New Roman" w:hAnsi="Times New Roman" w:cs="Times New Roman"/>
          <w:color w:val="000000"/>
          <w:sz w:val="24"/>
          <w:szCs w:val="24"/>
          <w:shd w:val="clear" w:color="auto" w:fill="FFFFFF"/>
        </w:rPr>
        <w:t>común,</w:t>
      </w:r>
      <w:r>
        <w:rPr>
          <w:rFonts w:ascii="Times New Roman" w:hAnsi="Times New Roman" w:cs="Times New Roman"/>
          <w:color w:val="000000"/>
          <w:sz w:val="24"/>
          <w:szCs w:val="24"/>
          <w:shd w:val="clear" w:color="auto" w:fill="FFFFFF"/>
        </w:rPr>
        <w:t xml:space="preserve"> pero n</w:t>
      </w:r>
      <w:r w:rsidR="004909E1">
        <w:rPr>
          <w:rFonts w:ascii="Times New Roman" w:hAnsi="Times New Roman" w:cs="Times New Roman"/>
          <w:color w:val="000000"/>
          <w:sz w:val="24"/>
          <w:szCs w:val="24"/>
          <w:shd w:val="clear" w:color="auto" w:fill="FFFFFF"/>
        </w:rPr>
        <w:t>ada más</w:t>
      </w:r>
      <w:r>
        <w:rPr>
          <w:rFonts w:ascii="Times New Roman" w:hAnsi="Times New Roman" w:cs="Times New Roman"/>
          <w:color w:val="000000"/>
          <w:sz w:val="24"/>
          <w:szCs w:val="24"/>
          <w:shd w:val="clear" w:color="auto" w:fill="FFFFFF"/>
        </w:rPr>
        <w:t>.</w:t>
      </w:r>
      <w:r w:rsidR="004909E1">
        <w:rPr>
          <w:rFonts w:ascii="Times New Roman" w:hAnsi="Times New Roman" w:cs="Times New Roman"/>
          <w:color w:val="000000"/>
          <w:sz w:val="24"/>
          <w:szCs w:val="24"/>
          <w:shd w:val="clear" w:color="auto" w:fill="FFFFFF"/>
        </w:rPr>
        <w:t xml:space="preserve"> </w:t>
      </w:r>
      <w:r w:rsidR="00077EA6">
        <w:rPr>
          <w:rFonts w:ascii="Times New Roman" w:hAnsi="Times New Roman" w:cs="Times New Roman"/>
          <w:color w:val="000000"/>
          <w:sz w:val="24"/>
          <w:szCs w:val="24"/>
          <w:shd w:val="clear" w:color="auto" w:fill="FFFFFF"/>
        </w:rPr>
        <w:t>Sus respectivas apariciones</w:t>
      </w:r>
      <w:r w:rsidR="004909E1">
        <w:rPr>
          <w:rFonts w:ascii="Times New Roman" w:hAnsi="Times New Roman" w:cs="Times New Roman"/>
          <w:color w:val="000000"/>
          <w:sz w:val="24"/>
          <w:szCs w:val="24"/>
          <w:shd w:val="clear" w:color="auto" w:fill="FFFFFF"/>
        </w:rPr>
        <w:t xml:space="preserve"> en el mundo </w:t>
      </w:r>
      <w:r w:rsidR="00077EA6">
        <w:rPr>
          <w:rFonts w:ascii="Times New Roman" w:hAnsi="Times New Roman" w:cs="Times New Roman"/>
          <w:color w:val="000000"/>
          <w:sz w:val="24"/>
          <w:szCs w:val="24"/>
          <w:shd w:val="clear" w:color="auto" w:fill="FFFFFF"/>
        </w:rPr>
        <w:t>constituyen el</w:t>
      </w:r>
      <w:r w:rsidR="004909E1">
        <w:rPr>
          <w:rFonts w:ascii="Times New Roman" w:hAnsi="Times New Roman" w:cs="Times New Roman"/>
          <w:color w:val="000000"/>
          <w:sz w:val="24"/>
          <w:szCs w:val="24"/>
          <w:shd w:val="clear" w:color="auto" w:fill="FFFFFF"/>
        </w:rPr>
        <w:t xml:space="preserve"> punto de ruptura en lo que, hasta entonces, </w:t>
      </w:r>
      <w:r w:rsidR="00940494">
        <w:rPr>
          <w:rFonts w:ascii="Times New Roman" w:hAnsi="Times New Roman" w:cs="Times New Roman"/>
          <w:color w:val="000000"/>
          <w:sz w:val="24"/>
          <w:szCs w:val="24"/>
          <w:shd w:val="clear" w:color="auto" w:fill="FFFFFF"/>
        </w:rPr>
        <w:t>estaban destinadas a ser vidas</w:t>
      </w:r>
      <w:r w:rsidR="004909E1">
        <w:rPr>
          <w:rFonts w:ascii="Times New Roman" w:hAnsi="Times New Roman" w:cs="Times New Roman"/>
          <w:color w:val="000000"/>
          <w:sz w:val="24"/>
          <w:szCs w:val="24"/>
          <w:shd w:val="clear" w:color="auto" w:fill="FFFFFF"/>
        </w:rPr>
        <w:t xml:space="preserve"> paralelas.</w:t>
      </w:r>
      <w:r>
        <w:rPr>
          <w:rFonts w:ascii="Times New Roman" w:hAnsi="Times New Roman" w:cs="Times New Roman"/>
          <w:color w:val="000000"/>
          <w:sz w:val="24"/>
          <w:szCs w:val="24"/>
          <w:shd w:val="clear" w:color="auto" w:fill="FFFFFF"/>
        </w:rPr>
        <w:t xml:space="preserve"> Antes de “descubrir” a los delatores de Juan Deza (y Julián Marías), Deza </w:t>
      </w:r>
      <w:r w:rsidR="004909E1">
        <w:rPr>
          <w:rFonts w:ascii="Times New Roman" w:hAnsi="Times New Roman" w:cs="Times New Roman"/>
          <w:color w:val="000000"/>
          <w:sz w:val="24"/>
          <w:szCs w:val="24"/>
          <w:shd w:val="clear" w:color="auto" w:fill="FFFFFF"/>
        </w:rPr>
        <w:t>menciona que tiene dos hermanos mayores y una «hermana menor» (Marías, 2010:169). Marías tuvo dos hermanos mayores a los que llegó a conocer: Miguel y Fernando. Tras estos, nace Javier. El orden coincide en el caso de Jacobo Deza, pero se desvirtúa a continuación: Juan Deza y su mujer Elena tuvieron una hija, mientras que Julián Marías y Dolores Franco</w:t>
      </w:r>
      <w:r w:rsidR="00940494">
        <w:rPr>
          <w:rFonts w:ascii="Times New Roman" w:hAnsi="Times New Roman" w:cs="Times New Roman"/>
          <w:color w:val="000000"/>
          <w:sz w:val="24"/>
          <w:szCs w:val="24"/>
          <w:shd w:val="clear" w:color="auto" w:fill="FFFFFF"/>
        </w:rPr>
        <w:t xml:space="preserve">, a </w:t>
      </w:r>
      <w:r w:rsidR="00077EA6">
        <w:rPr>
          <w:rFonts w:ascii="Times New Roman" w:hAnsi="Times New Roman" w:cs="Times New Roman"/>
          <w:color w:val="000000"/>
          <w:sz w:val="24"/>
          <w:szCs w:val="24"/>
          <w:shd w:val="clear" w:color="auto" w:fill="FFFFFF"/>
        </w:rPr>
        <w:t xml:space="preserve">un varón de nombre Álvaro. </w:t>
      </w:r>
    </w:p>
    <w:p w14:paraId="39D8A49D" w14:textId="797BC482" w:rsidR="00077EA6" w:rsidRDefault="00077EA6" w:rsidP="0019246D">
      <w:pPr>
        <w:tabs>
          <w:tab w:val="left" w:pos="1276"/>
        </w:tabs>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Hay, no obstante, alguna correspondencia posterior entre Deza y Marías, como las habilidades de ambos con los idiomas y su desempeño pasado como traductores. «A traducir», dice Deza,</w:t>
      </w:r>
    </w:p>
    <w:p w14:paraId="4279BB0A" w14:textId="23C17CCC" w:rsidR="00077EA6" w:rsidRDefault="00077EA6" w:rsidP="00077EA6">
      <w:pPr>
        <w:tabs>
          <w:tab w:val="left" w:pos="1276"/>
        </w:tabs>
        <w:autoSpaceDE w:val="0"/>
        <w:autoSpaceDN w:val="0"/>
        <w:adjustRightInd w:val="0"/>
        <w:spacing w:after="0" w:line="360" w:lineRule="auto"/>
        <w:ind w:left="567" w:right="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«sólo me he atrevido del inglés, y no lo hice durante mucho tiempo. Hablo y entiendo sin dificultades el francés y el italiano, pero no los domino como para acometer en mi lengua textos suyos literarios. Tengo suficiente comprensión del catalán, pero no se me ocurriría tratar de hablarlo» (Marías, 2010:81). </w:t>
      </w:r>
    </w:p>
    <w:p w14:paraId="597DCBE6" w14:textId="76693448" w:rsidR="00077EA6" w:rsidRDefault="00AC44B4" w:rsidP="00077EA6">
      <w:pPr>
        <w:tabs>
          <w:tab w:val="left" w:pos="1276"/>
        </w:tabs>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El novelista madrileño </w:t>
      </w:r>
      <w:r w:rsidR="00077EA6">
        <w:rPr>
          <w:rFonts w:ascii="Times New Roman" w:hAnsi="Times New Roman" w:cs="Times New Roman"/>
          <w:color w:val="000000"/>
          <w:sz w:val="24"/>
          <w:szCs w:val="24"/>
          <w:shd w:val="clear" w:color="auto" w:fill="FFFFFF"/>
        </w:rPr>
        <w:t>bien podría hacer suyas estas palabras, en tanto que su trayectoria como traductor es, en puridad, la misma. También coincide con su invención Marías en lo que a gustos musicales se refiere (Mancini o Elvis, por ejemplo) o en su admiración por «</w:t>
      </w:r>
      <w:r w:rsidR="00077EA6" w:rsidRPr="00077EA6">
        <w:rPr>
          <w:rFonts w:ascii="Times New Roman" w:hAnsi="Times New Roman" w:cs="Times New Roman"/>
          <w:color w:val="000000"/>
          <w:sz w:val="24"/>
          <w:szCs w:val="24"/>
          <w:shd w:val="clear" w:color="auto" w:fill="FFFFFF"/>
        </w:rPr>
        <w:t>el gran Sean Connery</w:t>
      </w:r>
      <w:r w:rsidR="00077EA6">
        <w:rPr>
          <w:rFonts w:ascii="Times New Roman" w:hAnsi="Times New Roman" w:cs="Times New Roman"/>
          <w:color w:val="000000"/>
          <w:sz w:val="24"/>
          <w:szCs w:val="24"/>
          <w:shd w:val="clear" w:color="auto" w:fill="FFFFFF"/>
        </w:rPr>
        <w:t>» (Marías, 2010:</w:t>
      </w:r>
      <w:r w:rsidR="00C8247B">
        <w:rPr>
          <w:rFonts w:ascii="Times New Roman" w:hAnsi="Times New Roman" w:cs="Times New Roman"/>
          <w:color w:val="000000"/>
          <w:sz w:val="24"/>
          <w:szCs w:val="24"/>
          <w:shd w:val="clear" w:color="auto" w:fill="FFFFFF"/>
        </w:rPr>
        <w:t xml:space="preserve">135). En la tercera entrega de </w:t>
      </w:r>
      <w:r w:rsidR="00C8247B" w:rsidRPr="00C8247B">
        <w:rPr>
          <w:rFonts w:ascii="Times New Roman" w:hAnsi="Times New Roman" w:cs="Times New Roman"/>
          <w:i/>
          <w:iCs/>
          <w:color w:val="000000"/>
          <w:sz w:val="24"/>
          <w:szCs w:val="24"/>
          <w:shd w:val="clear" w:color="auto" w:fill="FFFFFF"/>
        </w:rPr>
        <w:t>Tu rostro mañana</w:t>
      </w:r>
      <w:r w:rsidR="00C8247B">
        <w:rPr>
          <w:rFonts w:ascii="Times New Roman" w:hAnsi="Times New Roman" w:cs="Times New Roman"/>
          <w:color w:val="000000"/>
          <w:sz w:val="24"/>
          <w:szCs w:val="24"/>
          <w:shd w:val="clear" w:color="auto" w:fill="FFFFFF"/>
        </w:rPr>
        <w:t>, resurge un viejo personaje literario y amigo de Marías, Francisco Rico, esta vez prescindiendo por completo de un trasunto (Marías, 2012:238). Sí aparece bajo otro nombre Sir Peter Russell, uno de los «más viejos amigos de Marías», que sirve como inspiración principal de Peter Wheeler (Marías, 2014b:166)</w:t>
      </w:r>
      <w:r w:rsidR="00AD601A">
        <w:rPr>
          <w:rFonts w:ascii="Times New Roman" w:hAnsi="Times New Roman" w:cs="Times New Roman"/>
          <w:color w:val="000000"/>
          <w:sz w:val="24"/>
          <w:szCs w:val="24"/>
          <w:shd w:val="clear" w:color="auto" w:fill="FFFFFF"/>
        </w:rPr>
        <w:t xml:space="preserve"> como antes lo fue para la creación de Toby Rylands en </w:t>
      </w:r>
      <w:r w:rsidR="00AD601A" w:rsidRPr="00AD601A">
        <w:rPr>
          <w:rFonts w:ascii="Times New Roman" w:hAnsi="Times New Roman" w:cs="Times New Roman"/>
          <w:i/>
          <w:iCs/>
          <w:color w:val="000000"/>
          <w:sz w:val="24"/>
          <w:szCs w:val="24"/>
          <w:shd w:val="clear" w:color="auto" w:fill="FFFFFF"/>
        </w:rPr>
        <w:t>Todas las almas</w:t>
      </w:r>
      <w:r w:rsidR="00AD601A">
        <w:rPr>
          <w:rFonts w:ascii="Times New Roman" w:hAnsi="Times New Roman" w:cs="Times New Roman"/>
          <w:color w:val="000000"/>
          <w:sz w:val="24"/>
          <w:szCs w:val="24"/>
          <w:shd w:val="clear" w:color="auto" w:fill="FFFFFF"/>
        </w:rPr>
        <w:t xml:space="preserve">. En </w:t>
      </w:r>
      <w:r w:rsidR="00AD601A" w:rsidRPr="00AD601A">
        <w:rPr>
          <w:rFonts w:ascii="Times New Roman" w:hAnsi="Times New Roman" w:cs="Times New Roman"/>
          <w:i/>
          <w:iCs/>
          <w:color w:val="000000"/>
          <w:sz w:val="24"/>
          <w:szCs w:val="24"/>
          <w:shd w:val="clear" w:color="auto" w:fill="FFFFFF"/>
        </w:rPr>
        <w:t>Tu rostro mañana</w:t>
      </w:r>
      <w:r w:rsidR="00AD601A">
        <w:rPr>
          <w:rFonts w:ascii="Times New Roman" w:hAnsi="Times New Roman" w:cs="Times New Roman"/>
          <w:color w:val="000000"/>
          <w:sz w:val="24"/>
          <w:szCs w:val="24"/>
          <w:shd w:val="clear" w:color="auto" w:fill="FFFFFF"/>
        </w:rPr>
        <w:t xml:space="preserve">, además, se incluye una fotografía de Russell, a modo de ilustración de su avatar literario en un pasaje en el que Deza dialoga con Wheeler (Marías, 2012:561).  </w:t>
      </w:r>
    </w:p>
    <w:p w14:paraId="65D86C83" w14:textId="6BB2E5FD" w:rsidR="00AD601A" w:rsidRDefault="00AD601A" w:rsidP="0019246D">
      <w:pPr>
        <w:tabs>
          <w:tab w:val="left" w:pos="1276"/>
        </w:tabs>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Antes de abandonar </w:t>
      </w:r>
      <w:r w:rsidRPr="00AC44B4">
        <w:rPr>
          <w:rFonts w:ascii="Times New Roman" w:hAnsi="Times New Roman" w:cs="Times New Roman"/>
          <w:i/>
          <w:iCs/>
          <w:color w:val="000000"/>
          <w:sz w:val="24"/>
          <w:szCs w:val="24"/>
          <w:shd w:val="clear" w:color="auto" w:fill="FFFFFF"/>
        </w:rPr>
        <w:t>Tu rostro mañana</w:t>
      </w:r>
      <w:r>
        <w:rPr>
          <w:rFonts w:ascii="Times New Roman" w:hAnsi="Times New Roman" w:cs="Times New Roman"/>
          <w:color w:val="000000"/>
          <w:sz w:val="24"/>
          <w:szCs w:val="24"/>
          <w:shd w:val="clear" w:color="auto" w:fill="FFFFFF"/>
        </w:rPr>
        <w:t>, es obligado señal</w:t>
      </w:r>
      <w:r w:rsidR="00AC44B4">
        <w:rPr>
          <w:rFonts w:ascii="Times New Roman" w:hAnsi="Times New Roman" w:cs="Times New Roman"/>
          <w:color w:val="000000"/>
          <w:sz w:val="24"/>
          <w:szCs w:val="24"/>
          <w:shd w:val="clear" w:color="auto" w:fill="FFFFFF"/>
        </w:rPr>
        <w:t>ar</w:t>
      </w:r>
      <w:r>
        <w:rPr>
          <w:rFonts w:ascii="Times New Roman" w:hAnsi="Times New Roman" w:cs="Times New Roman"/>
          <w:color w:val="000000"/>
          <w:sz w:val="24"/>
          <w:szCs w:val="24"/>
          <w:shd w:val="clear" w:color="auto" w:fill="FFFFFF"/>
        </w:rPr>
        <w:t xml:space="preserve"> un rasgo singular de esta trilogía que no se halla en ninguna de las otras novelas aquí estudiadas: la velada mención, en ella, del propio Javier Marías. En una ocasión, Deza hace referencia a un libro, </w:t>
      </w:r>
    </w:p>
    <w:p w14:paraId="582C2B8B" w14:textId="79FA34B1" w:rsidR="00077EA6" w:rsidRDefault="00AD601A" w:rsidP="00AD601A">
      <w:pPr>
        <w:tabs>
          <w:tab w:val="left" w:pos="1276"/>
        </w:tabs>
        <w:autoSpaceDE w:val="0"/>
        <w:autoSpaceDN w:val="0"/>
        <w:adjustRightInd w:val="0"/>
        <w:spacing w:after="0" w:line="360" w:lineRule="auto"/>
        <w:ind w:left="567" w:right="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Pr="00AD601A">
        <w:rPr>
          <w:rFonts w:ascii="Times New Roman" w:hAnsi="Times New Roman" w:cs="Times New Roman"/>
          <w:color w:val="000000"/>
          <w:sz w:val="24"/>
          <w:szCs w:val="24"/>
          <w:shd w:val="clear" w:color="auto" w:fill="FFFFFF"/>
        </w:rPr>
        <w:t>no de un inglés sino de un compatriota mío, y no un ensayo ni una obra lingüística sino una ficción, una novela, cuyo narrador recordaba la existencia de una palabra en ese idioma pretérito que designaba el parentesco o la relación adquiridos por dos o más hombres que se hubieran acostado o hubieran yacido con la misma mujer</w:t>
      </w:r>
      <w:r>
        <w:rPr>
          <w:rFonts w:ascii="Times New Roman" w:hAnsi="Times New Roman" w:cs="Times New Roman"/>
          <w:color w:val="000000"/>
          <w:sz w:val="24"/>
          <w:szCs w:val="24"/>
          <w:shd w:val="clear" w:color="auto" w:fill="FFFFFF"/>
        </w:rPr>
        <w:t xml:space="preserve">» (Marías, 2012:136). </w:t>
      </w:r>
    </w:p>
    <w:p w14:paraId="1EA9FA76" w14:textId="51B7AA54" w:rsidR="00AD601A" w:rsidRDefault="00AD601A" w:rsidP="00AD601A">
      <w:pPr>
        <w:tabs>
          <w:tab w:val="left" w:pos="1276"/>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Como podrá reconocer un lector de Marías, el libro del que habla Deza es </w:t>
      </w:r>
      <w:r w:rsidRPr="00AD601A">
        <w:rPr>
          <w:rFonts w:ascii="Times New Roman" w:hAnsi="Times New Roman" w:cs="Times New Roman"/>
          <w:i/>
          <w:iCs/>
          <w:color w:val="000000"/>
          <w:sz w:val="24"/>
          <w:szCs w:val="24"/>
          <w:shd w:val="clear" w:color="auto" w:fill="FFFFFF"/>
        </w:rPr>
        <w:t>Mañana en la batalla piensa en mí</w:t>
      </w:r>
      <w:r>
        <w:rPr>
          <w:rFonts w:ascii="Times New Roman" w:hAnsi="Times New Roman" w:cs="Times New Roman"/>
          <w:color w:val="000000"/>
          <w:sz w:val="24"/>
          <w:szCs w:val="24"/>
          <w:shd w:val="clear" w:color="auto" w:fill="FFFFFF"/>
        </w:rPr>
        <w:t>, en concreto</w:t>
      </w:r>
      <w:r w:rsidR="00557D7F">
        <w:rPr>
          <w:rFonts w:ascii="Times New Roman" w:hAnsi="Times New Roman" w:cs="Times New Roman"/>
          <w:color w:val="000000"/>
          <w:sz w:val="24"/>
          <w:szCs w:val="24"/>
          <w:shd w:val="clear" w:color="auto" w:fill="FFFFFF"/>
        </w:rPr>
        <w:t>, el</w:t>
      </w:r>
      <w:r>
        <w:rPr>
          <w:rFonts w:ascii="Times New Roman" w:hAnsi="Times New Roman" w:cs="Times New Roman"/>
          <w:color w:val="000000"/>
          <w:sz w:val="24"/>
          <w:szCs w:val="24"/>
          <w:shd w:val="clear" w:color="auto" w:fill="FFFFFF"/>
        </w:rPr>
        <w:t xml:space="preserve"> fragmento relativo al término </w:t>
      </w:r>
      <w:r w:rsidRPr="00F42EBD">
        <w:rPr>
          <w:rFonts w:ascii="Times New Roman" w:hAnsi="Times New Roman" w:cs="Times New Roman"/>
          <w:i/>
          <w:iCs/>
          <w:sz w:val="24"/>
          <w:szCs w:val="24"/>
        </w:rPr>
        <w:t>ġe·brȳd-guma</w:t>
      </w:r>
      <w:r>
        <w:rPr>
          <w:rFonts w:ascii="Times New Roman" w:hAnsi="Times New Roman" w:cs="Times New Roman"/>
          <w:sz w:val="24"/>
          <w:szCs w:val="24"/>
        </w:rPr>
        <w:t xml:space="preserve"> (Marías, 1996:234). </w:t>
      </w:r>
      <w:r w:rsidR="00557D7F">
        <w:rPr>
          <w:rFonts w:ascii="Times New Roman" w:hAnsi="Times New Roman" w:cs="Times New Roman"/>
          <w:sz w:val="24"/>
          <w:szCs w:val="24"/>
        </w:rPr>
        <w:t xml:space="preserve">En </w:t>
      </w:r>
      <w:r w:rsidR="00557D7F" w:rsidRPr="00557D7F">
        <w:rPr>
          <w:rFonts w:ascii="Times New Roman" w:hAnsi="Times New Roman" w:cs="Times New Roman"/>
          <w:i/>
          <w:iCs/>
          <w:sz w:val="24"/>
          <w:szCs w:val="24"/>
        </w:rPr>
        <w:t>Tu rostro mañana</w:t>
      </w:r>
      <w:r w:rsidR="00557D7F">
        <w:rPr>
          <w:rFonts w:ascii="Times New Roman" w:hAnsi="Times New Roman" w:cs="Times New Roman"/>
          <w:sz w:val="24"/>
          <w:szCs w:val="24"/>
        </w:rPr>
        <w:t>, Marías aparece</w:t>
      </w:r>
      <w:r>
        <w:rPr>
          <w:rFonts w:ascii="Times New Roman" w:hAnsi="Times New Roman" w:cs="Times New Roman"/>
          <w:sz w:val="24"/>
          <w:szCs w:val="24"/>
        </w:rPr>
        <w:t xml:space="preserve"> como innominado </w:t>
      </w:r>
      <w:r w:rsidR="00557D7F">
        <w:rPr>
          <w:rFonts w:ascii="Times New Roman" w:hAnsi="Times New Roman" w:cs="Times New Roman"/>
          <w:sz w:val="24"/>
          <w:szCs w:val="24"/>
        </w:rPr>
        <w:t>personaje</w:t>
      </w:r>
      <w:r>
        <w:rPr>
          <w:rFonts w:ascii="Times New Roman" w:hAnsi="Times New Roman" w:cs="Times New Roman"/>
          <w:sz w:val="24"/>
          <w:szCs w:val="24"/>
        </w:rPr>
        <w:t xml:space="preserve"> </w:t>
      </w:r>
      <w:r w:rsidR="00557D7F">
        <w:rPr>
          <w:rFonts w:ascii="Times New Roman" w:hAnsi="Times New Roman" w:cs="Times New Roman"/>
          <w:sz w:val="24"/>
          <w:szCs w:val="24"/>
        </w:rPr>
        <w:t xml:space="preserve">de </w:t>
      </w:r>
      <w:r w:rsidR="00D86AA9">
        <w:rPr>
          <w:rFonts w:ascii="Times New Roman" w:hAnsi="Times New Roman" w:cs="Times New Roman"/>
          <w:sz w:val="24"/>
          <w:szCs w:val="24"/>
        </w:rPr>
        <w:t>manera similar</w:t>
      </w:r>
      <w:r w:rsidR="00557D7F">
        <w:rPr>
          <w:rFonts w:ascii="Times New Roman" w:hAnsi="Times New Roman" w:cs="Times New Roman"/>
          <w:sz w:val="24"/>
          <w:szCs w:val="24"/>
        </w:rPr>
        <w:t xml:space="preserve"> a como lo hace Fernando</w:t>
      </w:r>
      <w:r>
        <w:rPr>
          <w:rFonts w:ascii="Times New Roman" w:hAnsi="Times New Roman" w:cs="Times New Roman"/>
          <w:sz w:val="24"/>
          <w:szCs w:val="24"/>
        </w:rPr>
        <w:t xml:space="preserve"> Savater en </w:t>
      </w:r>
      <w:r w:rsidRPr="00557D7F">
        <w:rPr>
          <w:rFonts w:ascii="Times New Roman" w:hAnsi="Times New Roman" w:cs="Times New Roman"/>
          <w:i/>
          <w:iCs/>
          <w:sz w:val="24"/>
          <w:szCs w:val="24"/>
        </w:rPr>
        <w:t xml:space="preserve">Mañana </w:t>
      </w:r>
      <w:r w:rsidR="00557D7F" w:rsidRPr="00557D7F">
        <w:rPr>
          <w:rFonts w:ascii="Times New Roman" w:hAnsi="Times New Roman" w:cs="Times New Roman"/>
          <w:i/>
          <w:iCs/>
          <w:sz w:val="24"/>
          <w:szCs w:val="24"/>
        </w:rPr>
        <w:t xml:space="preserve">en la batalla </w:t>
      </w:r>
      <w:r w:rsidRPr="00557D7F">
        <w:rPr>
          <w:rFonts w:ascii="Times New Roman" w:hAnsi="Times New Roman" w:cs="Times New Roman"/>
          <w:i/>
          <w:iCs/>
          <w:sz w:val="24"/>
          <w:szCs w:val="24"/>
        </w:rPr>
        <w:t>piensa en mí</w:t>
      </w:r>
      <w:r>
        <w:rPr>
          <w:rFonts w:ascii="Times New Roman" w:hAnsi="Times New Roman" w:cs="Times New Roman"/>
          <w:sz w:val="24"/>
          <w:szCs w:val="24"/>
        </w:rPr>
        <w:t xml:space="preserve">, </w:t>
      </w:r>
      <w:r w:rsidR="00557D7F">
        <w:rPr>
          <w:rFonts w:ascii="Times New Roman" w:hAnsi="Times New Roman" w:cs="Times New Roman"/>
          <w:sz w:val="24"/>
          <w:szCs w:val="24"/>
        </w:rPr>
        <w:t xml:space="preserve">al decir Francés que aún no habían visto, aquel día en el hipódromo, a nadie conocido, ni siquiera al «filósofo de barba y gafas que nunca falta», una descripción del todo parangonable a Savater, especialmente por el lugar en el que se produce (Marías, 1996:344-345). </w:t>
      </w:r>
    </w:p>
    <w:p w14:paraId="1FF81AC0" w14:textId="556B4AF6" w:rsidR="00557D7F" w:rsidRDefault="00557D7F" w:rsidP="00AD601A">
      <w:pPr>
        <w:tabs>
          <w:tab w:val="left" w:pos="1276"/>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Aunque la alusión a </w:t>
      </w:r>
      <w:r w:rsidRPr="001C1C82">
        <w:rPr>
          <w:rFonts w:ascii="Times New Roman" w:hAnsi="Times New Roman" w:cs="Times New Roman"/>
          <w:i/>
          <w:iCs/>
          <w:sz w:val="24"/>
          <w:szCs w:val="24"/>
        </w:rPr>
        <w:t>Mañana en la batalla piensa en mí</w:t>
      </w:r>
      <w:r>
        <w:rPr>
          <w:rFonts w:ascii="Times New Roman" w:hAnsi="Times New Roman" w:cs="Times New Roman"/>
          <w:sz w:val="24"/>
          <w:szCs w:val="24"/>
        </w:rPr>
        <w:t xml:space="preserve"> es, </w:t>
      </w:r>
      <w:r w:rsidR="00D86AA9">
        <w:rPr>
          <w:rFonts w:ascii="Times New Roman" w:hAnsi="Times New Roman" w:cs="Times New Roman"/>
          <w:sz w:val="24"/>
          <w:szCs w:val="24"/>
        </w:rPr>
        <w:t>más que cualquier otra cosa</w:t>
      </w:r>
      <w:r>
        <w:rPr>
          <w:rFonts w:ascii="Times New Roman" w:hAnsi="Times New Roman" w:cs="Times New Roman"/>
          <w:sz w:val="24"/>
          <w:szCs w:val="24"/>
        </w:rPr>
        <w:t>, una broma metanarrativa, esta da lugar a trazar un evidente silogismo: si Deza ha leído a Marías, es que Marías existe en el ficticio universo de Deza. Es decir, Deza no es un usurpador de Marías</w:t>
      </w:r>
      <w:r w:rsidR="001C1C82">
        <w:rPr>
          <w:rFonts w:ascii="Times New Roman" w:hAnsi="Times New Roman" w:cs="Times New Roman"/>
          <w:sz w:val="24"/>
          <w:szCs w:val="24"/>
        </w:rPr>
        <w:t xml:space="preserve"> y</w:t>
      </w:r>
      <w:r>
        <w:rPr>
          <w:rFonts w:ascii="Times New Roman" w:hAnsi="Times New Roman" w:cs="Times New Roman"/>
          <w:sz w:val="24"/>
          <w:szCs w:val="24"/>
        </w:rPr>
        <w:t xml:space="preserve"> no evita su presencia en el mundo</w:t>
      </w:r>
      <w:r w:rsidR="001C1C82">
        <w:rPr>
          <w:rFonts w:ascii="Times New Roman" w:hAnsi="Times New Roman" w:cs="Times New Roman"/>
          <w:sz w:val="24"/>
          <w:szCs w:val="24"/>
        </w:rPr>
        <w:t xml:space="preserve">. </w:t>
      </w:r>
      <w:r>
        <w:rPr>
          <w:rFonts w:ascii="Times New Roman" w:hAnsi="Times New Roman" w:cs="Times New Roman"/>
          <w:sz w:val="24"/>
          <w:szCs w:val="24"/>
        </w:rPr>
        <w:t xml:space="preserve"> </w:t>
      </w:r>
      <w:r w:rsidR="001C1C82">
        <w:rPr>
          <w:rFonts w:ascii="Times New Roman" w:hAnsi="Times New Roman" w:cs="Times New Roman"/>
          <w:sz w:val="24"/>
          <w:szCs w:val="24"/>
        </w:rPr>
        <w:t xml:space="preserve">Más al contrario, Marías y Deza son actores independientes: la existencia de uno no obstruye, deforma o altera la existencia del otro. </w:t>
      </w:r>
      <w:r w:rsidR="00EF6C81">
        <w:rPr>
          <w:rFonts w:ascii="Times New Roman" w:hAnsi="Times New Roman" w:cs="Times New Roman"/>
          <w:sz w:val="24"/>
          <w:szCs w:val="24"/>
        </w:rPr>
        <w:t>Por eso,</w:t>
      </w:r>
      <w:r w:rsidR="001C1C82">
        <w:rPr>
          <w:rFonts w:ascii="Times New Roman" w:hAnsi="Times New Roman" w:cs="Times New Roman"/>
          <w:sz w:val="24"/>
          <w:szCs w:val="24"/>
        </w:rPr>
        <w:t xml:space="preserve"> Marías ha podido escribir </w:t>
      </w:r>
      <w:r w:rsidR="001C1C82" w:rsidRPr="001C1C82">
        <w:rPr>
          <w:rFonts w:ascii="Times New Roman" w:hAnsi="Times New Roman" w:cs="Times New Roman"/>
          <w:i/>
          <w:iCs/>
          <w:sz w:val="24"/>
          <w:szCs w:val="24"/>
        </w:rPr>
        <w:t>Mañana en la batalla piensa en mí</w:t>
      </w:r>
      <w:r w:rsidR="001C1C82">
        <w:rPr>
          <w:rFonts w:ascii="Times New Roman" w:hAnsi="Times New Roman" w:cs="Times New Roman"/>
          <w:sz w:val="24"/>
          <w:szCs w:val="24"/>
        </w:rPr>
        <w:t xml:space="preserve"> de la misma forma en que fue capaz de hacerlo en un mundo, el real, en el que Deza no </w:t>
      </w:r>
      <w:r w:rsidR="00EF6C81">
        <w:rPr>
          <w:rFonts w:ascii="Times New Roman" w:hAnsi="Times New Roman" w:cs="Times New Roman"/>
          <w:sz w:val="24"/>
          <w:szCs w:val="24"/>
        </w:rPr>
        <w:t>existe</w:t>
      </w:r>
      <w:r w:rsidR="001C1C82">
        <w:rPr>
          <w:rFonts w:ascii="Times New Roman" w:hAnsi="Times New Roman" w:cs="Times New Roman"/>
          <w:sz w:val="24"/>
          <w:szCs w:val="24"/>
        </w:rPr>
        <w:t xml:space="preserve">. Por tanto, una presunta aproximación autoficcional a </w:t>
      </w:r>
      <w:r w:rsidR="001C1C82" w:rsidRPr="001C1C82">
        <w:rPr>
          <w:rFonts w:ascii="Times New Roman" w:hAnsi="Times New Roman" w:cs="Times New Roman"/>
          <w:i/>
          <w:iCs/>
          <w:sz w:val="24"/>
          <w:szCs w:val="24"/>
        </w:rPr>
        <w:t>Tu rostro mañana</w:t>
      </w:r>
      <w:r w:rsidR="001C1C82">
        <w:rPr>
          <w:rFonts w:ascii="Times New Roman" w:hAnsi="Times New Roman" w:cs="Times New Roman"/>
          <w:sz w:val="24"/>
          <w:szCs w:val="24"/>
        </w:rPr>
        <w:t xml:space="preserve"> sería inviable. </w:t>
      </w:r>
    </w:p>
    <w:p w14:paraId="6C5E625D" w14:textId="075F0E5C" w:rsidR="001C1C82" w:rsidRDefault="00F047F9" w:rsidP="00AD601A">
      <w:pPr>
        <w:tabs>
          <w:tab w:val="left" w:pos="1276"/>
        </w:tabs>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Con </w:t>
      </w:r>
      <w:r w:rsidRPr="00F047F9">
        <w:rPr>
          <w:rFonts w:ascii="Times New Roman" w:hAnsi="Times New Roman" w:cs="Times New Roman"/>
          <w:i/>
          <w:iCs/>
          <w:color w:val="000000"/>
          <w:sz w:val="24"/>
          <w:szCs w:val="24"/>
          <w:shd w:val="clear" w:color="auto" w:fill="FFFFFF"/>
        </w:rPr>
        <w:t>Así empieza lo malo</w:t>
      </w:r>
      <w:r>
        <w:rPr>
          <w:rFonts w:ascii="Times New Roman" w:hAnsi="Times New Roman" w:cs="Times New Roman"/>
          <w:color w:val="000000"/>
          <w:sz w:val="24"/>
          <w:szCs w:val="24"/>
          <w:shd w:val="clear" w:color="auto" w:fill="FFFFFF"/>
        </w:rPr>
        <w:t xml:space="preserve">, Marías </w:t>
      </w:r>
      <w:r w:rsidR="00E91E07">
        <w:rPr>
          <w:rFonts w:ascii="Times New Roman" w:hAnsi="Times New Roman" w:cs="Times New Roman"/>
          <w:color w:val="000000"/>
          <w:sz w:val="24"/>
          <w:szCs w:val="24"/>
          <w:shd w:val="clear" w:color="auto" w:fill="FFFFFF"/>
        </w:rPr>
        <w:t>vuelve a</w:t>
      </w:r>
      <w:r>
        <w:rPr>
          <w:rFonts w:ascii="Times New Roman" w:hAnsi="Times New Roman" w:cs="Times New Roman"/>
          <w:color w:val="000000"/>
          <w:sz w:val="24"/>
          <w:szCs w:val="24"/>
          <w:shd w:val="clear" w:color="auto" w:fill="FFFFFF"/>
        </w:rPr>
        <w:t xml:space="preserve"> la ficción entreverada de matices autobiográficos (y no al contrario) apuntada en </w:t>
      </w:r>
      <w:r w:rsidRPr="00F047F9">
        <w:rPr>
          <w:rFonts w:ascii="Times New Roman" w:hAnsi="Times New Roman" w:cs="Times New Roman"/>
          <w:i/>
          <w:iCs/>
          <w:color w:val="000000"/>
          <w:sz w:val="24"/>
          <w:szCs w:val="24"/>
          <w:shd w:val="clear" w:color="auto" w:fill="FFFFFF"/>
        </w:rPr>
        <w:t>Corazón tan blanco</w:t>
      </w:r>
      <w:r>
        <w:rPr>
          <w:rFonts w:ascii="Times New Roman" w:hAnsi="Times New Roman" w:cs="Times New Roman"/>
          <w:color w:val="000000"/>
          <w:sz w:val="24"/>
          <w:szCs w:val="24"/>
          <w:shd w:val="clear" w:color="auto" w:fill="FFFFFF"/>
        </w:rPr>
        <w:t xml:space="preserve"> y </w:t>
      </w:r>
      <w:r w:rsidRPr="00F047F9">
        <w:rPr>
          <w:rFonts w:ascii="Times New Roman" w:hAnsi="Times New Roman" w:cs="Times New Roman"/>
          <w:i/>
          <w:iCs/>
          <w:color w:val="000000"/>
          <w:sz w:val="24"/>
          <w:szCs w:val="24"/>
          <w:shd w:val="clear" w:color="auto" w:fill="FFFFFF"/>
        </w:rPr>
        <w:t>Mañana en la batalla piensa en mí</w:t>
      </w:r>
      <w:r>
        <w:rPr>
          <w:rFonts w:ascii="Times New Roman" w:hAnsi="Times New Roman" w:cs="Times New Roman"/>
          <w:color w:val="000000"/>
          <w:sz w:val="24"/>
          <w:szCs w:val="24"/>
          <w:shd w:val="clear" w:color="auto" w:fill="FFFFFF"/>
        </w:rPr>
        <w:t xml:space="preserve">. </w:t>
      </w:r>
    </w:p>
    <w:p w14:paraId="6C7608FF" w14:textId="77777777" w:rsidR="00F047F9" w:rsidRDefault="00F047F9" w:rsidP="00AD601A">
      <w:pPr>
        <w:tabs>
          <w:tab w:val="left" w:pos="1276"/>
        </w:tabs>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En este caso, Marías puede rastrearse eminentemente en el flanco cinematográfico de Víctor Francés. Su jefe y mentor Muriel ha trabajado en ocasiones para </w:t>
      </w:r>
    </w:p>
    <w:p w14:paraId="18659A26" w14:textId="18081B05" w:rsidR="00F047F9" w:rsidRPr="0019246D" w:rsidRDefault="00F047F9" w:rsidP="00F047F9">
      <w:pPr>
        <w:tabs>
          <w:tab w:val="left" w:pos="1276"/>
        </w:tabs>
        <w:autoSpaceDE w:val="0"/>
        <w:autoSpaceDN w:val="0"/>
        <w:adjustRightInd w:val="0"/>
        <w:spacing w:after="0" w:line="360" w:lineRule="auto"/>
        <w:ind w:left="567" w:right="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Pr="00F047F9">
        <w:rPr>
          <w:rFonts w:ascii="Times New Roman" w:hAnsi="Times New Roman" w:cs="Times New Roman"/>
          <w:color w:val="000000"/>
          <w:sz w:val="24"/>
          <w:szCs w:val="24"/>
          <w:shd w:val="clear" w:color="auto" w:fill="FFFFFF"/>
        </w:rPr>
        <w:t>el productor inglés Towers cuando volvió a probar suerte en España tras sus cintas de Fu Manchú y de Drácula y de Sumurú y del Marqués de Sade en los sesenta y setenta, con Jesús Franco o Jess Frank como director casi siempre y el propio Muriel en alguna suplencia</w:t>
      </w:r>
      <w:r>
        <w:rPr>
          <w:rFonts w:ascii="Times New Roman" w:hAnsi="Times New Roman" w:cs="Times New Roman"/>
          <w:color w:val="000000"/>
          <w:sz w:val="24"/>
          <w:szCs w:val="24"/>
          <w:shd w:val="clear" w:color="auto" w:fill="FFFFFF"/>
        </w:rPr>
        <w:t xml:space="preserve">» (Marías, 2014:141-142). </w:t>
      </w:r>
    </w:p>
    <w:p w14:paraId="4813BCDB" w14:textId="43601851" w:rsidR="00DF499A" w:rsidRDefault="00F047F9" w:rsidP="00C7488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selección </w:t>
      </w:r>
      <w:r w:rsidR="00D523E4">
        <w:rPr>
          <w:rFonts w:ascii="Times New Roman" w:hAnsi="Times New Roman" w:cs="Times New Roman"/>
          <w:sz w:val="24"/>
          <w:szCs w:val="24"/>
        </w:rPr>
        <w:t>de uno de estos títulos</w:t>
      </w:r>
      <w:r>
        <w:rPr>
          <w:rFonts w:ascii="Times New Roman" w:hAnsi="Times New Roman" w:cs="Times New Roman"/>
          <w:sz w:val="24"/>
          <w:szCs w:val="24"/>
        </w:rPr>
        <w:t xml:space="preserve"> no es casual, y mucho menos la es </w:t>
      </w:r>
      <w:r w:rsidR="004643BF">
        <w:rPr>
          <w:rFonts w:ascii="Times New Roman" w:hAnsi="Times New Roman" w:cs="Times New Roman"/>
          <w:sz w:val="24"/>
          <w:szCs w:val="24"/>
        </w:rPr>
        <w:t xml:space="preserve">la </w:t>
      </w:r>
      <w:r>
        <w:rPr>
          <w:rFonts w:ascii="Times New Roman" w:hAnsi="Times New Roman" w:cs="Times New Roman"/>
          <w:sz w:val="24"/>
          <w:szCs w:val="24"/>
        </w:rPr>
        <w:t xml:space="preserve">del director Jess Frank, quien, como se dijo con anterioridad, era tío de Marías. </w:t>
      </w:r>
      <w:r w:rsidR="00D523E4">
        <w:rPr>
          <w:rFonts w:ascii="Times New Roman" w:hAnsi="Times New Roman" w:cs="Times New Roman"/>
          <w:sz w:val="24"/>
          <w:szCs w:val="24"/>
        </w:rPr>
        <w:t>En la citada película de Fu Manchú (</w:t>
      </w:r>
      <w:r w:rsidR="00D523E4">
        <w:rPr>
          <w:rFonts w:ascii="Times New Roman" w:hAnsi="Times New Roman" w:cs="Times New Roman"/>
          <w:i/>
          <w:iCs/>
          <w:sz w:val="24"/>
          <w:szCs w:val="24"/>
        </w:rPr>
        <w:t xml:space="preserve">Fu Manchú y el beso de la muerte, </w:t>
      </w:r>
      <w:r w:rsidR="00D523E4">
        <w:rPr>
          <w:rFonts w:ascii="Times New Roman" w:hAnsi="Times New Roman" w:cs="Times New Roman"/>
          <w:sz w:val="24"/>
          <w:szCs w:val="24"/>
        </w:rPr>
        <w:t>de 1968), el novelista madrileño y su primo Ricardo Franco apare</w:t>
      </w:r>
      <w:r w:rsidR="004643BF">
        <w:rPr>
          <w:rFonts w:ascii="Times New Roman" w:hAnsi="Times New Roman" w:cs="Times New Roman"/>
          <w:sz w:val="24"/>
          <w:szCs w:val="24"/>
        </w:rPr>
        <w:t>cen</w:t>
      </w:r>
      <w:r w:rsidR="00D523E4">
        <w:rPr>
          <w:rFonts w:ascii="Times New Roman" w:hAnsi="Times New Roman" w:cs="Times New Roman"/>
          <w:sz w:val="24"/>
          <w:szCs w:val="24"/>
        </w:rPr>
        <w:t xml:space="preserve"> «irreconocibles en un par de planos: disfrazados de esbirros chinos [bajaron] a la carrera una terrible pendiente con espadas a la mano» (Marías, 2014b:43). Frank, además, tuvo «a sus órdenes a viejas glorias y mitos [como] Herbert Lom», que tiene un papel destacado en uno de los capítulos de </w:t>
      </w:r>
      <w:r w:rsidR="00D523E4" w:rsidRPr="00D523E4">
        <w:rPr>
          <w:rFonts w:ascii="Times New Roman" w:hAnsi="Times New Roman" w:cs="Times New Roman"/>
          <w:i/>
          <w:iCs/>
          <w:sz w:val="24"/>
          <w:szCs w:val="24"/>
        </w:rPr>
        <w:t>Así empieza lo malo</w:t>
      </w:r>
      <w:r w:rsidR="00D523E4">
        <w:rPr>
          <w:rFonts w:ascii="Times New Roman" w:hAnsi="Times New Roman" w:cs="Times New Roman"/>
          <w:sz w:val="24"/>
          <w:szCs w:val="24"/>
        </w:rPr>
        <w:t>. A de Vere, como</w:t>
      </w:r>
      <w:r w:rsidR="007D5ED6">
        <w:rPr>
          <w:rFonts w:ascii="Times New Roman" w:hAnsi="Times New Roman" w:cs="Times New Roman"/>
          <w:sz w:val="24"/>
          <w:szCs w:val="24"/>
        </w:rPr>
        <w:t xml:space="preserve"> a</w:t>
      </w:r>
      <w:r w:rsidR="00D523E4">
        <w:rPr>
          <w:rFonts w:ascii="Times New Roman" w:hAnsi="Times New Roman" w:cs="Times New Roman"/>
          <w:sz w:val="24"/>
          <w:szCs w:val="24"/>
        </w:rPr>
        <w:t xml:space="preserve"> Marías, le fascina Hitchcock (es esta novela, de las estudiadas, la única en la que se nombra al director inglés, con la excepción de una larga enumeración </w:t>
      </w:r>
      <w:r w:rsidR="007D5ED6" w:rsidRPr="007D5ED6">
        <w:rPr>
          <w:rFonts w:ascii="Times New Roman" w:hAnsi="Times New Roman" w:cs="Times New Roman"/>
          <w:i/>
          <w:iCs/>
          <w:sz w:val="24"/>
          <w:szCs w:val="24"/>
        </w:rPr>
        <w:t>en</w:t>
      </w:r>
      <w:r w:rsidR="00D523E4" w:rsidRPr="007D5ED6">
        <w:rPr>
          <w:rFonts w:ascii="Times New Roman" w:hAnsi="Times New Roman" w:cs="Times New Roman"/>
          <w:i/>
          <w:iCs/>
          <w:sz w:val="24"/>
          <w:szCs w:val="24"/>
        </w:rPr>
        <w:t xml:space="preserve"> Tu rostro mañana</w:t>
      </w:r>
      <w:r w:rsidR="00D523E4">
        <w:rPr>
          <w:rFonts w:ascii="Times New Roman" w:hAnsi="Times New Roman" w:cs="Times New Roman"/>
          <w:sz w:val="24"/>
          <w:szCs w:val="24"/>
        </w:rPr>
        <w:t xml:space="preserve"> en la que figura su nombre). En </w:t>
      </w:r>
      <w:r w:rsidR="00D523E4" w:rsidRPr="007D5ED6">
        <w:rPr>
          <w:rFonts w:ascii="Times New Roman" w:hAnsi="Times New Roman" w:cs="Times New Roman"/>
          <w:i/>
          <w:iCs/>
          <w:sz w:val="24"/>
          <w:szCs w:val="24"/>
        </w:rPr>
        <w:t>Así empieza lo malo</w:t>
      </w:r>
      <w:r w:rsidR="00D523E4">
        <w:rPr>
          <w:rFonts w:ascii="Times New Roman" w:hAnsi="Times New Roman" w:cs="Times New Roman"/>
          <w:sz w:val="24"/>
          <w:szCs w:val="24"/>
        </w:rPr>
        <w:t>, Marías explora sus lazos con Jess Frank y su cinefilia y hace partícipe de ambas circunstancias vitales a de Vere</w:t>
      </w:r>
      <w:r w:rsidR="007D5ED6">
        <w:rPr>
          <w:rFonts w:ascii="Times New Roman" w:hAnsi="Times New Roman" w:cs="Times New Roman"/>
          <w:sz w:val="24"/>
          <w:szCs w:val="24"/>
        </w:rPr>
        <w:t>, que también, como el autor, es «licenciado en Filología Inglesa» y una de las tareas que desempeña para Muriel era la «</w:t>
      </w:r>
      <w:r w:rsidR="009B50CE">
        <w:rPr>
          <w:rFonts w:ascii="Times New Roman" w:hAnsi="Times New Roman" w:cs="Times New Roman"/>
          <w:sz w:val="24"/>
          <w:szCs w:val="24"/>
        </w:rPr>
        <w:t>traducción</w:t>
      </w:r>
      <w:r w:rsidR="007D5ED6" w:rsidRPr="007D5ED6">
        <w:rPr>
          <w:rFonts w:ascii="Times New Roman" w:hAnsi="Times New Roman" w:cs="Times New Roman"/>
          <w:sz w:val="24"/>
          <w:szCs w:val="24"/>
        </w:rPr>
        <w:t xml:space="preserve"> al inglés </w:t>
      </w:r>
      <w:r w:rsidR="009B50CE">
        <w:rPr>
          <w:rFonts w:ascii="Times New Roman" w:hAnsi="Times New Roman" w:cs="Times New Roman"/>
          <w:sz w:val="24"/>
          <w:szCs w:val="24"/>
        </w:rPr>
        <w:t>de</w:t>
      </w:r>
      <w:r w:rsidR="007D5ED6" w:rsidRPr="007D5ED6">
        <w:rPr>
          <w:rFonts w:ascii="Times New Roman" w:hAnsi="Times New Roman" w:cs="Times New Roman"/>
          <w:sz w:val="24"/>
          <w:szCs w:val="24"/>
        </w:rPr>
        <w:t xml:space="preserve"> un gui</w:t>
      </w:r>
      <w:r w:rsidR="009B50CE">
        <w:rPr>
          <w:rFonts w:ascii="Times New Roman" w:hAnsi="Times New Roman" w:cs="Times New Roman"/>
          <w:sz w:val="24"/>
          <w:szCs w:val="24"/>
        </w:rPr>
        <w:t>o</w:t>
      </w:r>
      <w:r w:rsidR="007D5ED6" w:rsidRPr="007D5ED6">
        <w:rPr>
          <w:rFonts w:ascii="Times New Roman" w:hAnsi="Times New Roman" w:cs="Times New Roman"/>
          <w:sz w:val="24"/>
          <w:szCs w:val="24"/>
        </w:rPr>
        <w:t>n o una sinopsis</w:t>
      </w:r>
      <w:r w:rsidR="007D5ED6">
        <w:rPr>
          <w:rFonts w:ascii="Times New Roman" w:hAnsi="Times New Roman" w:cs="Times New Roman"/>
          <w:sz w:val="24"/>
          <w:szCs w:val="24"/>
        </w:rPr>
        <w:t>»</w:t>
      </w:r>
      <w:r w:rsidR="009B50CE">
        <w:rPr>
          <w:rFonts w:ascii="Times New Roman" w:hAnsi="Times New Roman" w:cs="Times New Roman"/>
          <w:sz w:val="24"/>
          <w:szCs w:val="24"/>
        </w:rPr>
        <w:t>, igual que Marías hacía para Frank (Marías, 2014:74 y 152).</w:t>
      </w:r>
    </w:p>
    <w:p w14:paraId="2DFA4E6A" w14:textId="5DF7343D" w:rsidR="009B50CE" w:rsidRDefault="009B50CE" w:rsidP="00C7488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Pese a las semejanzas entre el mentor de Juan de Vere y el tío de Marías, Muriel arrastra consigo no pocos rasgos del que fuese el gran maestro del novelista madrileño, Juan Benet (Gracia, 24 de septiembre de 2014). La correspondencia entre el célebre escritor y el malaventurado director de cine puede rastrearse, por ejemplo, en los círculos que ambos frecuentaban, </w:t>
      </w:r>
      <w:r w:rsidR="00FB5203">
        <w:rPr>
          <w:rFonts w:ascii="Times New Roman" w:hAnsi="Times New Roman" w:cs="Times New Roman"/>
          <w:sz w:val="24"/>
          <w:szCs w:val="24"/>
        </w:rPr>
        <w:t>formados por</w:t>
      </w:r>
      <w:r>
        <w:rPr>
          <w:rFonts w:ascii="Times New Roman" w:hAnsi="Times New Roman" w:cs="Times New Roman"/>
          <w:sz w:val="24"/>
          <w:szCs w:val="24"/>
        </w:rPr>
        <w:t xml:space="preserve"> intelectuales como </w:t>
      </w:r>
      <w:r w:rsidR="00FB5203">
        <w:rPr>
          <w:rFonts w:ascii="Times New Roman" w:hAnsi="Times New Roman" w:cs="Times New Roman"/>
          <w:sz w:val="24"/>
          <w:szCs w:val="24"/>
        </w:rPr>
        <w:t>Francisco Rico, «mucho más famoso hoy que entonces pero ya entonces notorio» (Marías, 2014:108). La casa de Los Muriel guarda un insoslayable parecido con aquel piso de la calle Pisuerga por el que</w:t>
      </w:r>
      <w:r w:rsidR="00E245C1">
        <w:rPr>
          <w:rFonts w:ascii="Times New Roman" w:hAnsi="Times New Roman" w:cs="Times New Roman"/>
          <w:sz w:val="24"/>
          <w:szCs w:val="24"/>
        </w:rPr>
        <w:t xml:space="preserve"> se</w:t>
      </w:r>
      <w:r w:rsidR="00FB5203">
        <w:rPr>
          <w:rFonts w:ascii="Times New Roman" w:hAnsi="Times New Roman" w:cs="Times New Roman"/>
          <w:sz w:val="24"/>
          <w:szCs w:val="24"/>
        </w:rPr>
        <w:t xml:space="preserve"> dejaba caer el joven Marías como prometedor invitado. </w:t>
      </w:r>
    </w:p>
    <w:p w14:paraId="592EC7D1" w14:textId="73AD62E4" w:rsidR="00FB5203" w:rsidRDefault="00FB5203" w:rsidP="00C7488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conclusión, la obra estudiada de Marías presenta una modulada consonancia con el género de la autoficción, que absorbe por entero en </w:t>
      </w:r>
      <w:r w:rsidRPr="00E245C1">
        <w:rPr>
          <w:rFonts w:ascii="Times New Roman" w:hAnsi="Times New Roman" w:cs="Times New Roman"/>
          <w:i/>
          <w:iCs/>
          <w:sz w:val="24"/>
          <w:szCs w:val="24"/>
        </w:rPr>
        <w:t>Todas las almas</w:t>
      </w:r>
      <w:r>
        <w:rPr>
          <w:rFonts w:ascii="Times New Roman" w:hAnsi="Times New Roman" w:cs="Times New Roman"/>
          <w:sz w:val="24"/>
          <w:szCs w:val="24"/>
        </w:rPr>
        <w:t xml:space="preserve"> y con discreta moderación en </w:t>
      </w:r>
      <w:r w:rsidRPr="00E245C1">
        <w:rPr>
          <w:rFonts w:ascii="Times New Roman" w:hAnsi="Times New Roman" w:cs="Times New Roman"/>
          <w:i/>
          <w:iCs/>
          <w:sz w:val="24"/>
          <w:szCs w:val="24"/>
        </w:rPr>
        <w:t>Corazón tan blanco</w:t>
      </w:r>
      <w:r>
        <w:rPr>
          <w:rFonts w:ascii="Times New Roman" w:hAnsi="Times New Roman" w:cs="Times New Roman"/>
          <w:sz w:val="24"/>
          <w:szCs w:val="24"/>
        </w:rPr>
        <w:t xml:space="preserve">, </w:t>
      </w:r>
      <w:r w:rsidRPr="00E245C1">
        <w:rPr>
          <w:rFonts w:ascii="Times New Roman" w:hAnsi="Times New Roman" w:cs="Times New Roman"/>
          <w:i/>
          <w:iCs/>
          <w:sz w:val="24"/>
          <w:szCs w:val="24"/>
        </w:rPr>
        <w:t>Mañana en la batalla piensa en mí</w:t>
      </w:r>
      <w:r>
        <w:rPr>
          <w:rFonts w:ascii="Times New Roman" w:hAnsi="Times New Roman" w:cs="Times New Roman"/>
          <w:sz w:val="24"/>
          <w:szCs w:val="24"/>
        </w:rPr>
        <w:t xml:space="preserve">, </w:t>
      </w:r>
      <w:r w:rsidRPr="00E245C1">
        <w:rPr>
          <w:rFonts w:ascii="Times New Roman" w:hAnsi="Times New Roman" w:cs="Times New Roman"/>
          <w:i/>
          <w:iCs/>
          <w:sz w:val="24"/>
          <w:szCs w:val="24"/>
        </w:rPr>
        <w:t>Tu rostro mañana</w:t>
      </w:r>
      <w:r>
        <w:rPr>
          <w:rFonts w:ascii="Times New Roman" w:hAnsi="Times New Roman" w:cs="Times New Roman"/>
          <w:sz w:val="24"/>
          <w:szCs w:val="24"/>
        </w:rPr>
        <w:t xml:space="preserve"> y </w:t>
      </w:r>
      <w:r w:rsidRPr="00E245C1">
        <w:rPr>
          <w:rFonts w:ascii="Times New Roman" w:hAnsi="Times New Roman" w:cs="Times New Roman"/>
          <w:i/>
          <w:iCs/>
          <w:sz w:val="24"/>
          <w:szCs w:val="24"/>
        </w:rPr>
        <w:t>Así empieza lo malo</w:t>
      </w:r>
      <w:r>
        <w:rPr>
          <w:rFonts w:ascii="Times New Roman" w:hAnsi="Times New Roman" w:cs="Times New Roman"/>
          <w:sz w:val="24"/>
          <w:szCs w:val="24"/>
        </w:rPr>
        <w:t xml:space="preserve">. En </w:t>
      </w:r>
      <w:r w:rsidRPr="00E245C1">
        <w:rPr>
          <w:rFonts w:ascii="Times New Roman" w:hAnsi="Times New Roman" w:cs="Times New Roman"/>
          <w:i/>
          <w:iCs/>
          <w:sz w:val="24"/>
          <w:szCs w:val="24"/>
        </w:rPr>
        <w:t>El hombre sentimental</w:t>
      </w:r>
      <w:r>
        <w:rPr>
          <w:rFonts w:ascii="Times New Roman" w:hAnsi="Times New Roman" w:cs="Times New Roman"/>
          <w:sz w:val="24"/>
          <w:szCs w:val="24"/>
        </w:rPr>
        <w:t xml:space="preserve">, en cambio, lo autobiográfico es, en gran parte, erradicado, ya que el personaje central de la novela apenas comparte rasgos identitarios con Marías. </w:t>
      </w:r>
    </w:p>
    <w:p w14:paraId="6EEECB90" w14:textId="277031DC" w:rsidR="00FB5203" w:rsidRDefault="00FB5203" w:rsidP="00C7488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Esto no quiere decir que la novelística de Marías sea autoficción en diferentes grados, puesto que sólo </w:t>
      </w:r>
      <w:r w:rsidRPr="00CC5D8A">
        <w:rPr>
          <w:rFonts w:ascii="Times New Roman" w:hAnsi="Times New Roman" w:cs="Times New Roman"/>
          <w:i/>
          <w:iCs/>
          <w:sz w:val="24"/>
          <w:szCs w:val="24"/>
        </w:rPr>
        <w:t>Todas las almas</w:t>
      </w:r>
      <w:r w:rsidR="00E245C1">
        <w:rPr>
          <w:rFonts w:ascii="Times New Roman" w:hAnsi="Times New Roman" w:cs="Times New Roman"/>
          <w:i/>
          <w:iCs/>
          <w:sz w:val="24"/>
          <w:szCs w:val="24"/>
        </w:rPr>
        <w:t xml:space="preserve">, </w:t>
      </w:r>
      <w:r w:rsidR="00E245C1" w:rsidRPr="00E245C1">
        <w:rPr>
          <w:rFonts w:ascii="Times New Roman" w:hAnsi="Times New Roman" w:cs="Times New Roman"/>
          <w:sz w:val="24"/>
          <w:szCs w:val="24"/>
        </w:rPr>
        <w:t>entre las estudiadas,</w:t>
      </w:r>
      <w:r>
        <w:rPr>
          <w:rFonts w:ascii="Times New Roman" w:hAnsi="Times New Roman" w:cs="Times New Roman"/>
          <w:sz w:val="24"/>
          <w:szCs w:val="24"/>
        </w:rPr>
        <w:t xml:space="preserve"> puede asociarse a este género. </w:t>
      </w:r>
      <w:r w:rsidR="00CC5D8A">
        <w:rPr>
          <w:rFonts w:ascii="Times New Roman" w:hAnsi="Times New Roman" w:cs="Times New Roman"/>
          <w:sz w:val="24"/>
          <w:szCs w:val="24"/>
        </w:rPr>
        <w:t>Como expone Vargas Llosa en su popular pasaje sobre el catoblepas, «la raíz de todas las historias es la experiencia de quien las inventa [lo que no quiere decir que] una novela sea siempre una biografía disimulada de su autor» (Vargas Llosa, 1997:19). Esta raíz empírica es aérea en la mayor parte de la obra de Marías. Su autor no sólo no la oculta sino que se esfuerza por hacerla visible, acentuando el juego entre invención y realidad, verdad y mentira que atraviesa sus novelas. Los elementos autobiográficos sirven al mismo propósito, en sus narraciones, que las fotografías y cuadro</w:t>
      </w:r>
      <w:r w:rsidR="006D02C0">
        <w:rPr>
          <w:rFonts w:ascii="Times New Roman" w:hAnsi="Times New Roman" w:cs="Times New Roman"/>
          <w:sz w:val="24"/>
          <w:szCs w:val="24"/>
        </w:rPr>
        <w:t>s</w:t>
      </w:r>
      <w:r w:rsidR="00CC5D8A">
        <w:rPr>
          <w:rFonts w:ascii="Times New Roman" w:hAnsi="Times New Roman" w:cs="Times New Roman"/>
          <w:sz w:val="24"/>
          <w:szCs w:val="24"/>
        </w:rPr>
        <w:t xml:space="preserve"> que el escritor incluye en ellas: el de otorgarle cierto «certificado de veracidad» a lo que es, por otra parte, in</w:t>
      </w:r>
      <w:r w:rsidR="006D02C0">
        <w:rPr>
          <w:rFonts w:ascii="Times New Roman" w:hAnsi="Times New Roman" w:cs="Times New Roman"/>
          <w:sz w:val="24"/>
          <w:szCs w:val="24"/>
        </w:rPr>
        <w:t>discutible</w:t>
      </w:r>
      <w:r w:rsidR="00CC5D8A">
        <w:rPr>
          <w:rFonts w:ascii="Times New Roman" w:hAnsi="Times New Roman" w:cs="Times New Roman"/>
          <w:sz w:val="24"/>
          <w:szCs w:val="24"/>
        </w:rPr>
        <w:t xml:space="preserve"> ficción (Mainer, 2000:192). </w:t>
      </w:r>
    </w:p>
    <w:p w14:paraId="2A75A08F" w14:textId="1E73716A" w:rsidR="00CC5D8A" w:rsidRDefault="00CD17DF" w:rsidP="00C7488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De igual forma, no parece de recibo el juicio esgrimido por Pozuelo Yvancos sobre que ninguno de los libros de Marías es asimilable a la autoficción sólo porque contenga «</w:t>
      </w:r>
      <w:r w:rsidRPr="00CD17DF">
        <w:rPr>
          <w:rFonts w:ascii="Times New Roman" w:hAnsi="Times New Roman" w:cs="Times New Roman"/>
          <w:sz w:val="24"/>
          <w:szCs w:val="24"/>
        </w:rPr>
        <w:t>figuraciones de un yo narrativo personal</w:t>
      </w:r>
      <w:r>
        <w:rPr>
          <w:rFonts w:ascii="Times New Roman" w:hAnsi="Times New Roman" w:cs="Times New Roman"/>
          <w:sz w:val="24"/>
          <w:szCs w:val="24"/>
        </w:rPr>
        <w:t xml:space="preserve"> […] </w:t>
      </w:r>
      <w:r w:rsidRPr="00CD17DF">
        <w:rPr>
          <w:rFonts w:ascii="Times New Roman" w:hAnsi="Times New Roman" w:cs="Times New Roman"/>
          <w:sz w:val="24"/>
          <w:szCs w:val="24"/>
        </w:rPr>
        <w:t xml:space="preserve">mucho menos cuando los propios autores </w:t>
      </w:r>
      <w:r>
        <w:rPr>
          <w:rFonts w:ascii="Times New Roman" w:hAnsi="Times New Roman" w:cs="Times New Roman"/>
          <w:sz w:val="24"/>
          <w:szCs w:val="24"/>
        </w:rPr>
        <w:t xml:space="preserve">[también se refería a Vila Matas] </w:t>
      </w:r>
      <w:r w:rsidRPr="00CD17DF">
        <w:rPr>
          <w:rFonts w:ascii="Times New Roman" w:hAnsi="Times New Roman" w:cs="Times New Roman"/>
          <w:sz w:val="24"/>
          <w:szCs w:val="24"/>
        </w:rPr>
        <w:t>se han encargado de desmontar esa posibilidad</w:t>
      </w:r>
      <w:r>
        <w:rPr>
          <w:rFonts w:ascii="Times New Roman" w:hAnsi="Times New Roman" w:cs="Times New Roman"/>
          <w:sz w:val="24"/>
          <w:szCs w:val="24"/>
        </w:rPr>
        <w:t xml:space="preserve">» (Pozuelo, 2010:16). Como ya se ha visto, el recelo de Marías hacia la autoficción provenía, en gran parte, </w:t>
      </w:r>
      <w:r w:rsidR="0092376F">
        <w:rPr>
          <w:rFonts w:ascii="Times New Roman" w:hAnsi="Times New Roman" w:cs="Times New Roman"/>
          <w:sz w:val="24"/>
          <w:szCs w:val="24"/>
        </w:rPr>
        <w:t>de su</w:t>
      </w:r>
      <w:r>
        <w:rPr>
          <w:rFonts w:ascii="Times New Roman" w:hAnsi="Times New Roman" w:cs="Times New Roman"/>
          <w:sz w:val="24"/>
          <w:szCs w:val="24"/>
        </w:rPr>
        <w:t xml:space="preserve"> repud</w:t>
      </w:r>
      <w:r w:rsidR="0092376F">
        <w:rPr>
          <w:rFonts w:ascii="Times New Roman" w:hAnsi="Times New Roman" w:cs="Times New Roman"/>
          <w:sz w:val="24"/>
          <w:szCs w:val="24"/>
        </w:rPr>
        <w:t>io</w:t>
      </w:r>
      <w:r>
        <w:rPr>
          <w:rFonts w:ascii="Times New Roman" w:hAnsi="Times New Roman" w:cs="Times New Roman"/>
          <w:sz w:val="24"/>
          <w:szCs w:val="24"/>
        </w:rPr>
        <w:t xml:space="preserve"> a ciertas obras que </w:t>
      </w:r>
      <w:r w:rsidR="0092376F">
        <w:rPr>
          <w:rFonts w:ascii="Times New Roman" w:hAnsi="Times New Roman" w:cs="Times New Roman"/>
          <w:sz w:val="24"/>
          <w:szCs w:val="24"/>
        </w:rPr>
        <w:t>han venido a incluirse en este género</w:t>
      </w:r>
      <w:r>
        <w:rPr>
          <w:rFonts w:ascii="Times New Roman" w:hAnsi="Times New Roman" w:cs="Times New Roman"/>
          <w:sz w:val="24"/>
          <w:szCs w:val="24"/>
        </w:rPr>
        <w:t xml:space="preserve"> pese a ser mer</w:t>
      </w:r>
      <w:r w:rsidR="0092376F">
        <w:rPr>
          <w:rFonts w:ascii="Times New Roman" w:hAnsi="Times New Roman" w:cs="Times New Roman"/>
          <w:sz w:val="24"/>
          <w:szCs w:val="24"/>
        </w:rPr>
        <w:t xml:space="preserve">os retratos literarios de sus </w:t>
      </w:r>
      <w:r>
        <w:rPr>
          <w:rFonts w:ascii="Times New Roman" w:hAnsi="Times New Roman" w:cs="Times New Roman"/>
          <w:sz w:val="24"/>
          <w:szCs w:val="24"/>
        </w:rPr>
        <w:t xml:space="preserve">autores, quizá no demasiado consolidados </w:t>
      </w:r>
      <w:r w:rsidR="0092376F">
        <w:rPr>
          <w:rFonts w:ascii="Times New Roman" w:hAnsi="Times New Roman" w:cs="Times New Roman"/>
          <w:sz w:val="24"/>
          <w:szCs w:val="24"/>
        </w:rPr>
        <w:t xml:space="preserve">aún </w:t>
      </w:r>
      <w:r>
        <w:rPr>
          <w:rFonts w:ascii="Times New Roman" w:hAnsi="Times New Roman" w:cs="Times New Roman"/>
          <w:sz w:val="24"/>
          <w:szCs w:val="24"/>
        </w:rPr>
        <w:t>para dar cuenta de su propia vida</w:t>
      </w:r>
      <w:r w:rsidR="0092376F">
        <w:rPr>
          <w:rFonts w:ascii="Times New Roman" w:hAnsi="Times New Roman" w:cs="Times New Roman"/>
          <w:sz w:val="24"/>
          <w:szCs w:val="24"/>
        </w:rPr>
        <w:t xml:space="preserve"> y presentar el resultado como una autobiografía</w:t>
      </w:r>
      <w:r>
        <w:rPr>
          <w:rFonts w:ascii="Times New Roman" w:hAnsi="Times New Roman" w:cs="Times New Roman"/>
          <w:sz w:val="24"/>
          <w:szCs w:val="24"/>
        </w:rPr>
        <w:t xml:space="preserve">. </w:t>
      </w:r>
      <w:r w:rsidR="0092376F">
        <w:rPr>
          <w:rFonts w:ascii="Times New Roman" w:hAnsi="Times New Roman" w:cs="Times New Roman"/>
          <w:sz w:val="24"/>
          <w:szCs w:val="24"/>
        </w:rPr>
        <w:t>Por tanto, la añorada labor, por Marías, de los escritores que inventaban «</w:t>
      </w:r>
      <w:r w:rsidR="0092376F" w:rsidRPr="001D7360">
        <w:rPr>
          <w:rFonts w:ascii="Times New Roman" w:hAnsi="Times New Roman" w:cs="Times New Roman"/>
          <w:sz w:val="24"/>
          <w:szCs w:val="24"/>
        </w:rPr>
        <w:t>historias apasionantes con un estilo ambicioso</w:t>
      </w:r>
      <w:r w:rsidR="0092376F">
        <w:rPr>
          <w:rFonts w:ascii="Times New Roman" w:hAnsi="Times New Roman" w:cs="Times New Roman"/>
          <w:sz w:val="24"/>
          <w:szCs w:val="24"/>
        </w:rPr>
        <w:t xml:space="preserve">» no es en absoluto contradictoria con la autoficción, pero sí con la pura autobiografía (Marías, 14 de octubre de 2018). Y, en todo caso, </w:t>
      </w:r>
      <w:r w:rsidR="00493679">
        <w:rPr>
          <w:rFonts w:ascii="Times New Roman" w:hAnsi="Times New Roman" w:cs="Times New Roman"/>
          <w:sz w:val="24"/>
          <w:szCs w:val="24"/>
        </w:rPr>
        <w:t xml:space="preserve">habría que incidir en que </w:t>
      </w:r>
      <w:r w:rsidR="0092376F">
        <w:rPr>
          <w:rFonts w:ascii="Times New Roman" w:hAnsi="Times New Roman" w:cs="Times New Roman"/>
          <w:sz w:val="24"/>
          <w:szCs w:val="24"/>
        </w:rPr>
        <w:t xml:space="preserve">la negativa de un autor a ver su trabajo de una determinada manera, sea la ascendencia del escritor mayor o menor, no habría de ser tomada </w:t>
      </w:r>
      <w:r w:rsidR="00493679">
        <w:rPr>
          <w:rFonts w:ascii="Times New Roman" w:hAnsi="Times New Roman" w:cs="Times New Roman"/>
          <w:sz w:val="24"/>
          <w:szCs w:val="24"/>
        </w:rPr>
        <w:t>nunca como definitiva</w:t>
      </w:r>
      <w:r w:rsidR="0092376F">
        <w:rPr>
          <w:rFonts w:ascii="Times New Roman" w:hAnsi="Times New Roman" w:cs="Times New Roman"/>
          <w:sz w:val="24"/>
          <w:szCs w:val="24"/>
        </w:rPr>
        <w:t xml:space="preserve">. Marías podría descartar que </w:t>
      </w:r>
      <w:r w:rsidR="0092376F" w:rsidRPr="0092376F">
        <w:rPr>
          <w:rFonts w:ascii="Times New Roman" w:hAnsi="Times New Roman" w:cs="Times New Roman"/>
          <w:i/>
          <w:iCs/>
          <w:sz w:val="24"/>
          <w:szCs w:val="24"/>
        </w:rPr>
        <w:t>Todas las almas</w:t>
      </w:r>
      <w:r w:rsidR="0092376F">
        <w:rPr>
          <w:rFonts w:ascii="Times New Roman" w:hAnsi="Times New Roman" w:cs="Times New Roman"/>
          <w:sz w:val="24"/>
          <w:szCs w:val="24"/>
        </w:rPr>
        <w:t xml:space="preserve"> fuese una autoficción sin que esto constituy</w:t>
      </w:r>
      <w:r w:rsidR="00B40F0B">
        <w:rPr>
          <w:rFonts w:ascii="Times New Roman" w:hAnsi="Times New Roman" w:cs="Times New Roman"/>
          <w:sz w:val="24"/>
          <w:szCs w:val="24"/>
        </w:rPr>
        <w:t>era</w:t>
      </w:r>
      <w:r w:rsidR="0092376F">
        <w:rPr>
          <w:rFonts w:ascii="Times New Roman" w:hAnsi="Times New Roman" w:cs="Times New Roman"/>
          <w:sz w:val="24"/>
          <w:szCs w:val="24"/>
        </w:rPr>
        <w:t xml:space="preserve"> un argumento </w:t>
      </w:r>
      <w:r w:rsidR="00186079">
        <w:rPr>
          <w:rFonts w:ascii="Times New Roman" w:hAnsi="Times New Roman" w:cs="Times New Roman"/>
          <w:sz w:val="24"/>
          <w:szCs w:val="24"/>
        </w:rPr>
        <w:t>concluyente</w:t>
      </w:r>
      <w:r w:rsidR="0092376F">
        <w:rPr>
          <w:rFonts w:ascii="Times New Roman" w:hAnsi="Times New Roman" w:cs="Times New Roman"/>
          <w:sz w:val="24"/>
          <w:szCs w:val="24"/>
        </w:rPr>
        <w:t xml:space="preserve">.  </w:t>
      </w:r>
    </w:p>
    <w:p w14:paraId="7F688AD3" w14:textId="111B7F71" w:rsidR="0092376F" w:rsidRDefault="0092376F" w:rsidP="00C7488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Las novelas del escritor madrileño forman parte, por ende, de esa segunda vida de Marías, esa segunda mitad de su tiempo consumida bajo el paraguas de la ficción</w:t>
      </w:r>
      <w:r w:rsidR="00493679">
        <w:rPr>
          <w:rFonts w:ascii="Times New Roman" w:hAnsi="Times New Roman" w:cs="Times New Roman"/>
          <w:sz w:val="24"/>
          <w:szCs w:val="24"/>
        </w:rPr>
        <w:t xml:space="preserve"> pero no impermeable del todo al influjo de la existencia transcurrida y real, como no era impermeable el espectral Capitán Greggs a los encantos de la mortal señora Muir</w:t>
      </w:r>
      <w:r>
        <w:rPr>
          <w:rFonts w:ascii="Times New Roman" w:hAnsi="Times New Roman" w:cs="Times New Roman"/>
          <w:sz w:val="24"/>
          <w:szCs w:val="24"/>
        </w:rPr>
        <w:t xml:space="preserve">. </w:t>
      </w:r>
      <w:r w:rsidR="00493679">
        <w:rPr>
          <w:rFonts w:ascii="Times New Roman" w:hAnsi="Times New Roman" w:cs="Times New Roman"/>
          <w:sz w:val="24"/>
          <w:szCs w:val="24"/>
        </w:rPr>
        <w:t>La obra de Marías es un segmento de la vida de su autor</w:t>
      </w:r>
      <w:r>
        <w:rPr>
          <w:rFonts w:ascii="Times New Roman" w:hAnsi="Times New Roman" w:cs="Times New Roman"/>
          <w:sz w:val="24"/>
          <w:szCs w:val="24"/>
        </w:rPr>
        <w:t xml:space="preserve"> que no sucedió</w:t>
      </w:r>
      <w:r w:rsidR="00493679">
        <w:rPr>
          <w:rFonts w:ascii="Times New Roman" w:hAnsi="Times New Roman" w:cs="Times New Roman"/>
          <w:sz w:val="24"/>
          <w:szCs w:val="24"/>
        </w:rPr>
        <w:t xml:space="preserve"> ni pudo haber sucedido</w:t>
      </w:r>
      <w:r>
        <w:rPr>
          <w:rFonts w:ascii="Times New Roman" w:hAnsi="Times New Roman" w:cs="Times New Roman"/>
          <w:sz w:val="24"/>
          <w:szCs w:val="24"/>
        </w:rPr>
        <w:t xml:space="preserve"> </w:t>
      </w:r>
      <w:r w:rsidR="00186079">
        <w:rPr>
          <w:rFonts w:ascii="Times New Roman" w:hAnsi="Times New Roman" w:cs="Times New Roman"/>
          <w:sz w:val="24"/>
          <w:szCs w:val="24"/>
        </w:rPr>
        <w:t>y</w:t>
      </w:r>
      <w:r w:rsidR="00493679">
        <w:rPr>
          <w:rFonts w:ascii="Times New Roman" w:hAnsi="Times New Roman" w:cs="Times New Roman"/>
          <w:sz w:val="24"/>
          <w:szCs w:val="24"/>
        </w:rPr>
        <w:t xml:space="preserve"> que, </w:t>
      </w:r>
      <w:r w:rsidR="00186079">
        <w:rPr>
          <w:rFonts w:ascii="Times New Roman" w:hAnsi="Times New Roman" w:cs="Times New Roman"/>
          <w:sz w:val="24"/>
          <w:szCs w:val="24"/>
        </w:rPr>
        <w:t>no obstante,</w:t>
      </w:r>
      <w:r>
        <w:rPr>
          <w:rFonts w:ascii="Times New Roman" w:hAnsi="Times New Roman" w:cs="Times New Roman"/>
          <w:sz w:val="24"/>
          <w:szCs w:val="24"/>
        </w:rPr>
        <w:t xml:space="preserve"> sucedió</w:t>
      </w:r>
      <w:r w:rsidR="00493679">
        <w:rPr>
          <w:rFonts w:ascii="Times New Roman" w:hAnsi="Times New Roman" w:cs="Times New Roman"/>
          <w:sz w:val="24"/>
          <w:szCs w:val="24"/>
        </w:rPr>
        <w:t>; una vida que</w:t>
      </w:r>
      <w:r>
        <w:rPr>
          <w:rFonts w:ascii="Times New Roman" w:hAnsi="Times New Roman" w:cs="Times New Roman"/>
          <w:sz w:val="24"/>
          <w:szCs w:val="24"/>
        </w:rPr>
        <w:t xml:space="preserve"> no está del todo presente pero </w:t>
      </w:r>
      <w:r w:rsidR="00493679">
        <w:rPr>
          <w:rFonts w:ascii="Times New Roman" w:hAnsi="Times New Roman" w:cs="Times New Roman"/>
          <w:sz w:val="24"/>
          <w:szCs w:val="24"/>
        </w:rPr>
        <w:t xml:space="preserve">que </w:t>
      </w:r>
      <w:r>
        <w:rPr>
          <w:rFonts w:ascii="Times New Roman" w:hAnsi="Times New Roman" w:cs="Times New Roman"/>
          <w:sz w:val="24"/>
          <w:szCs w:val="24"/>
        </w:rPr>
        <w:t>asiste a los acontecimientos, y sobre todo ronda</w:t>
      </w:r>
      <w:r w:rsidR="00B40F0B">
        <w:rPr>
          <w:rFonts w:ascii="Times New Roman" w:hAnsi="Times New Roman" w:cs="Times New Roman"/>
          <w:sz w:val="24"/>
          <w:szCs w:val="24"/>
        </w:rPr>
        <w:t>: las</w:t>
      </w:r>
      <w:r>
        <w:rPr>
          <w:rFonts w:ascii="Times New Roman" w:hAnsi="Times New Roman" w:cs="Times New Roman"/>
          <w:sz w:val="24"/>
          <w:szCs w:val="24"/>
        </w:rPr>
        <w:t xml:space="preserve"> novelas de Marías son fantasmas</w:t>
      </w:r>
      <w:r w:rsidR="00493679">
        <w:rPr>
          <w:rFonts w:ascii="Times New Roman" w:hAnsi="Times New Roman" w:cs="Times New Roman"/>
          <w:sz w:val="24"/>
          <w:szCs w:val="24"/>
        </w:rPr>
        <w:t xml:space="preserve"> </w:t>
      </w:r>
      <w:r w:rsidR="00D95D31">
        <w:rPr>
          <w:rFonts w:ascii="Times New Roman" w:hAnsi="Times New Roman" w:cs="Times New Roman"/>
          <w:sz w:val="24"/>
          <w:szCs w:val="24"/>
        </w:rPr>
        <w:t>cuyo rostro puede reconocer a veces</w:t>
      </w:r>
      <w:r w:rsidR="00A86ECC">
        <w:rPr>
          <w:rFonts w:ascii="Times New Roman" w:hAnsi="Times New Roman" w:cs="Times New Roman"/>
          <w:sz w:val="24"/>
          <w:szCs w:val="24"/>
        </w:rPr>
        <w:t xml:space="preserve"> </w:t>
      </w:r>
      <w:r w:rsidR="00D95D31">
        <w:rPr>
          <w:rFonts w:ascii="Times New Roman" w:hAnsi="Times New Roman" w:cs="Times New Roman"/>
          <w:sz w:val="24"/>
          <w:szCs w:val="24"/>
        </w:rPr>
        <w:t>el lector</w:t>
      </w:r>
      <w:r w:rsidR="00493679">
        <w:rPr>
          <w:rFonts w:ascii="Times New Roman" w:hAnsi="Times New Roman" w:cs="Times New Roman"/>
          <w:sz w:val="24"/>
          <w:szCs w:val="24"/>
        </w:rPr>
        <w:t xml:space="preserve">, y escuchar </w:t>
      </w:r>
      <w:r w:rsidR="00A86ECC">
        <w:rPr>
          <w:rFonts w:ascii="Times New Roman" w:hAnsi="Times New Roman" w:cs="Times New Roman"/>
          <w:sz w:val="24"/>
          <w:szCs w:val="24"/>
        </w:rPr>
        <w:t>entonces s</w:t>
      </w:r>
      <w:r w:rsidR="00493679">
        <w:rPr>
          <w:rFonts w:ascii="Times New Roman" w:hAnsi="Times New Roman" w:cs="Times New Roman"/>
          <w:sz w:val="24"/>
          <w:szCs w:val="24"/>
        </w:rPr>
        <w:t>u voz perdida</w:t>
      </w:r>
      <w:r>
        <w:rPr>
          <w:rFonts w:ascii="Times New Roman" w:hAnsi="Times New Roman" w:cs="Times New Roman"/>
          <w:sz w:val="24"/>
          <w:szCs w:val="24"/>
        </w:rPr>
        <w:t xml:space="preserve">. </w:t>
      </w:r>
    </w:p>
    <w:p w14:paraId="68AF67C0" w14:textId="2C2C0CEA" w:rsidR="00FA270B" w:rsidRDefault="00FA270B">
      <w:pPr>
        <w:rPr>
          <w:rFonts w:ascii="Times New Roman" w:hAnsi="Times New Roman" w:cs="Times New Roman"/>
          <w:sz w:val="24"/>
          <w:szCs w:val="24"/>
        </w:rPr>
      </w:pPr>
      <w:r>
        <w:rPr>
          <w:rFonts w:ascii="Times New Roman" w:hAnsi="Times New Roman" w:cs="Times New Roman"/>
          <w:sz w:val="24"/>
          <w:szCs w:val="24"/>
        </w:rPr>
        <w:br w:type="page"/>
      </w:r>
    </w:p>
    <w:p w14:paraId="30F83085" w14:textId="314F2345" w:rsidR="00FA270B" w:rsidRDefault="00251CE8" w:rsidP="00C74885">
      <w:pPr>
        <w:autoSpaceDE w:val="0"/>
        <w:autoSpaceDN w:val="0"/>
        <w:adjustRightInd w:val="0"/>
        <w:spacing w:after="0" w:line="360" w:lineRule="auto"/>
        <w:jc w:val="both"/>
        <w:rPr>
          <w:rFonts w:ascii="Times New Roman" w:hAnsi="Times New Roman" w:cs="Times New Roman"/>
          <w:b/>
          <w:bCs/>
          <w:sz w:val="36"/>
          <w:szCs w:val="36"/>
        </w:rPr>
      </w:pPr>
      <w:r>
        <w:rPr>
          <w:rFonts w:ascii="Times New Roman" w:hAnsi="Times New Roman" w:cs="Times New Roman"/>
          <w:b/>
          <w:bCs/>
          <w:sz w:val="36"/>
          <w:szCs w:val="36"/>
        </w:rPr>
        <w:t>4</w:t>
      </w:r>
      <w:r w:rsidR="00FA270B" w:rsidRPr="00FA270B">
        <w:rPr>
          <w:rFonts w:ascii="Times New Roman" w:hAnsi="Times New Roman" w:cs="Times New Roman"/>
          <w:b/>
          <w:bCs/>
          <w:sz w:val="36"/>
          <w:szCs w:val="36"/>
        </w:rPr>
        <w:t>. Conclusiones</w:t>
      </w:r>
    </w:p>
    <w:p w14:paraId="72CF0C55" w14:textId="77777777" w:rsidR="00FA270B" w:rsidRDefault="00FA270B" w:rsidP="00C74885">
      <w:pPr>
        <w:autoSpaceDE w:val="0"/>
        <w:autoSpaceDN w:val="0"/>
        <w:adjustRightInd w:val="0"/>
        <w:spacing w:after="0" w:line="360" w:lineRule="auto"/>
        <w:jc w:val="both"/>
        <w:rPr>
          <w:rFonts w:ascii="Times New Roman" w:hAnsi="Times New Roman" w:cs="Times New Roman"/>
          <w:b/>
          <w:bCs/>
          <w:sz w:val="36"/>
          <w:szCs w:val="36"/>
        </w:rPr>
      </w:pPr>
    </w:p>
    <w:p w14:paraId="52829AC7" w14:textId="4915E9AC" w:rsidR="00FA270B" w:rsidRDefault="00FA270B" w:rsidP="00FA270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En e</w:t>
      </w:r>
      <w:r w:rsidR="009266B4">
        <w:rPr>
          <w:rFonts w:ascii="Times New Roman" w:hAnsi="Times New Roman" w:cs="Times New Roman"/>
          <w:sz w:val="24"/>
          <w:szCs w:val="24"/>
        </w:rPr>
        <w:t>l presente</w:t>
      </w:r>
      <w:r>
        <w:rPr>
          <w:rFonts w:ascii="Times New Roman" w:hAnsi="Times New Roman" w:cs="Times New Roman"/>
          <w:sz w:val="24"/>
          <w:szCs w:val="24"/>
        </w:rPr>
        <w:t xml:space="preserve"> trabajo, el narrador de Marías ha sido diseccionado en busca de sus constantes vitales y literarias. Dada la uniformidad presente entre los personajes estudiados del escritor madrileño, ha sido viable extraer ciertas conclusiones generales para todos ellos</w:t>
      </w:r>
      <w:r w:rsidR="00121CD6">
        <w:rPr>
          <w:rFonts w:ascii="Times New Roman" w:hAnsi="Times New Roman" w:cs="Times New Roman"/>
          <w:sz w:val="24"/>
          <w:szCs w:val="24"/>
        </w:rPr>
        <w:t>, con lo que se ha satisfecho tanto el objetivo principal del análisis como los consiguientes objetivos específicos, cuyo resultado figura en los apartados enumerados a continuación:</w:t>
      </w:r>
    </w:p>
    <w:p w14:paraId="5F0D7202" w14:textId="399F231D" w:rsidR="007E34B8" w:rsidRDefault="007E34B8" w:rsidP="007E34B8">
      <w:pPr>
        <w:pStyle w:val="Prrafodelista"/>
        <w:numPr>
          <w:ilvl w:val="0"/>
          <w:numId w:val="1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narrador de Marías se relaciona con su yo pasado como con un personaje más, externo, de su obra. No juzga sus actos y es ya incapaz de interpretar sus pensamientos, con lo que le impone su nueva voz y lo resignifica. La ruptura de la identidad es uno de los temas literarios de mayor interés tratados en este análisis: el narrador aborda vivencias del pasado desde el presente, pero advirtiendo que quien las protagonizó no es quien las vivió, pero tampoco su usurpador o su sombra. La fractura en la personalidad se convierte, en </w:t>
      </w:r>
      <w:r w:rsidRPr="007E34B8">
        <w:rPr>
          <w:rFonts w:ascii="Times New Roman" w:hAnsi="Times New Roman" w:cs="Times New Roman"/>
          <w:i/>
          <w:iCs/>
          <w:sz w:val="24"/>
          <w:szCs w:val="24"/>
        </w:rPr>
        <w:t xml:space="preserve">El hombre sentimental </w:t>
      </w:r>
      <w:r>
        <w:rPr>
          <w:rFonts w:ascii="Times New Roman" w:hAnsi="Times New Roman" w:cs="Times New Roman"/>
          <w:sz w:val="24"/>
          <w:szCs w:val="24"/>
        </w:rPr>
        <w:t xml:space="preserve">o en </w:t>
      </w:r>
      <w:r w:rsidRPr="007E34B8">
        <w:rPr>
          <w:rFonts w:ascii="Times New Roman" w:hAnsi="Times New Roman" w:cs="Times New Roman"/>
          <w:i/>
          <w:iCs/>
          <w:sz w:val="24"/>
          <w:szCs w:val="24"/>
        </w:rPr>
        <w:t>Todas las almas</w:t>
      </w:r>
      <w:r>
        <w:rPr>
          <w:rFonts w:ascii="Times New Roman" w:hAnsi="Times New Roman" w:cs="Times New Roman"/>
          <w:sz w:val="24"/>
          <w:szCs w:val="24"/>
        </w:rPr>
        <w:t xml:space="preserve">, en una metáfora de la muerte: el yo anterior del narrador deja de existir en favor del nuevo yo que ocupa su lugar. En cambio, quien certifica verdaderamente esta muerte o desaparición no es el narrador, sino el resto de la sociedad, los testigos de su continuidad, ya que “el mundo depende de los relatores”. </w:t>
      </w:r>
    </w:p>
    <w:p w14:paraId="1A0353DD" w14:textId="63FF6339" w:rsidR="00121CD6" w:rsidRDefault="00121CD6" w:rsidP="00121CD6">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Esta partición rompe con el molde clásico del narrador-personaje, entendido como un continuo a través del tiempo. En la novelística de Marías, podría decirse que el narrador-protagonista da lugar a dos niveles narrativos diferenciados: uno, que no forma parte del relato (el “yo de ahora”), asimilable al narrador omnisciente; y otro, integrado en la narración (el “yo de entonces”), vinculado al narrador en primera persona. En cambio, este último no es más que una reconstrucción tardía e inexacta del narrador, que reconoce su incapacidad para comprender y juzgar a quien fue tiempo atrás.</w:t>
      </w:r>
      <w:r w:rsidR="00481110">
        <w:rPr>
          <w:rFonts w:ascii="Times New Roman" w:hAnsi="Times New Roman" w:cs="Times New Roman"/>
          <w:sz w:val="24"/>
          <w:szCs w:val="24"/>
        </w:rPr>
        <w:t xml:space="preserve"> Esta disociación narrativa, hasta el momento, no había sido estudiada en Javier Marías, entendiéndose que sus relatores eran los mismos a lo largo de toda la novela, algo que entra en contradicción con lo que el propio Marías expone al decir que «ni siquiera el relator es el único para todas las veces, aunque sea el mismo» </w:t>
      </w:r>
      <w:r w:rsidR="00481110" w:rsidRPr="00481110">
        <w:rPr>
          <w:rFonts w:ascii="Times New Roman" w:hAnsi="Times New Roman" w:cs="Times New Roman"/>
          <w:sz w:val="24"/>
          <w:szCs w:val="24"/>
        </w:rPr>
        <w:t>(Marías, 1996:337-338).</w:t>
      </w:r>
      <w:r w:rsidR="00481110">
        <w:rPr>
          <w:rFonts w:ascii="Times New Roman" w:hAnsi="Times New Roman" w:cs="Times New Roman"/>
          <w:sz w:val="24"/>
          <w:szCs w:val="24"/>
        </w:rPr>
        <w:t xml:space="preserve"> Es pertinente acentuar que dicha transformación no ocurre sólo en un plano argumental (es decir, el personaje sufre una serie de cambios que lo hacen “diferente” a quien fue), sino también en un plano estructural y narrativo (el narrador modula su voz y su perspectiva).</w:t>
      </w:r>
    </w:p>
    <w:p w14:paraId="72AA4197" w14:textId="5D36EF0E" w:rsidR="00481110" w:rsidRDefault="00481110" w:rsidP="00121CD6">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Queda pendiente un análisis del narrador como ente discontinuo en otras etapas de la novelística de Marías, ya que la primera novela aquí estudiada ya se hace eco de un fuerte choque entre el “yo de entonces” y el “yo de ahora”. </w:t>
      </w:r>
    </w:p>
    <w:p w14:paraId="27888E01" w14:textId="58CFAFC1" w:rsidR="007E34B8" w:rsidRDefault="007E34B8" w:rsidP="007E34B8">
      <w:pPr>
        <w:pStyle w:val="Prrafodelista"/>
        <w:numPr>
          <w:ilvl w:val="0"/>
          <w:numId w:val="1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La mirada impersonal que el narrador lanza sobre su pasada existencia contrasta con la que arroja sobre cuanto le rodea. El narrador es, ante todo, testigo de sus circunstancias como otros lo son de su propia existencia: el narrador observa y estudia el exterior más que su interior, porque este ya es observado y estudiado, a su vez, por los demás. La curiosidad se transforma en el gran motor narrativo de los personajes de Marías: pese a carecer de grandes deseos y pretensiones, su mayor inspiración es la de saber, y esto es lo que los hace actuar.</w:t>
      </w:r>
      <w:r w:rsidR="00606A04">
        <w:rPr>
          <w:rFonts w:ascii="Times New Roman" w:hAnsi="Times New Roman" w:cs="Times New Roman"/>
          <w:sz w:val="24"/>
          <w:szCs w:val="24"/>
        </w:rPr>
        <w:t xml:space="preserve"> Esto genera una pulsión entre la acción (la visibilidad) y la inacción (la invisibilidad) que se decanta hacia la primera, pues el narrador está obligado a dejar huella de su presencia. Narrativamente, esta huella puede rastrearse en la homofonía de los personajes de las novelas de Marías, “traducidos” por el narrador y modificadas, por tanto, sus voces para hacerlas converger con la del protagonista. </w:t>
      </w:r>
    </w:p>
    <w:p w14:paraId="0CEA698F" w14:textId="0FFDC1BD" w:rsidR="00481110" w:rsidRDefault="00481110" w:rsidP="00481110">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Esto rompe con la idea canónica de héroe novelesco (comprendido como el “personaje que actúa”), pero también con la insalvable indolencia que la literatura especializada tiende a atribuirle a los protagonistas de Marías. De hecho, en el presente análisis, se pretende ubicar a los narradores del escritor madrileño en el centro mismo de esta tensión entre el héroe-actor y el antihéroe-apático. </w:t>
      </w:r>
    </w:p>
    <w:p w14:paraId="774B8837" w14:textId="7CC4BA52" w:rsidR="00481110" w:rsidRDefault="00481110" w:rsidP="00481110">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Las acciones de los personajes de Marías son de orden sentimental e intelectual (piensan, miran, curiosean, indagan), lo que no implica que no sean estrictamente activos. La influencia del fantasma (reconocida y publicada por el propio Marías) en la novelística del escritor ha hecho que muchos estudiosos vean a sus personajes como espectros frustrados</w:t>
      </w:r>
      <w:r w:rsidR="00B3376A">
        <w:rPr>
          <w:rFonts w:ascii="Times New Roman" w:hAnsi="Times New Roman" w:cs="Times New Roman"/>
          <w:sz w:val="24"/>
          <w:szCs w:val="24"/>
        </w:rPr>
        <w:t>. En cambio, la invisibilidad en ningún momento se presenta como un horizonte asequible. Los narradores saben que “dejarán huella”.</w:t>
      </w:r>
    </w:p>
    <w:p w14:paraId="2E6ACC29" w14:textId="52D2ABB8" w:rsidR="00B3376A" w:rsidRDefault="00B3376A" w:rsidP="00481110">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 esto se debe el que, en lugar del fantasma, se haya utilizado la figura del traductor como sosias idóneo de los protagonistas de Marías. La citada homofonía de sus personajes como consecuencia de esa huella inevitable que dejan los narradores-personaje no había sido, hasta el momento, estudiada.</w:t>
      </w:r>
    </w:p>
    <w:p w14:paraId="1C3DD8FE" w14:textId="2B97BB3D" w:rsidR="00B3376A" w:rsidRDefault="00606A04" w:rsidP="00B3376A">
      <w:pPr>
        <w:pStyle w:val="Prrafodelista"/>
        <w:numPr>
          <w:ilvl w:val="0"/>
          <w:numId w:val="1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narrador de Marías no es fiable, no tanto porque sea un mentiroso al uso como como porque puede equivocarse, la información que transmite es parcial y sesgada, tal y como se muestra en </w:t>
      </w:r>
      <w:r w:rsidRPr="002F3FA6">
        <w:rPr>
          <w:rFonts w:ascii="Times New Roman" w:hAnsi="Times New Roman" w:cs="Times New Roman"/>
          <w:i/>
          <w:iCs/>
          <w:sz w:val="24"/>
          <w:szCs w:val="24"/>
        </w:rPr>
        <w:t>Mañana en la batalla piensa en mí</w:t>
      </w:r>
      <w:r>
        <w:rPr>
          <w:rFonts w:ascii="Times New Roman" w:hAnsi="Times New Roman" w:cs="Times New Roman"/>
          <w:sz w:val="24"/>
          <w:szCs w:val="24"/>
        </w:rPr>
        <w:t xml:space="preserve">, al </w:t>
      </w:r>
      <w:r w:rsidR="009266B4">
        <w:rPr>
          <w:rFonts w:ascii="Times New Roman" w:hAnsi="Times New Roman" w:cs="Times New Roman"/>
          <w:sz w:val="24"/>
          <w:szCs w:val="24"/>
        </w:rPr>
        <w:t xml:space="preserve">advertirle </w:t>
      </w:r>
      <w:r>
        <w:rPr>
          <w:rFonts w:ascii="Times New Roman" w:hAnsi="Times New Roman" w:cs="Times New Roman"/>
          <w:sz w:val="24"/>
          <w:szCs w:val="24"/>
        </w:rPr>
        <w:t>Deán que él sabe sólo una parte de lo que ocurrió, pero ignora la otra. La ignorancia en los personajes de Marías nunca es deliberada: ellos quieren saber siempre más de lo que saben, afrontando, no obstante, la imposibilidad de saberlo siempre todo. Para lidiar con este problema, las conjeturas y las hipótesis se incluyen en las narraciones junto con las verdades supuestamente comprobadas, creando así el narrador un ambiguo juego de falsedades no descabelladas y de verdades acaso no incontestables.</w:t>
      </w:r>
    </w:p>
    <w:p w14:paraId="789E99CD" w14:textId="131DC693" w:rsidR="00B3376A" w:rsidRDefault="00B3376A" w:rsidP="00B3376A">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elaboración de esta narración total, en la que no sólo cabe lo ocurrido sino lo no ocurrido, vuelve a empujar al protagonista de Marías hacia los terrenos del narrador omnisciente, ya que, como este, su relato parece contener toda la información posible sobre la historia en el que se inscribe. Sin embargo, esta interpretación únicamente es posible gracias a que el narrador ha admitido que su punto de observación de la realidad es sesgado y su propia mirada, difusa. </w:t>
      </w:r>
    </w:p>
    <w:p w14:paraId="55A0554A" w14:textId="59E87E66" w:rsidR="00B3376A" w:rsidRPr="00B3376A" w:rsidRDefault="00B3376A" w:rsidP="00B3376A">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Los personajes de Marías, a través de la modesta aceptación de sus limitaciones, trasladan al lector a un inabarcable universo de incertidumbres que guarda, curiosamente, un gran parecido con el universo global de una novela, relatada por un narrador omnisciente. </w:t>
      </w:r>
    </w:p>
    <w:p w14:paraId="111CFE9E" w14:textId="26731A78" w:rsidR="00606A04" w:rsidRDefault="00606A04" w:rsidP="007E34B8">
      <w:pPr>
        <w:pStyle w:val="Prrafodelista"/>
        <w:numPr>
          <w:ilvl w:val="0"/>
          <w:numId w:val="1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las novelas de Marías, el narrador interpela a </w:t>
      </w:r>
      <w:r w:rsidR="009266B4">
        <w:rPr>
          <w:rFonts w:ascii="Times New Roman" w:hAnsi="Times New Roman" w:cs="Times New Roman"/>
          <w:sz w:val="24"/>
          <w:szCs w:val="24"/>
        </w:rPr>
        <w:t>su yo futuro</w:t>
      </w:r>
      <w:r>
        <w:rPr>
          <w:rFonts w:ascii="Times New Roman" w:hAnsi="Times New Roman" w:cs="Times New Roman"/>
          <w:sz w:val="24"/>
          <w:szCs w:val="24"/>
        </w:rPr>
        <w:t xml:space="preserve"> de la misma forma que aborda las vivencias de su yo pasado en el relato. El “yo de después”, el narrador futuro, es el narratario oculto de la obra seleccionada, ya que esto permite que el hilo de continuidad antes comentado no se rompa: el narrador es testigo, por fin, de su propia vida, y la glosa de la misma lo mantiene a salvo de la “perturbación”. </w:t>
      </w:r>
      <w:r w:rsidR="009266B4">
        <w:rPr>
          <w:rFonts w:ascii="Times New Roman" w:hAnsi="Times New Roman" w:cs="Times New Roman"/>
          <w:sz w:val="24"/>
          <w:szCs w:val="24"/>
        </w:rPr>
        <w:t xml:space="preserve">Dicha circunstancia </w:t>
      </w:r>
      <w:r>
        <w:rPr>
          <w:rFonts w:ascii="Times New Roman" w:hAnsi="Times New Roman" w:cs="Times New Roman"/>
          <w:sz w:val="24"/>
          <w:szCs w:val="24"/>
        </w:rPr>
        <w:t>enlaza con uno de los temas primordiales de Marías</w:t>
      </w:r>
      <w:r w:rsidR="009266B4">
        <w:rPr>
          <w:rFonts w:ascii="Times New Roman" w:hAnsi="Times New Roman" w:cs="Times New Roman"/>
          <w:sz w:val="24"/>
          <w:szCs w:val="24"/>
        </w:rPr>
        <w:t>:</w:t>
      </w:r>
      <w:r>
        <w:rPr>
          <w:rFonts w:ascii="Times New Roman" w:hAnsi="Times New Roman" w:cs="Times New Roman"/>
          <w:sz w:val="24"/>
          <w:szCs w:val="24"/>
        </w:rPr>
        <w:t xml:space="preserve"> </w:t>
      </w:r>
      <w:r w:rsidR="009266B4">
        <w:rPr>
          <w:rFonts w:ascii="Times New Roman" w:hAnsi="Times New Roman" w:cs="Times New Roman"/>
          <w:sz w:val="24"/>
          <w:szCs w:val="24"/>
        </w:rPr>
        <w:t xml:space="preserve">el </w:t>
      </w:r>
      <w:r>
        <w:rPr>
          <w:rFonts w:ascii="Times New Roman" w:hAnsi="Times New Roman" w:cs="Times New Roman"/>
          <w:sz w:val="24"/>
          <w:szCs w:val="24"/>
        </w:rPr>
        <w:t>pasado como amenaza constante</w:t>
      </w:r>
      <w:r w:rsidR="009266B4">
        <w:rPr>
          <w:rFonts w:ascii="Times New Roman" w:hAnsi="Times New Roman" w:cs="Times New Roman"/>
          <w:sz w:val="24"/>
          <w:szCs w:val="24"/>
        </w:rPr>
        <w:t xml:space="preserve"> que puede reaparecer en cualquier momento. Si, según la teoría de Marías, el olvido de una época traumática facilita su regreso, </w:t>
      </w:r>
      <w:r>
        <w:rPr>
          <w:rFonts w:ascii="Times New Roman" w:hAnsi="Times New Roman" w:cs="Times New Roman"/>
          <w:sz w:val="24"/>
          <w:szCs w:val="24"/>
        </w:rPr>
        <w:t xml:space="preserve">la </w:t>
      </w:r>
      <w:r w:rsidR="009266B4">
        <w:rPr>
          <w:rFonts w:ascii="Times New Roman" w:hAnsi="Times New Roman" w:cs="Times New Roman"/>
          <w:sz w:val="24"/>
          <w:szCs w:val="24"/>
        </w:rPr>
        <w:t>conversión de esta época en materia prima de una narración hace</w:t>
      </w:r>
      <w:r>
        <w:rPr>
          <w:rFonts w:ascii="Times New Roman" w:hAnsi="Times New Roman" w:cs="Times New Roman"/>
          <w:sz w:val="24"/>
          <w:szCs w:val="24"/>
        </w:rPr>
        <w:t xml:space="preserve"> </w:t>
      </w:r>
      <w:r w:rsidR="009266B4">
        <w:rPr>
          <w:rFonts w:ascii="Times New Roman" w:hAnsi="Times New Roman" w:cs="Times New Roman"/>
          <w:sz w:val="24"/>
          <w:szCs w:val="24"/>
        </w:rPr>
        <w:t>que su retorno sea más difícil.</w:t>
      </w:r>
      <w:r>
        <w:rPr>
          <w:rFonts w:ascii="Times New Roman" w:hAnsi="Times New Roman" w:cs="Times New Roman"/>
          <w:sz w:val="24"/>
          <w:szCs w:val="24"/>
        </w:rPr>
        <w:t xml:space="preserve"> </w:t>
      </w:r>
      <w:r w:rsidR="009266B4">
        <w:rPr>
          <w:rFonts w:ascii="Times New Roman" w:hAnsi="Times New Roman" w:cs="Times New Roman"/>
          <w:sz w:val="24"/>
          <w:szCs w:val="24"/>
        </w:rPr>
        <w:t xml:space="preserve">Por esta misma razón, los personajes del escritor madrileño rememoran sus episodios más conflictivos y tormentosos. </w:t>
      </w:r>
    </w:p>
    <w:p w14:paraId="5F499345" w14:textId="2FC533DB" w:rsidR="00B3376A" w:rsidRDefault="00B3376A" w:rsidP="00B3376A">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narratario es, a sí mismo, una figura conflictiva: ningún estudio teórico sobre Marías (con la excepción de un escueto pasaje en el monográfico de Gareth Wood) había mencionado al narratario como un elemento presente en la obra del escritor madrileño. En el presente análisis tampoco se ha aludido a marcas textuales que delaten, objetivamente, la huella del narratario. En su lugar, se ha reivindicado que este lector diegético figura como fantasmal destino de las palabras del narrador, a la manera de un diario en el que, </w:t>
      </w:r>
      <w:r w:rsidR="00251CE8">
        <w:rPr>
          <w:rFonts w:ascii="Times New Roman" w:hAnsi="Times New Roman" w:cs="Times New Roman"/>
          <w:sz w:val="24"/>
          <w:szCs w:val="24"/>
        </w:rPr>
        <w:t>en general</w:t>
      </w:r>
      <w:r>
        <w:rPr>
          <w:rFonts w:ascii="Times New Roman" w:hAnsi="Times New Roman" w:cs="Times New Roman"/>
          <w:sz w:val="24"/>
          <w:szCs w:val="24"/>
        </w:rPr>
        <w:t xml:space="preserve">, no suele el escritor interpelarse </w:t>
      </w:r>
      <w:r w:rsidR="00251CE8">
        <w:rPr>
          <w:rFonts w:ascii="Times New Roman" w:hAnsi="Times New Roman" w:cs="Times New Roman"/>
          <w:sz w:val="24"/>
          <w:szCs w:val="24"/>
        </w:rPr>
        <w:t xml:space="preserve">literalmente, sino de forma tácita y sutil. </w:t>
      </w:r>
    </w:p>
    <w:p w14:paraId="6688D09F" w14:textId="49F56544" w:rsidR="00251CE8" w:rsidRDefault="00251CE8" w:rsidP="00B3376A">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 ser el primer estudio con cierta profundidad sobre el narratario en la novelística de Javier Marías, el presente análisis podría ser tildado como una interpretación excesivamente creativa y voluntariosa de la obra del madrileño. En cambio, se espera que las razones que subyacen tras la posición que se ha defendido en las páginas anteriores hayan sido aclaradas y fundamentadas en la mayor medida posible. </w:t>
      </w:r>
    </w:p>
    <w:p w14:paraId="50CF47D3" w14:textId="7AA905CB" w:rsidR="004B1A57" w:rsidRDefault="00606A04" w:rsidP="009266B4">
      <w:pPr>
        <w:pStyle w:val="Prrafodelista"/>
        <w:numPr>
          <w:ilvl w:val="0"/>
          <w:numId w:val="1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Sobre los personajes de Marías flota una indisimulable sombra autobiográfica del escritor, con la excepción de El León de Nápoles. En </w:t>
      </w:r>
      <w:r w:rsidRPr="002F3FA6">
        <w:rPr>
          <w:rFonts w:ascii="Times New Roman" w:hAnsi="Times New Roman" w:cs="Times New Roman"/>
          <w:i/>
          <w:iCs/>
          <w:sz w:val="24"/>
          <w:szCs w:val="24"/>
        </w:rPr>
        <w:t>Todas las almas</w:t>
      </w:r>
      <w:r>
        <w:rPr>
          <w:rFonts w:ascii="Times New Roman" w:hAnsi="Times New Roman" w:cs="Times New Roman"/>
          <w:sz w:val="24"/>
          <w:szCs w:val="24"/>
        </w:rPr>
        <w:t>, esta sombra transforma la novela en una autoficción, mientras que en las demás obras estudia</w:t>
      </w:r>
      <w:r w:rsidR="006F73F0">
        <w:rPr>
          <w:rFonts w:ascii="Times New Roman" w:hAnsi="Times New Roman" w:cs="Times New Roman"/>
          <w:sz w:val="24"/>
          <w:szCs w:val="24"/>
        </w:rPr>
        <w:t xml:space="preserve">das, pese a no poder ser calificadas como autoficciones, sí hay rasgos propios de este género anfibio, que mezcla la realidad y la imaginación. Las novelas de Marías son, en gran medida, las vidas posibles de su autor, tratadas y depuradas por el cedazo de la ficción. En ocasiones, la separación entre la vida empírica de Marías y la teórica (la que llevan sus personajes) se produce en la infancia, como en </w:t>
      </w:r>
      <w:r w:rsidR="006F73F0" w:rsidRPr="002F3FA6">
        <w:rPr>
          <w:rFonts w:ascii="Times New Roman" w:hAnsi="Times New Roman" w:cs="Times New Roman"/>
          <w:i/>
          <w:iCs/>
          <w:sz w:val="24"/>
          <w:szCs w:val="24"/>
        </w:rPr>
        <w:t>Corazón tan blanco</w:t>
      </w:r>
      <w:r w:rsidR="006F73F0">
        <w:rPr>
          <w:rFonts w:ascii="Times New Roman" w:hAnsi="Times New Roman" w:cs="Times New Roman"/>
          <w:sz w:val="24"/>
          <w:szCs w:val="24"/>
        </w:rPr>
        <w:t xml:space="preserve"> o </w:t>
      </w:r>
      <w:r w:rsidR="006F73F0" w:rsidRPr="002F3FA6">
        <w:rPr>
          <w:rFonts w:ascii="Times New Roman" w:hAnsi="Times New Roman" w:cs="Times New Roman"/>
          <w:i/>
          <w:iCs/>
          <w:sz w:val="24"/>
          <w:szCs w:val="24"/>
        </w:rPr>
        <w:t>Mañana en la batalla piensa en mí</w:t>
      </w:r>
      <w:r w:rsidR="006F73F0">
        <w:rPr>
          <w:rFonts w:ascii="Times New Roman" w:hAnsi="Times New Roman" w:cs="Times New Roman"/>
          <w:sz w:val="24"/>
          <w:szCs w:val="24"/>
        </w:rPr>
        <w:t xml:space="preserve">; en otros, con el mismo nacimiento (en </w:t>
      </w:r>
      <w:r w:rsidR="006F73F0" w:rsidRPr="002F3FA6">
        <w:rPr>
          <w:rFonts w:ascii="Times New Roman" w:hAnsi="Times New Roman" w:cs="Times New Roman"/>
          <w:i/>
          <w:iCs/>
          <w:sz w:val="24"/>
          <w:szCs w:val="24"/>
        </w:rPr>
        <w:t>Tu rostro mañana</w:t>
      </w:r>
      <w:r w:rsidR="006F73F0">
        <w:rPr>
          <w:rFonts w:ascii="Times New Roman" w:hAnsi="Times New Roman" w:cs="Times New Roman"/>
          <w:sz w:val="24"/>
          <w:szCs w:val="24"/>
        </w:rPr>
        <w:t xml:space="preserve">). En </w:t>
      </w:r>
      <w:r w:rsidR="006F73F0" w:rsidRPr="00251CE8">
        <w:rPr>
          <w:rFonts w:ascii="Times New Roman" w:hAnsi="Times New Roman" w:cs="Times New Roman"/>
          <w:i/>
          <w:iCs/>
          <w:sz w:val="24"/>
          <w:szCs w:val="24"/>
        </w:rPr>
        <w:t>Todas las almas</w:t>
      </w:r>
      <w:r w:rsidR="006F73F0">
        <w:rPr>
          <w:rFonts w:ascii="Times New Roman" w:hAnsi="Times New Roman" w:cs="Times New Roman"/>
          <w:sz w:val="24"/>
          <w:szCs w:val="24"/>
        </w:rPr>
        <w:t>, la más autoficcional, la divergencia ocurre al regresar el ca</w:t>
      </w:r>
      <w:r w:rsidR="006F73F0" w:rsidRPr="004B1A57">
        <w:rPr>
          <w:rFonts w:ascii="Times New Roman" w:hAnsi="Times New Roman" w:cs="Times New Roman"/>
          <w:sz w:val="24"/>
          <w:szCs w:val="24"/>
        </w:rPr>
        <w:t>ballero español a su país, a los treinta y cuatro años.</w:t>
      </w:r>
    </w:p>
    <w:p w14:paraId="749BA7CA" w14:textId="2139E7B0" w:rsidR="00251CE8" w:rsidRDefault="00251CE8" w:rsidP="00251CE8">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Esta postura confronta, por una parte, con la enarbolada por Marías y Pozuelo Yvancos, para quienes la novelística del primero no tenía ninguna relación con la autoficción; y, por otra parte, con la visión general de la novelística de Marías como autoficción en mayor o menor grado. </w:t>
      </w:r>
    </w:p>
    <w:p w14:paraId="745897B8" w14:textId="28648B46" w:rsidR="00251CE8" w:rsidRPr="009266B4" w:rsidRDefault="00251CE8" w:rsidP="00251CE8">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La separación entre la “vida teórica” de Marías y su “vida empírica” (la de sus narradores-protagonistas) no había sido señalada en ningún estudio con anterioridad, por lo que sería oportuno trasladar este enfoque hacia otras novelas del autor, incluidas las que aquí se han descartado por estar protagonizadas por una mujer, para analizar las posibles analogías entre el narrador y el autor, que quizá perduran incluso cuando el sexo del relator y su creador difieren.</w:t>
      </w:r>
    </w:p>
    <w:p w14:paraId="75039614" w14:textId="324F57F4" w:rsidR="004B1A57" w:rsidRPr="004B1A57" w:rsidRDefault="00251CE8" w:rsidP="009266B4">
      <w:pPr>
        <w:spacing w:line="360" w:lineRule="auto"/>
        <w:jc w:val="both"/>
        <w:rPr>
          <w:rFonts w:ascii="Times New Roman" w:hAnsi="Times New Roman" w:cs="Times New Roman"/>
          <w:b/>
          <w:bCs/>
          <w:sz w:val="36"/>
          <w:szCs w:val="36"/>
        </w:rPr>
      </w:pPr>
      <w:r>
        <w:rPr>
          <w:rFonts w:ascii="Times New Roman" w:hAnsi="Times New Roman" w:cs="Times New Roman"/>
          <w:sz w:val="24"/>
          <w:szCs w:val="24"/>
        </w:rPr>
        <w:t xml:space="preserve">Por último, debe indicarse que las </w:t>
      </w:r>
      <w:r w:rsidR="004B1A57">
        <w:rPr>
          <w:rFonts w:ascii="Times New Roman" w:hAnsi="Times New Roman" w:cs="Times New Roman"/>
          <w:sz w:val="24"/>
          <w:szCs w:val="24"/>
        </w:rPr>
        <w:t>conclusiones extraídas del corpus de estudio sólo son válidas para las obras examinadas, y no para la totalidad de la novelística de Marías. Además, cabe incidir en que estas conclusiones no son más que interpretaciones de juicio personal que, se espera, no obstante, hayan sido justificadas apropiadamente. Otras lecturas de las novelas seleccionadas serían posibles: aquí se ofrece una entre las muchas viables, que en no pocas ocasiones choca con las propuestas por los estudiosos del escritor madrileño, sin considerar que estas últimas sean</w:t>
      </w:r>
      <w:r w:rsidR="000F66A2">
        <w:rPr>
          <w:rFonts w:ascii="Times New Roman" w:hAnsi="Times New Roman" w:cs="Times New Roman"/>
          <w:sz w:val="24"/>
          <w:szCs w:val="24"/>
        </w:rPr>
        <w:t xml:space="preserve"> necesariamente</w:t>
      </w:r>
      <w:r w:rsidR="004B1A57">
        <w:rPr>
          <w:rFonts w:ascii="Times New Roman" w:hAnsi="Times New Roman" w:cs="Times New Roman"/>
          <w:sz w:val="24"/>
          <w:szCs w:val="24"/>
        </w:rPr>
        <w:t xml:space="preserve"> fallidas o incorrectas. </w:t>
      </w:r>
    </w:p>
    <w:p w14:paraId="5E552B1B" w14:textId="77777777" w:rsidR="00FA270B" w:rsidRDefault="00FA270B">
      <w:pPr>
        <w:rPr>
          <w:rFonts w:ascii="Times New Roman" w:hAnsi="Times New Roman" w:cs="Times New Roman"/>
          <w:sz w:val="24"/>
          <w:szCs w:val="24"/>
        </w:rPr>
      </w:pPr>
    </w:p>
    <w:p w14:paraId="05F9FFBD" w14:textId="62D4AAC8" w:rsidR="006D02C0" w:rsidRDefault="000F66A2" w:rsidP="000F66A2">
      <w:pPr>
        <w:rPr>
          <w:rFonts w:ascii="Times New Roman" w:hAnsi="Times New Roman" w:cs="Times New Roman"/>
          <w:sz w:val="24"/>
          <w:szCs w:val="24"/>
        </w:rPr>
      </w:pPr>
      <w:r>
        <w:rPr>
          <w:rFonts w:ascii="Times New Roman" w:hAnsi="Times New Roman" w:cs="Times New Roman"/>
          <w:sz w:val="24"/>
          <w:szCs w:val="24"/>
        </w:rPr>
        <w:br w:type="page"/>
      </w:r>
    </w:p>
    <w:p w14:paraId="6A292695" w14:textId="77777777" w:rsidR="006D02C0" w:rsidRDefault="006D02C0" w:rsidP="00C74885">
      <w:pPr>
        <w:autoSpaceDE w:val="0"/>
        <w:autoSpaceDN w:val="0"/>
        <w:adjustRightInd w:val="0"/>
        <w:spacing w:after="0" w:line="360" w:lineRule="auto"/>
        <w:jc w:val="both"/>
        <w:rPr>
          <w:rFonts w:ascii="Times New Roman" w:hAnsi="Times New Roman" w:cs="Times New Roman"/>
          <w:sz w:val="24"/>
          <w:szCs w:val="24"/>
        </w:rPr>
      </w:pPr>
    </w:p>
    <w:p w14:paraId="71BA7128" w14:textId="20827153" w:rsidR="00A86ECC" w:rsidRDefault="00251CE8" w:rsidP="00A86ECC">
      <w:pPr>
        <w:rPr>
          <w:rFonts w:ascii="Times New Roman" w:hAnsi="Times New Roman" w:cs="Times New Roman"/>
          <w:b/>
          <w:bCs/>
          <w:sz w:val="36"/>
          <w:szCs w:val="36"/>
        </w:rPr>
      </w:pPr>
      <w:r>
        <w:rPr>
          <w:rFonts w:ascii="Times New Roman" w:hAnsi="Times New Roman" w:cs="Times New Roman"/>
          <w:b/>
          <w:bCs/>
          <w:sz w:val="36"/>
          <w:szCs w:val="36"/>
        </w:rPr>
        <w:t>5</w:t>
      </w:r>
      <w:r w:rsidR="00A86ECC">
        <w:rPr>
          <w:rFonts w:ascii="Times New Roman" w:hAnsi="Times New Roman" w:cs="Times New Roman"/>
          <w:b/>
          <w:bCs/>
          <w:sz w:val="36"/>
          <w:szCs w:val="36"/>
        </w:rPr>
        <w:t xml:space="preserve">. </w:t>
      </w:r>
      <w:r w:rsidR="00A86ECC" w:rsidRPr="00A86ECC">
        <w:rPr>
          <w:rFonts w:ascii="Times New Roman" w:hAnsi="Times New Roman" w:cs="Times New Roman"/>
          <w:b/>
          <w:bCs/>
          <w:sz w:val="36"/>
          <w:szCs w:val="36"/>
        </w:rPr>
        <w:t>Bibliografía</w:t>
      </w:r>
    </w:p>
    <w:p w14:paraId="432B1F15" w14:textId="77777777" w:rsidR="00A86ECC" w:rsidRPr="00A86ECC" w:rsidRDefault="00A86ECC" w:rsidP="00A86ECC">
      <w:pPr>
        <w:rPr>
          <w:rFonts w:ascii="Times New Roman" w:hAnsi="Times New Roman" w:cs="Times New Roman"/>
          <w:b/>
          <w:bCs/>
          <w:sz w:val="36"/>
          <w:szCs w:val="36"/>
        </w:rPr>
      </w:pPr>
    </w:p>
    <w:p w14:paraId="4019407C" w14:textId="77777777" w:rsidR="00121CD6" w:rsidRPr="00A86ECC" w:rsidRDefault="00121CD6" w:rsidP="00121CD6">
      <w:pPr>
        <w:ind w:left="360"/>
        <w:rPr>
          <w:rFonts w:ascii="Times New Roman" w:hAnsi="Times New Roman" w:cs="Times New Roman"/>
          <w:b/>
          <w:bCs/>
          <w:sz w:val="28"/>
          <w:szCs w:val="28"/>
          <w:u w:val="single"/>
        </w:rPr>
      </w:pPr>
      <w:r w:rsidRPr="00A86ECC">
        <w:rPr>
          <w:rFonts w:ascii="Times New Roman" w:hAnsi="Times New Roman" w:cs="Times New Roman"/>
          <w:b/>
          <w:bCs/>
          <w:sz w:val="28"/>
          <w:szCs w:val="28"/>
          <w:u w:val="single"/>
        </w:rPr>
        <w:t xml:space="preserve">Biografía analizada </w:t>
      </w:r>
    </w:p>
    <w:p w14:paraId="23CBB70E" w14:textId="77777777" w:rsidR="00121CD6" w:rsidRPr="00FF1595" w:rsidRDefault="00121CD6" w:rsidP="00121CD6">
      <w:pPr>
        <w:pStyle w:val="Prrafodelista"/>
        <w:numPr>
          <w:ilvl w:val="0"/>
          <w:numId w:val="9"/>
        </w:numPr>
        <w:ind w:hanging="578"/>
        <w:rPr>
          <w:rFonts w:ascii="Times New Roman" w:hAnsi="Times New Roman" w:cs="Times New Roman"/>
          <w:sz w:val="24"/>
          <w:szCs w:val="24"/>
        </w:rPr>
      </w:pPr>
      <w:r>
        <w:rPr>
          <w:rFonts w:ascii="Times New Roman" w:hAnsi="Times New Roman" w:cs="Times New Roman"/>
          <w:sz w:val="24"/>
          <w:szCs w:val="24"/>
        </w:rPr>
        <w:t xml:space="preserve">Marías, J. (1986) </w:t>
      </w:r>
      <w:r w:rsidRPr="004650C3">
        <w:rPr>
          <w:rFonts w:ascii="Times New Roman" w:hAnsi="Times New Roman" w:cs="Times New Roman"/>
          <w:i/>
          <w:iCs/>
          <w:sz w:val="24"/>
          <w:szCs w:val="24"/>
        </w:rPr>
        <w:t>El hombre sentimental</w:t>
      </w:r>
      <w:r>
        <w:rPr>
          <w:rFonts w:ascii="Times New Roman" w:hAnsi="Times New Roman" w:cs="Times New Roman"/>
          <w:sz w:val="24"/>
          <w:szCs w:val="24"/>
        </w:rPr>
        <w:t xml:space="preserve">. Madrid: De Bolsillo. P.13-21, p.28, pp.29-30, P. 43, pp.112-113, p.118, p.126, p.146, p.147, p.176, p.227, 228. </w:t>
      </w:r>
    </w:p>
    <w:p w14:paraId="593A5E0A" w14:textId="77777777" w:rsidR="00121CD6" w:rsidRDefault="00121CD6" w:rsidP="00121CD6">
      <w:pPr>
        <w:pStyle w:val="Prrafodelista"/>
        <w:numPr>
          <w:ilvl w:val="0"/>
          <w:numId w:val="9"/>
        </w:numPr>
        <w:ind w:hanging="578"/>
        <w:rPr>
          <w:rFonts w:ascii="Times New Roman" w:hAnsi="Times New Roman" w:cs="Times New Roman"/>
          <w:sz w:val="24"/>
          <w:szCs w:val="24"/>
        </w:rPr>
      </w:pPr>
      <w:r>
        <w:rPr>
          <w:rFonts w:ascii="Times New Roman" w:hAnsi="Times New Roman" w:cs="Times New Roman"/>
          <w:sz w:val="24"/>
          <w:szCs w:val="24"/>
        </w:rPr>
        <w:t xml:space="preserve">Marías, J. (1989) </w:t>
      </w:r>
      <w:r w:rsidRPr="006B6468">
        <w:rPr>
          <w:rFonts w:ascii="Times New Roman" w:hAnsi="Times New Roman" w:cs="Times New Roman"/>
          <w:i/>
          <w:iCs/>
          <w:sz w:val="24"/>
          <w:szCs w:val="24"/>
        </w:rPr>
        <w:t>Todas las almas</w:t>
      </w:r>
      <w:r>
        <w:rPr>
          <w:rFonts w:ascii="Times New Roman" w:hAnsi="Times New Roman" w:cs="Times New Roman"/>
          <w:sz w:val="24"/>
          <w:szCs w:val="24"/>
        </w:rPr>
        <w:t xml:space="preserve">. Barcelona: Círculo de lectores. Pp.29-30, P.32, P.38, p. 24, p.42, P. 62, p.67, p.72, p.84, p.97, P.99, p. 102, p. 112, p.119, P.132, p.136, p.142, p.153, p.154, P.156, p.162, p.174, p.192, p.193, p.208, p.212, p.221, p.226, p.299, p.230, p.231, p.253 </w:t>
      </w:r>
    </w:p>
    <w:p w14:paraId="2F368A30" w14:textId="77777777" w:rsidR="00121CD6" w:rsidRDefault="00121CD6" w:rsidP="00121CD6">
      <w:pPr>
        <w:pStyle w:val="Prrafodelista"/>
        <w:numPr>
          <w:ilvl w:val="0"/>
          <w:numId w:val="9"/>
        </w:numPr>
        <w:ind w:hanging="578"/>
        <w:rPr>
          <w:rFonts w:ascii="Times New Roman" w:hAnsi="Times New Roman" w:cs="Times New Roman"/>
          <w:sz w:val="24"/>
          <w:szCs w:val="24"/>
        </w:rPr>
      </w:pPr>
      <w:r>
        <w:rPr>
          <w:rFonts w:ascii="Times New Roman" w:hAnsi="Times New Roman" w:cs="Times New Roman"/>
          <w:sz w:val="24"/>
          <w:szCs w:val="24"/>
        </w:rPr>
        <w:t xml:space="preserve">Marías, J. (1992) </w:t>
      </w:r>
      <w:r w:rsidRPr="00340880">
        <w:rPr>
          <w:rFonts w:ascii="Times New Roman" w:hAnsi="Times New Roman" w:cs="Times New Roman"/>
          <w:i/>
          <w:iCs/>
          <w:sz w:val="24"/>
          <w:szCs w:val="24"/>
        </w:rPr>
        <w:t>Corazón tan blanco</w:t>
      </w:r>
      <w:r>
        <w:rPr>
          <w:rFonts w:ascii="Times New Roman" w:hAnsi="Times New Roman" w:cs="Times New Roman"/>
          <w:sz w:val="24"/>
          <w:szCs w:val="24"/>
        </w:rPr>
        <w:t>. Barcelona: Anagrama. p.18, p.19, p.22, p.29, p.37, p.38, p.51, p. 62, p.64, P. 69, P. 81, p.121, P.140, p.141, p.142, p.175, p.183, pp.212-213, p.214, p.255, p.259, p.264, p.270</w:t>
      </w:r>
    </w:p>
    <w:p w14:paraId="5A602422" w14:textId="77777777" w:rsidR="00121CD6" w:rsidRDefault="00121CD6" w:rsidP="00121CD6">
      <w:pPr>
        <w:pStyle w:val="Prrafodelista"/>
        <w:numPr>
          <w:ilvl w:val="0"/>
          <w:numId w:val="9"/>
        </w:numPr>
        <w:ind w:hanging="578"/>
        <w:rPr>
          <w:rFonts w:ascii="Times New Roman" w:hAnsi="Times New Roman" w:cs="Times New Roman"/>
          <w:sz w:val="24"/>
          <w:szCs w:val="24"/>
        </w:rPr>
      </w:pPr>
      <w:r>
        <w:rPr>
          <w:rFonts w:ascii="Times New Roman" w:hAnsi="Times New Roman" w:cs="Times New Roman"/>
          <w:sz w:val="24"/>
          <w:szCs w:val="24"/>
        </w:rPr>
        <w:t xml:space="preserve">Marías, J. (1996) </w:t>
      </w:r>
      <w:r w:rsidRPr="00EF71F4">
        <w:rPr>
          <w:rFonts w:ascii="Times New Roman" w:hAnsi="Times New Roman" w:cs="Times New Roman"/>
          <w:i/>
          <w:iCs/>
          <w:sz w:val="24"/>
          <w:szCs w:val="24"/>
        </w:rPr>
        <w:t>Mañana en la batalla piensa en mí</w:t>
      </w:r>
      <w:r>
        <w:rPr>
          <w:rFonts w:ascii="Times New Roman" w:hAnsi="Times New Roman" w:cs="Times New Roman"/>
          <w:sz w:val="24"/>
          <w:szCs w:val="24"/>
        </w:rPr>
        <w:t>. Madrid: Alfaguara. P.20, p.26, p.42, p.57, p. 70, p.71, p.90, p.92, p.124, p.163, p.192, P.151, p.204, P. 214, pp.222-223, p.224, pp.240-241, p.242, p.286, p.294, pp.337-338, p.352, p. 367, p.408</w:t>
      </w:r>
    </w:p>
    <w:p w14:paraId="35571E3E" w14:textId="77777777" w:rsidR="00121CD6" w:rsidRDefault="00121CD6" w:rsidP="00121CD6">
      <w:pPr>
        <w:pStyle w:val="Prrafodelista"/>
        <w:numPr>
          <w:ilvl w:val="0"/>
          <w:numId w:val="9"/>
        </w:numPr>
        <w:ind w:hanging="578"/>
        <w:rPr>
          <w:rFonts w:ascii="Times New Roman" w:hAnsi="Times New Roman" w:cs="Times New Roman"/>
          <w:sz w:val="24"/>
          <w:szCs w:val="24"/>
        </w:rPr>
      </w:pPr>
      <w:r>
        <w:rPr>
          <w:rFonts w:ascii="Times New Roman" w:hAnsi="Times New Roman" w:cs="Times New Roman"/>
          <w:sz w:val="24"/>
          <w:szCs w:val="24"/>
        </w:rPr>
        <w:t xml:space="preserve">Marías, J. (2004) </w:t>
      </w:r>
      <w:r w:rsidRPr="00207604">
        <w:rPr>
          <w:rFonts w:ascii="Times New Roman" w:hAnsi="Times New Roman" w:cs="Times New Roman"/>
          <w:i/>
          <w:iCs/>
          <w:sz w:val="24"/>
          <w:szCs w:val="24"/>
        </w:rPr>
        <w:t>Tu rostro mañana: Baile y sueño</w:t>
      </w:r>
      <w:r>
        <w:rPr>
          <w:rFonts w:ascii="Times New Roman" w:hAnsi="Times New Roman" w:cs="Times New Roman"/>
          <w:sz w:val="24"/>
          <w:szCs w:val="24"/>
        </w:rPr>
        <w:t>. Madrid: Alfaguara. P.68, P.109, P.117, p.122, p.139, p.165, P.172, p.174, p.193, p.218, p.222, p.238, pp. 252-253, p.293, pp.302-303, p.316, p. 333, p.355, p.402, p.410</w:t>
      </w:r>
    </w:p>
    <w:p w14:paraId="6A300DF5" w14:textId="77777777" w:rsidR="00121CD6" w:rsidRDefault="00121CD6" w:rsidP="00121CD6">
      <w:pPr>
        <w:pStyle w:val="Prrafodelista"/>
        <w:numPr>
          <w:ilvl w:val="0"/>
          <w:numId w:val="9"/>
        </w:numPr>
        <w:ind w:hanging="578"/>
        <w:rPr>
          <w:rFonts w:ascii="Times New Roman" w:hAnsi="Times New Roman" w:cs="Times New Roman"/>
          <w:sz w:val="24"/>
          <w:szCs w:val="24"/>
        </w:rPr>
      </w:pPr>
      <w:r>
        <w:rPr>
          <w:rFonts w:ascii="Times New Roman" w:hAnsi="Times New Roman" w:cs="Times New Roman"/>
          <w:sz w:val="24"/>
          <w:szCs w:val="24"/>
        </w:rPr>
        <w:t xml:space="preserve">Marías, J. (2010) </w:t>
      </w:r>
      <w:r w:rsidRPr="000620E3">
        <w:rPr>
          <w:rFonts w:ascii="Times New Roman" w:hAnsi="Times New Roman" w:cs="Times New Roman"/>
          <w:i/>
          <w:iCs/>
          <w:sz w:val="24"/>
          <w:szCs w:val="24"/>
        </w:rPr>
        <w:t>Tu rostro mañana: Fiebre y lanza.</w:t>
      </w:r>
      <w:r>
        <w:rPr>
          <w:rFonts w:ascii="Times New Roman" w:hAnsi="Times New Roman" w:cs="Times New Roman"/>
          <w:sz w:val="24"/>
          <w:szCs w:val="24"/>
        </w:rPr>
        <w:t xml:space="preserve"> Barcelona: De Bolsillo. P.36, p.48, p.49, p.51, p.81, p.83, P.96, p.112, p.127, p.135, p.139, p.158, pp.167-168, p.169, p.174, P.187, p.224, p.233, p.257, p.288, p.344, p.348, p.369, p.398</w:t>
      </w:r>
    </w:p>
    <w:p w14:paraId="50945D40" w14:textId="77777777" w:rsidR="00121CD6" w:rsidRDefault="00121CD6" w:rsidP="00121CD6">
      <w:pPr>
        <w:pStyle w:val="Prrafodelista"/>
        <w:numPr>
          <w:ilvl w:val="0"/>
          <w:numId w:val="9"/>
        </w:numPr>
        <w:ind w:hanging="578"/>
        <w:rPr>
          <w:rFonts w:ascii="Times New Roman" w:hAnsi="Times New Roman" w:cs="Times New Roman"/>
          <w:sz w:val="24"/>
          <w:szCs w:val="24"/>
        </w:rPr>
      </w:pPr>
      <w:r>
        <w:rPr>
          <w:rFonts w:ascii="Times New Roman" w:hAnsi="Times New Roman" w:cs="Times New Roman"/>
          <w:sz w:val="24"/>
          <w:szCs w:val="24"/>
        </w:rPr>
        <w:t xml:space="preserve">Marías, J. (2012) </w:t>
      </w:r>
      <w:r w:rsidRPr="00207604">
        <w:rPr>
          <w:rFonts w:ascii="Times New Roman" w:hAnsi="Times New Roman" w:cs="Times New Roman"/>
          <w:i/>
          <w:iCs/>
          <w:sz w:val="24"/>
          <w:szCs w:val="24"/>
        </w:rPr>
        <w:t>Tu rostro mañana: Veneno y sombra y adiós.</w:t>
      </w:r>
      <w:r>
        <w:rPr>
          <w:rFonts w:ascii="Times New Roman" w:hAnsi="Times New Roman" w:cs="Times New Roman"/>
          <w:sz w:val="24"/>
          <w:szCs w:val="24"/>
        </w:rPr>
        <w:t xml:space="preserve"> Barcelona: De Bolsillo. P.33, P.41, P.132, p.136, p.145, p.162, p.163, p.180, p.181, p.194, Pp. 221-222, p.238, p.272, p.307, pp.311-312, p.423, p.424, p.432, p.469, p.539, p.561, p.562, p.575, P.576</w:t>
      </w:r>
    </w:p>
    <w:p w14:paraId="66CA33A5" w14:textId="77777777" w:rsidR="00121CD6" w:rsidRDefault="00121CD6" w:rsidP="00121CD6">
      <w:pPr>
        <w:pStyle w:val="Prrafodelista"/>
        <w:numPr>
          <w:ilvl w:val="0"/>
          <w:numId w:val="9"/>
        </w:numPr>
        <w:ind w:hanging="578"/>
        <w:rPr>
          <w:rFonts w:ascii="Times New Roman" w:hAnsi="Times New Roman" w:cs="Times New Roman"/>
          <w:sz w:val="24"/>
          <w:szCs w:val="24"/>
        </w:rPr>
      </w:pPr>
      <w:r>
        <w:rPr>
          <w:rFonts w:ascii="Times New Roman" w:hAnsi="Times New Roman" w:cs="Times New Roman"/>
          <w:sz w:val="24"/>
          <w:szCs w:val="24"/>
        </w:rPr>
        <w:t xml:space="preserve">Marías, J. (2014) </w:t>
      </w:r>
      <w:r w:rsidRPr="00957802">
        <w:rPr>
          <w:rFonts w:ascii="Times New Roman" w:hAnsi="Times New Roman" w:cs="Times New Roman"/>
          <w:i/>
          <w:iCs/>
          <w:sz w:val="24"/>
          <w:szCs w:val="24"/>
        </w:rPr>
        <w:t>Así empieza lo malo</w:t>
      </w:r>
      <w:r>
        <w:rPr>
          <w:rFonts w:ascii="Times New Roman" w:hAnsi="Times New Roman" w:cs="Times New Roman"/>
          <w:sz w:val="24"/>
          <w:szCs w:val="24"/>
        </w:rPr>
        <w:t>. Madrid: Alfaguara. Pp.20-21, p.74, p.88, p.108,  pp.141-142, p.152, p.166, p.167, pp.191-192, p.387, p.519, p.534, pp.576-577</w:t>
      </w:r>
    </w:p>
    <w:p w14:paraId="5136D86A" w14:textId="77777777" w:rsidR="00121CD6" w:rsidRDefault="00121CD6" w:rsidP="00A86ECC">
      <w:pPr>
        <w:ind w:left="360"/>
        <w:rPr>
          <w:rFonts w:ascii="Times New Roman" w:hAnsi="Times New Roman" w:cs="Times New Roman"/>
          <w:b/>
          <w:bCs/>
          <w:sz w:val="28"/>
          <w:szCs w:val="28"/>
          <w:u w:val="single"/>
        </w:rPr>
      </w:pPr>
    </w:p>
    <w:p w14:paraId="1893FB2E" w14:textId="388E96AA" w:rsidR="00A86ECC" w:rsidRPr="00A86ECC" w:rsidRDefault="00A86ECC" w:rsidP="00A86ECC">
      <w:pPr>
        <w:ind w:left="360"/>
        <w:rPr>
          <w:rFonts w:ascii="Times New Roman" w:hAnsi="Times New Roman" w:cs="Times New Roman"/>
          <w:b/>
          <w:bCs/>
          <w:sz w:val="28"/>
          <w:szCs w:val="28"/>
          <w:u w:val="single"/>
        </w:rPr>
      </w:pPr>
      <w:r w:rsidRPr="00A86ECC">
        <w:rPr>
          <w:rFonts w:ascii="Times New Roman" w:hAnsi="Times New Roman" w:cs="Times New Roman"/>
          <w:b/>
          <w:bCs/>
          <w:sz w:val="28"/>
          <w:szCs w:val="28"/>
          <w:u w:val="single"/>
        </w:rPr>
        <w:t>Bibliografía de estudio</w:t>
      </w:r>
    </w:p>
    <w:p w14:paraId="0017D0A2"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Alameda, S. (2004) Javier Marías, el oficio de escritor. </w:t>
      </w:r>
      <w:r w:rsidRPr="0009745E">
        <w:rPr>
          <w:rFonts w:ascii="Times New Roman" w:hAnsi="Times New Roman" w:cs="Times New Roman"/>
          <w:i/>
          <w:iCs/>
          <w:sz w:val="24"/>
          <w:szCs w:val="24"/>
        </w:rPr>
        <w:t>El País</w:t>
      </w:r>
      <w:r>
        <w:rPr>
          <w:rFonts w:ascii="Times New Roman" w:hAnsi="Times New Roman" w:cs="Times New Roman"/>
          <w:sz w:val="24"/>
          <w:szCs w:val="24"/>
        </w:rPr>
        <w:t xml:space="preserve">, 12 de diciembre. Disponible en </w:t>
      </w:r>
      <w:hyperlink r:id="rId10" w:history="1">
        <w:r w:rsidRPr="0001574A">
          <w:rPr>
            <w:rStyle w:val="Hipervnculo"/>
            <w:rFonts w:ascii="Times New Roman" w:hAnsi="Times New Roman" w:cs="Times New Roman"/>
            <w:sz w:val="24"/>
            <w:szCs w:val="24"/>
          </w:rPr>
          <w:t>https://elpais.com/diario/2004/12/12/eps/1102836407_850215.html</w:t>
        </w:r>
      </w:hyperlink>
      <w:r>
        <w:rPr>
          <w:rFonts w:ascii="Times New Roman" w:hAnsi="Times New Roman" w:cs="Times New Roman"/>
          <w:sz w:val="24"/>
          <w:szCs w:val="24"/>
        </w:rPr>
        <w:t xml:space="preserve"> [Consultado 07-04-2023] </w:t>
      </w:r>
    </w:p>
    <w:p w14:paraId="2CAB7DD1"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Alberca, M. (2003) Las vueltas autobiográficas de Javier Marías. En Andrés-Suárez, I. y Casas, A., </w:t>
      </w:r>
      <w:r w:rsidRPr="009D7B35">
        <w:rPr>
          <w:rFonts w:ascii="Times New Roman" w:hAnsi="Times New Roman" w:cs="Times New Roman"/>
          <w:i/>
          <w:iCs/>
          <w:sz w:val="24"/>
          <w:szCs w:val="24"/>
        </w:rPr>
        <w:t>Javier Marías</w:t>
      </w:r>
      <w:r>
        <w:rPr>
          <w:rFonts w:ascii="Times New Roman" w:hAnsi="Times New Roman" w:cs="Times New Roman"/>
          <w:sz w:val="24"/>
          <w:szCs w:val="24"/>
        </w:rPr>
        <w:t xml:space="preserve">. </w:t>
      </w:r>
      <w:r w:rsidRPr="009D7B35">
        <w:rPr>
          <w:rFonts w:ascii="Times New Roman" w:hAnsi="Times New Roman" w:cs="Times New Roman"/>
          <w:sz w:val="24"/>
          <w:szCs w:val="24"/>
        </w:rPr>
        <w:t>Madrid: Universidad de Neuchâtel.</w:t>
      </w:r>
      <w:r>
        <w:rPr>
          <w:rFonts w:ascii="Times New Roman" w:hAnsi="Times New Roman" w:cs="Times New Roman"/>
          <w:sz w:val="24"/>
          <w:szCs w:val="24"/>
        </w:rPr>
        <w:t xml:space="preserve"> P.59</w:t>
      </w:r>
    </w:p>
    <w:p w14:paraId="4A067FC9"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Alberca, M. (2007) </w:t>
      </w:r>
      <w:r w:rsidRPr="00E42844">
        <w:rPr>
          <w:rFonts w:ascii="Times New Roman" w:hAnsi="Times New Roman" w:cs="Times New Roman"/>
          <w:i/>
          <w:iCs/>
          <w:sz w:val="24"/>
          <w:szCs w:val="24"/>
        </w:rPr>
        <w:t>El pacto ambiguo. De la novela autobiográfica a la autoficción</w:t>
      </w:r>
      <w:r>
        <w:rPr>
          <w:rFonts w:ascii="Times New Roman" w:hAnsi="Times New Roman" w:cs="Times New Roman"/>
          <w:sz w:val="24"/>
          <w:szCs w:val="24"/>
        </w:rPr>
        <w:t xml:space="preserve">. Madrid: Biblioteca nueva. P. 29. P.137, P. 171 </w:t>
      </w:r>
    </w:p>
    <w:p w14:paraId="766126B8" w14:textId="77777777" w:rsidR="00A86ECC" w:rsidRPr="009D7B35"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Anónimo (1993) Entrevista a Javier Marías. </w:t>
      </w:r>
      <w:r w:rsidRPr="00355D91">
        <w:rPr>
          <w:rFonts w:ascii="Times New Roman" w:hAnsi="Times New Roman" w:cs="Times New Roman"/>
          <w:i/>
          <w:iCs/>
          <w:sz w:val="24"/>
          <w:szCs w:val="24"/>
        </w:rPr>
        <w:t>Star Magazine</w:t>
      </w:r>
      <w:r>
        <w:rPr>
          <w:rFonts w:ascii="Times New Roman" w:hAnsi="Times New Roman" w:cs="Times New Roman"/>
          <w:sz w:val="24"/>
          <w:szCs w:val="24"/>
        </w:rPr>
        <w:t xml:space="preserve">. Disponible en </w:t>
      </w:r>
      <w:hyperlink r:id="rId11" w:history="1">
        <w:r w:rsidRPr="00F567BF">
          <w:rPr>
            <w:rStyle w:val="Hipervnculo"/>
            <w:rFonts w:ascii="Times New Roman" w:hAnsi="Times New Roman" w:cs="Times New Roman"/>
            <w:sz w:val="24"/>
            <w:szCs w:val="24"/>
          </w:rPr>
          <w:t>http://www.javiermarias.es/PAGINASDEENTREVISTAS/cuestionario.html</w:t>
        </w:r>
      </w:hyperlink>
      <w:r>
        <w:rPr>
          <w:rFonts w:ascii="Times New Roman" w:hAnsi="Times New Roman" w:cs="Times New Roman"/>
          <w:sz w:val="24"/>
          <w:szCs w:val="24"/>
        </w:rPr>
        <w:t xml:space="preserve"> [Consultado 21-03-2023]. </w:t>
      </w:r>
    </w:p>
    <w:p w14:paraId="081765D8"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Aresté, J. (2006) </w:t>
      </w:r>
      <w:r w:rsidRPr="00AB171D">
        <w:rPr>
          <w:rFonts w:ascii="Times New Roman" w:hAnsi="Times New Roman" w:cs="Times New Roman"/>
          <w:i/>
          <w:iCs/>
          <w:sz w:val="24"/>
          <w:szCs w:val="24"/>
        </w:rPr>
        <w:t>Escritores de cine</w:t>
      </w:r>
      <w:r>
        <w:rPr>
          <w:rFonts w:ascii="Times New Roman" w:hAnsi="Times New Roman" w:cs="Times New Roman"/>
          <w:sz w:val="24"/>
          <w:szCs w:val="24"/>
        </w:rPr>
        <w:t>. Madrid: Espasa. P.273</w:t>
      </w:r>
    </w:p>
    <w:p w14:paraId="04AAD2D5"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Armada, A. (2018) “</w:t>
      </w:r>
      <w:r w:rsidRPr="006B7857">
        <w:rPr>
          <w:rFonts w:ascii="Times New Roman" w:hAnsi="Times New Roman" w:cs="Times New Roman"/>
          <w:sz w:val="24"/>
          <w:szCs w:val="24"/>
        </w:rPr>
        <w:t>Javier Marías: «Estamos hechos de lo realmente vivido y de lo experimentado a través de las ficciones»</w:t>
      </w:r>
      <w:r>
        <w:rPr>
          <w:rFonts w:ascii="Times New Roman" w:hAnsi="Times New Roman" w:cs="Times New Roman"/>
          <w:sz w:val="24"/>
          <w:szCs w:val="24"/>
        </w:rPr>
        <w:t xml:space="preserve">”, </w:t>
      </w:r>
      <w:r w:rsidRPr="006B7857">
        <w:rPr>
          <w:rFonts w:ascii="Times New Roman" w:hAnsi="Times New Roman" w:cs="Times New Roman"/>
          <w:i/>
          <w:iCs/>
          <w:sz w:val="24"/>
          <w:szCs w:val="24"/>
        </w:rPr>
        <w:t>ABC</w:t>
      </w:r>
      <w:r>
        <w:rPr>
          <w:rFonts w:ascii="Times New Roman" w:hAnsi="Times New Roman" w:cs="Times New Roman"/>
          <w:sz w:val="24"/>
          <w:szCs w:val="24"/>
        </w:rPr>
        <w:t xml:space="preserve">, 4 de marzo. Disponible en: </w:t>
      </w:r>
      <w:hyperlink r:id="rId12" w:history="1">
        <w:r w:rsidRPr="0055591F">
          <w:rPr>
            <w:rStyle w:val="Hipervnculo"/>
            <w:rFonts w:ascii="Times New Roman" w:hAnsi="Times New Roman" w:cs="Times New Roman"/>
            <w:sz w:val="24"/>
            <w:szCs w:val="24"/>
          </w:rPr>
          <w:t>https://www.abc.es/cultura/cultural/abci-javier-marias-estamos-hechos-realmente-vivido-y-experimentado-traves-ficciones-201803040118_noticia.html</w:t>
        </w:r>
      </w:hyperlink>
      <w:r>
        <w:rPr>
          <w:rFonts w:ascii="Times New Roman" w:hAnsi="Times New Roman" w:cs="Times New Roman"/>
          <w:sz w:val="24"/>
          <w:szCs w:val="24"/>
        </w:rPr>
        <w:t xml:space="preserve"> [Consultado 01-03-2023]</w:t>
      </w:r>
    </w:p>
    <w:p w14:paraId="2866F42C" w14:textId="77777777" w:rsidR="00A86ECC" w:rsidRDefault="00A86ECC" w:rsidP="00A86ECC">
      <w:pPr>
        <w:pStyle w:val="Prrafodelista"/>
        <w:numPr>
          <w:ilvl w:val="0"/>
          <w:numId w:val="8"/>
        </w:numPr>
        <w:ind w:hanging="578"/>
        <w:rPr>
          <w:rFonts w:ascii="Times New Roman" w:hAnsi="Times New Roman" w:cs="Times New Roman"/>
          <w:sz w:val="24"/>
          <w:szCs w:val="24"/>
        </w:rPr>
      </w:pPr>
      <w:r w:rsidRPr="00EF2E4A">
        <w:rPr>
          <w:rFonts w:ascii="Times New Roman" w:hAnsi="Times New Roman" w:cs="Times New Roman"/>
          <w:sz w:val="24"/>
          <w:szCs w:val="24"/>
        </w:rPr>
        <w:t xml:space="preserve">Azúa, </w:t>
      </w:r>
      <w:r>
        <w:rPr>
          <w:rFonts w:ascii="Times New Roman" w:hAnsi="Times New Roman" w:cs="Times New Roman"/>
          <w:sz w:val="24"/>
          <w:szCs w:val="24"/>
        </w:rPr>
        <w:t xml:space="preserve">F. </w:t>
      </w:r>
      <w:r w:rsidRPr="00EF2E4A">
        <w:rPr>
          <w:rFonts w:ascii="Times New Roman" w:hAnsi="Times New Roman" w:cs="Times New Roman"/>
          <w:sz w:val="24"/>
          <w:szCs w:val="24"/>
        </w:rPr>
        <w:t xml:space="preserve">(1998). </w:t>
      </w:r>
      <w:r w:rsidRPr="00EF2E4A">
        <w:rPr>
          <w:rFonts w:ascii="Times New Roman" w:hAnsi="Times New Roman" w:cs="Times New Roman"/>
          <w:i/>
          <w:iCs/>
          <w:sz w:val="24"/>
          <w:szCs w:val="24"/>
        </w:rPr>
        <w:t>Lecturas compulsivas. Una invitación</w:t>
      </w:r>
      <w:r>
        <w:rPr>
          <w:rFonts w:ascii="Times New Roman" w:hAnsi="Times New Roman" w:cs="Times New Roman"/>
          <w:sz w:val="24"/>
          <w:szCs w:val="24"/>
        </w:rPr>
        <w:t xml:space="preserve">. </w:t>
      </w:r>
      <w:r w:rsidRPr="00EF2E4A">
        <w:rPr>
          <w:rFonts w:ascii="Times New Roman" w:hAnsi="Times New Roman" w:cs="Times New Roman"/>
          <w:sz w:val="24"/>
          <w:szCs w:val="24"/>
        </w:rPr>
        <w:t>Barcelona</w:t>
      </w:r>
      <w:r>
        <w:rPr>
          <w:rFonts w:ascii="Times New Roman" w:hAnsi="Times New Roman" w:cs="Times New Roman"/>
          <w:sz w:val="24"/>
          <w:szCs w:val="24"/>
        </w:rPr>
        <w:t xml:space="preserve">: </w:t>
      </w:r>
      <w:r w:rsidRPr="00EF2E4A">
        <w:rPr>
          <w:rFonts w:ascii="Times New Roman" w:hAnsi="Times New Roman" w:cs="Times New Roman"/>
          <w:sz w:val="24"/>
          <w:szCs w:val="24"/>
        </w:rPr>
        <w:t>Anagrama</w:t>
      </w:r>
      <w:r>
        <w:rPr>
          <w:rFonts w:ascii="Times New Roman" w:hAnsi="Times New Roman" w:cs="Times New Roman"/>
          <w:sz w:val="24"/>
          <w:szCs w:val="24"/>
        </w:rPr>
        <w:t>. P.14, p.207</w:t>
      </w:r>
    </w:p>
    <w:p w14:paraId="10B1F7B5"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Azúa, F. (2013)</w:t>
      </w:r>
      <w:r w:rsidRPr="00A75109">
        <w:t xml:space="preserve"> </w:t>
      </w:r>
      <w:r w:rsidRPr="00A75109">
        <w:rPr>
          <w:rFonts w:ascii="Times New Roman" w:hAnsi="Times New Roman" w:cs="Times New Roman"/>
          <w:i/>
          <w:iCs/>
          <w:sz w:val="24"/>
          <w:szCs w:val="24"/>
        </w:rPr>
        <w:t>Autobiografía de papel</w:t>
      </w:r>
      <w:r w:rsidRPr="00A75109">
        <w:rPr>
          <w:rFonts w:ascii="Times New Roman" w:hAnsi="Times New Roman" w:cs="Times New Roman"/>
          <w:sz w:val="24"/>
          <w:szCs w:val="24"/>
        </w:rPr>
        <w:t>, Barcelona, Mondadori</w:t>
      </w:r>
      <w:r>
        <w:rPr>
          <w:rFonts w:ascii="Times New Roman" w:hAnsi="Times New Roman" w:cs="Times New Roman"/>
          <w:sz w:val="24"/>
          <w:szCs w:val="24"/>
        </w:rPr>
        <w:t>. P.95, p.96</w:t>
      </w:r>
    </w:p>
    <w:p w14:paraId="16788551" w14:textId="77777777" w:rsidR="00A86ECC" w:rsidRDefault="00A86ECC" w:rsidP="00A86ECC">
      <w:pPr>
        <w:pStyle w:val="Prrafodelista"/>
        <w:numPr>
          <w:ilvl w:val="0"/>
          <w:numId w:val="8"/>
        </w:numPr>
        <w:ind w:hanging="578"/>
        <w:rPr>
          <w:rFonts w:ascii="Times New Roman" w:hAnsi="Times New Roman" w:cs="Times New Roman"/>
          <w:sz w:val="24"/>
          <w:szCs w:val="24"/>
        </w:rPr>
      </w:pPr>
      <w:r w:rsidRPr="00866203">
        <w:rPr>
          <w:rFonts w:ascii="Times New Roman" w:hAnsi="Times New Roman" w:cs="Times New Roman"/>
          <w:sz w:val="24"/>
          <w:szCs w:val="24"/>
        </w:rPr>
        <w:t>Basallo, A. (2014) “Julián Marías, el i</w:t>
      </w:r>
      <w:r>
        <w:rPr>
          <w:rFonts w:ascii="Times New Roman" w:hAnsi="Times New Roman" w:cs="Times New Roman"/>
          <w:sz w:val="24"/>
          <w:szCs w:val="24"/>
        </w:rPr>
        <w:t xml:space="preserve">ntelectual en la sombra”. </w:t>
      </w:r>
      <w:r w:rsidRPr="00866203">
        <w:rPr>
          <w:rFonts w:ascii="Times New Roman" w:hAnsi="Times New Roman" w:cs="Times New Roman"/>
          <w:i/>
          <w:iCs/>
          <w:sz w:val="24"/>
          <w:szCs w:val="24"/>
        </w:rPr>
        <w:t>El Mundo</w:t>
      </w:r>
      <w:r>
        <w:rPr>
          <w:rFonts w:ascii="Times New Roman" w:hAnsi="Times New Roman" w:cs="Times New Roman"/>
          <w:sz w:val="24"/>
          <w:szCs w:val="24"/>
        </w:rPr>
        <w:t xml:space="preserve">, 16 de junio. Disponible en: </w:t>
      </w:r>
      <w:hyperlink r:id="rId13" w:history="1">
        <w:r w:rsidRPr="00F3575E">
          <w:rPr>
            <w:rStyle w:val="Hipervnculo"/>
            <w:rFonts w:ascii="Times New Roman" w:hAnsi="Times New Roman" w:cs="Times New Roman"/>
            <w:sz w:val="24"/>
            <w:szCs w:val="24"/>
          </w:rPr>
          <w:t>https://www.elmundo.es/cultura/2014/06/16/539e0fe922601d4a1e8b4578.html</w:t>
        </w:r>
      </w:hyperlink>
      <w:r>
        <w:rPr>
          <w:rFonts w:ascii="Times New Roman" w:hAnsi="Times New Roman" w:cs="Times New Roman"/>
          <w:sz w:val="24"/>
          <w:szCs w:val="24"/>
        </w:rPr>
        <w:t>. [Consultado 04-03-2023]</w:t>
      </w:r>
    </w:p>
    <w:p w14:paraId="289F2E7F"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Bazin, A. (1990) </w:t>
      </w:r>
      <w:r w:rsidRPr="006A1342">
        <w:rPr>
          <w:rFonts w:ascii="Times New Roman" w:hAnsi="Times New Roman" w:cs="Times New Roman"/>
          <w:i/>
          <w:iCs/>
          <w:sz w:val="24"/>
          <w:szCs w:val="24"/>
        </w:rPr>
        <w:t>¿Qué es el cine?</w:t>
      </w:r>
      <w:r>
        <w:rPr>
          <w:rFonts w:ascii="Times New Roman" w:hAnsi="Times New Roman" w:cs="Times New Roman"/>
          <w:sz w:val="24"/>
          <w:szCs w:val="24"/>
        </w:rPr>
        <w:t xml:space="preserve"> Madrid: Rialp. P.116</w:t>
      </w:r>
    </w:p>
    <w:p w14:paraId="7DC78F35"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Behiels, L.(</w:t>
      </w:r>
      <w:r w:rsidRPr="00D2221D">
        <w:rPr>
          <w:rFonts w:ascii="Times New Roman" w:hAnsi="Times New Roman" w:cs="Times New Roman"/>
          <w:sz w:val="24"/>
          <w:szCs w:val="24"/>
        </w:rPr>
        <w:t xml:space="preserve">2001) </w:t>
      </w:r>
      <w:r>
        <w:rPr>
          <w:rFonts w:ascii="Times New Roman" w:hAnsi="Times New Roman" w:cs="Times New Roman"/>
          <w:sz w:val="24"/>
          <w:szCs w:val="24"/>
        </w:rPr>
        <w:t xml:space="preserve">“Hay que saber prolongar la incertidumbre”: Horizontes de expectativas en </w:t>
      </w:r>
      <w:r w:rsidRPr="00D2221D">
        <w:rPr>
          <w:rFonts w:ascii="Times New Roman" w:hAnsi="Times New Roman" w:cs="Times New Roman"/>
          <w:i/>
          <w:iCs/>
          <w:sz w:val="24"/>
          <w:szCs w:val="24"/>
        </w:rPr>
        <w:t>Travesía del horizonte</w:t>
      </w:r>
      <w:r>
        <w:rPr>
          <w:rFonts w:ascii="Times New Roman" w:hAnsi="Times New Roman" w:cs="Times New Roman"/>
          <w:sz w:val="24"/>
          <w:szCs w:val="24"/>
        </w:rPr>
        <w:t xml:space="preserve"> de Javier Marías</w:t>
      </w:r>
      <w:r w:rsidRPr="00D2221D">
        <w:rPr>
          <w:rFonts w:ascii="Times New Roman" w:hAnsi="Times New Roman" w:cs="Times New Roman"/>
          <w:sz w:val="24"/>
          <w:szCs w:val="24"/>
        </w:rPr>
        <w:t xml:space="preserve">. En Steenmeijer, M. </w:t>
      </w:r>
      <w:r w:rsidRPr="00D2221D">
        <w:rPr>
          <w:rFonts w:ascii="Times New Roman" w:hAnsi="Times New Roman" w:cs="Times New Roman"/>
          <w:i/>
          <w:iCs/>
          <w:sz w:val="24"/>
          <w:szCs w:val="24"/>
        </w:rPr>
        <w:t xml:space="preserve">El pensamiento literario de Javier Marías. </w:t>
      </w:r>
      <w:r w:rsidRPr="00D2221D">
        <w:rPr>
          <w:rFonts w:ascii="Times New Roman" w:hAnsi="Times New Roman" w:cs="Times New Roman"/>
          <w:sz w:val="24"/>
          <w:szCs w:val="24"/>
        </w:rPr>
        <w:t>Groningen: Foro Hispánico. Revista Hispánica de Flandes y Holanda.</w:t>
      </w:r>
      <w:r>
        <w:rPr>
          <w:rFonts w:ascii="Times New Roman" w:hAnsi="Times New Roman" w:cs="Times New Roman"/>
          <w:sz w:val="24"/>
          <w:szCs w:val="24"/>
        </w:rPr>
        <w:t xml:space="preserve"> P. 87</w:t>
      </w:r>
    </w:p>
    <w:p w14:paraId="6BCDD29F"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Benet, J. (1967) </w:t>
      </w:r>
      <w:r w:rsidRPr="000D6BF2">
        <w:rPr>
          <w:rFonts w:ascii="Times New Roman" w:hAnsi="Times New Roman" w:cs="Times New Roman"/>
          <w:i/>
          <w:iCs/>
          <w:sz w:val="24"/>
          <w:szCs w:val="24"/>
        </w:rPr>
        <w:t>Volverás a Región</w:t>
      </w:r>
      <w:r>
        <w:rPr>
          <w:rFonts w:ascii="Times New Roman" w:hAnsi="Times New Roman" w:cs="Times New Roman"/>
          <w:sz w:val="24"/>
          <w:szCs w:val="24"/>
        </w:rPr>
        <w:t xml:space="preserve">. Madrid: Destino. P.15 </w:t>
      </w:r>
    </w:p>
    <w:p w14:paraId="52160D08"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Benet, J. (1973) </w:t>
      </w:r>
      <w:r w:rsidRPr="004A5731">
        <w:rPr>
          <w:rFonts w:ascii="Times New Roman" w:hAnsi="Times New Roman" w:cs="Times New Roman"/>
          <w:i/>
          <w:iCs/>
          <w:sz w:val="24"/>
          <w:szCs w:val="24"/>
        </w:rPr>
        <w:t>La inspiración y el estilo</w:t>
      </w:r>
      <w:r>
        <w:rPr>
          <w:rFonts w:ascii="Times New Roman" w:hAnsi="Times New Roman" w:cs="Times New Roman"/>
          <w:sz w:val="24"/>
          <w:szCs w:val="24"/>
        </w:rPr>
        <w:t xml:space="preserve">. Madrid: Biblioteca Breve. p. 38, p. 101, pp. 105-106, p. 128 P. 161 </w:t>
      </w:r>
    </w:p>
    <w:p w14:paraId="32FEBBB5"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Benet, J. (1980) </w:t>
      </w:r>
      <w:r w:rsidRPr="00DB0701">
        <w:rPr>
          <w:rFonts w:ascii="Times New Roman" w:hAnsi="Times New Roman" w:cs="Times New Roman"/>
          <w:i/>
          <w:iCs/>
          <w:sz w:val="24"/>
          <w:szCs w:val="24"/>
        </w:rPr>
        <w:t>La novela en la España de hoy</w:t>
      </w:r>
      <w:r>
        <w:rPr>
          <w:rFonts w:ascii="Times New Roman" w:hAnsi="Times New Roman" w:cs="Times New Roman"/>
          <w:sz w:val="24"/>
          <w:szCs w:val="24"/>
        </w:rPr>
        <w:t xml:space="preserve">. Chicago: Los Cuadernos de Literatura. P.28 </w:t>
      </w:r>
    </w:p>
    <w:p w14:paraId="7173D363"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Benet, J. (1983) </w:t>
      </w:r>
      <w:r w:rsidRPr="00DB0701">
        <w:rPr>
          <w:rFonts w:ascii="Times New Roman" w:hAnsi="Times New Roman" w:cs="Times New Roman"/>
          <w:i/>
          <w:iCs/>
          <w:sz w:val="24"/>
          <w:szCs w:val="24"/>
        </w:rPr>
        <w:t>Artículos. Volumen 1 (1962-1977)</w:t>
      </w:r>
      <w:r>
        <w:rPr>
          <w:rFonts w:ascii="Times New Roman" w:hAnsi="Times New Roman" w:cs="Times New Roman"/>
          <w:sz w:val="24"/>
          <w:szCs w:val="24"/>
        </w:rPr>
        <w:t xml:space="preserve"> Madrid: Ediciones Libertarias. P. 96 </w:t>
      </w:r>
    </w:p>
    <w:p w14:paraId="0381657E" w14:textId="77777777" w:rsidR="00A86ECC" w:rsidRPr="00CB336A" w:rsidRDefault="00A86ECC" w:rsidP="00A86ECC">
      <w:pPr>
        <w:pStyle w:val="Prrafodelista"/>
        <w:numPr>
          <w:ilvl w:val="0"/>
          <w:numId w:val="8"/>
        </w:numPr>
        <w:ind w:hanging="578"/>
        <w:rPr>
          <w:rFonts w:ascii="Times New Roman" w:hAnsi="Times New Roman" w:cs="Times New Roman"/>
          <w:sz w:val="24"/>
          <w:szCs w:val="24"/>
        </w:rPr>
      </w:pPr>
      <w:r>
        <w:rPr>
          <w:rFonts w:ascii="TimesNewRomanPSMT" w:hAnsi="TimesNewRomanPSMT" w:cs="TimesNewRomanPSMT"/>
          <w:sz w:val="24"/>
          <w:szCs w:val="24"/>
        </w:rPr>
        <w:t xml:space="preserve">Benet, J. (1996) La cultura de la transición. En Benet, J. </w:t>
      </w:r>
      <w:r w:rsidRPr="0062514D">
        <w:rPr>
          <w:rFonts w:ascii="TimesNewRomanPSMT" w:hAnsi="TimesNewRomanPSMT" w:cs="TimesNewRomanPSMT"/>
          <w:i/>
          <w:iCs/>
          <w:sz w:val="24"/>
          <w:szCs w:val="24"/>
        </w:rPr>
        <w:t>Páginas Impares</w:t>
      </w:r>
      <w:r>
        <w:rPr>
          <w:rFonts w:ascii="TimesNewRomanPSMT" w:hAnsi="TimesNewRomanPSMT" w:cs="TimesNewRomanPSMT"/>
          <w:sz w:val="24"/>
          <w:szCs w:val="24"/>
        </w:rPr>
        <w:t xml:space="preserve">. Madrid: Alfaguara. P. 201. </w:t>
      </w:r>
    </w:p>
    <w:p w14:paraId="161F553D" w14:textId="77777777" w:rsidR="00A86ECC" w:rsidRPr="0062514D" w:rsidRDefault="00A86ECC" w:rsidP="00A86ECC">
      <w:pPr>
        <w:pStyle w:val="Prrafodelista"/>
        <w:numPr>
          <w:ilvl w:val="0"/>
          <w:numId w:val="8"/>
        </w:numPr>
        <w:ind w:hanging="578"/>
        <w:rPr>
          <w:rFonts w:ascii="Times New Roman" w:hAnsi="Times New Roman" w:cs="Times New Roman"/>
          <w:sz w:val="24"/>
          <w:szCs w:val="24"/>
        </w:rPr>
      </w:pPr>
      <w:r>
        <w:rPr>
          <w:rFonts w:ascii="TimesNewRomanPSMT" w:hAnsi="TimesNewRomanPSMT" w:cs="TimesNewRomanPSMT"/>
          <w:sz w:val="24"/>
          <w:szCs w:val="24"/>
        </w:rPr>
        <w:t xml:space="preserve">Benet, J.(1997) </w:t>
      </w:r>
      <w:r w:rsidRPr="00352B2D">
        <w:rPr>
          <w:rFonts w:ascii="TimesNewRomanPSMT" w:hAnsi="TimesNewRomanPSMT" w:cs="TimesNewRomanPSMT"/>
          <w:i/>
          <w:iCs/>
          <w:sz w:val="24"/>
          <w:szCs w:val="24"/>
        </w:rPr>
        <w:t>Cartografía personal.</w:t>
      </w:r>
      <w:r>
        <w:rPr>
          <w:rFonts w:ascii="TimesNewRomanPSMT" w:hAnsi="TimesNewRomanPSMT" w:cs="TimesNewRomanPSMT"/>
          <w:sz w:val="24"/>
          <w:szCs w:val="24"/>
        </w:rPr>
        <w:t xml:space="preserve"> Valladolid: ed. M. Jalón, p.121, p.249, p.250 </w:t>
      </w:r>
    </w:p>
    <w:p w14:paraId="4B15BD0E" w14:textId="77777777" w:rsidR="00A86ECC" w:rsidRDefault="00A86ECC" w:rsidP="00A86ECC">
      <w:pPr>
        <w:pStyle w:val="Prrafodelista"/>
        <w:numPr>
          <w:ilvl w:val="0"/>
          <w:numId w:val="8"/>
        </w:numPr>
        <w:ind w:hanging="578"/>
        <w:rPr>
          <w:rFonts w:ascii="Times New Roman" w:hAnsi="Times New Roman" w:cs="Times New Roman"/>
          <w:sz w:val="24"/>
          <w:szCs w:val="24"/>
          <w:lang w:val="en-US"/>
        </w:rPr>
      </w:pPr>
      <w:r w:rsidRPr="007336E9">
        <w:rPr>
          <w:rFonts w:ascii="Times New Roman" w:hAnsi="Times New Roman" w:cs="Times New Roman"/>
          <w:sz w:val="24"/>
          <w:szCs w:val="24"/>
          <w:lang w:val="en-US"/>
        </w:rPr>
        <w:t xml:space="preserve">Booth, W. (1983) </w:t>
      </w:r>
      <w:r w:rsidRPr="00803032">
        <w:rPr>
          <w:rFonts w:ascii="Times New Roman" w:hAnsi="Times New Roman" w:cs="Times New Roman"/>
          <w:i/>
          <w:iCs/>
          <w:sz w:val="24"/>
          <w:szCs w:val="24"/>
          <w:lang w:val="en-US"/>
        </w:rPr>
        <w:t>The rhetoric of fiction</w:t>
      </w:r>
      <w:r>
        <w:rPr>
          <w:rFonts w:ascii="Times New Roman" w:hAnsi="Times New Roman" w:cs="Times New Roman"/>
          <w:sz w:val="24"/>
          <w:szCs w:val="24"/>
          <w:lang w:val="en-US"/>
        </w:rPr>
        <w:t xml:space="preserve">. Chicago: The University of Chicago Press. p. 159, p.346. </w:t>
      </w:r>
    </w:p>
    <w:p w14:paraId="1C02AF42"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Braudeau, M. (2008) </w:t>
      </w:r>
      <w:r w:rsidRPr="00CA6C43">
        <w:rPr>
          <w:rFonts w:ascii="Times New Roman" w:hAnsi="Times New Roman" w:cs="Times New Roman"/>
          <w:i/>
          <w:iCs/>
          <w:sz w:val="24"/>
          <w:szCs w:val="24"/>
        </w:rPr>
        <w:t>A propósito de un tal Javier Marías</w:t>
      </w:r>
      <w:r>
        <w:rPr>
          <w:rFonts w:ascii="Times New Roman" w:hAnsi="Times New Roman" w:cs="Times New Roman"/>
          <w:sz w:val="24"/>
          <w:szCs w:val="24"/>
        </w:rPr>
        <w:t xml:space="preserve">, Madrid: De Bolsillo. P.22, P. 24 </w:t>
      </w:r>
    </w:p>
    <w:p w14:paraId="2E0A4368" w14:textId="77777777" w:rsidR="00A86ECC" w:rsidRPr="00B80A50"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Browne, T. (2012) </w:t>
      </w:r>
      <w:r w:rsidRPr="00DF51B7">
        <w:rPr>
          <w:rFonts w:ascii="Times New Roman" w:hAnsi="Times New Roman" w:cs="Times New Roman"/>
          <w:i/>
          <w:iCs/>
          <w:sz w:val="24"/>
          <w:szCs w:val="24"/>
        </w:rPr>
        <w:t>La religión del médico y el enterramiento en las urnas</w:t>
      </w:r>
      <w:r>
        <w:rPr>
          <w:rFonts w:ascii="Times New Roman" w:hAnsi="Times New Roman" w:cs="Times New Roman"/>
          <w:sz w:val="24"/>
          <w:szCs w:val="24"/>
        </w:rPr>
        <w:t xml:space="preserve">. Madrid: De Bolsillo. P.130 </w:t>
      </w:r>
    </w:p>
    <w:p w14:paraId="5AC8AABF" w14:textId="77777777" w:rsidR="00A86ECC" w:rsidRPr="00D44F1E"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Burgos, J.M. (2021) </w:t>
      </w:r>
      <w:r w:rsidRPr="005A5662">
        <w:rPr>
          <w:rFonts w:ascii="Times New Roman" w:hAnsi="Times New Roman" w:cs="Times New Roman"/>
          <w:color w:val="000000"/>
          <w:sz w:val="24"/>
          <w:szCs w:val="24"/>
          <w:shd w:val="clear" w:color="auto" w:fill="FFFFFF"/>
        </w:rPr>
        <w:t>Dolores Franco de Marías. Una vida desde la razón vital femenina</w:t>
      </w:r>
      <w:r>
        <w:rPr>
          <w:rFonts w:ascii="Times New Roman" w:hAnsi="Times New Roman" w:cs="Times New Roman"/>
          <w:color w:val="000000"/>
          <w:sz w:val="24"/>
          <w:szCs w:val="24"/>
          <w:shd w:val="clear" w:color="auto" w:fill="FFFFFF"/>
        </w:rPr>
        <w:t xml:space="preserve">. </w:t>
      </w:r>
      <w:r w:rsidRPr="005A5662">
        <w:rPr>
          <w:rFonts w:ascii="Times New Roman" w:hAnsi="Times New Roman" w:cs="Times New Roman"/>
          <w:i/>
          <w:iCs/>
          <w:color w:val="000000"/>
          <w:sz w:val="24"/>
          <w:szCs w:val="24"/>
          <w:shd w:val="clear" w:color="auto" w:fill="FFFFFF"/>
        </w:rPr>
        <w:t>Quién, nº13</w:t>
      </w:r>
      <w:r>
        <w:rPr>
          <w:rFonts w:ascii="Times New Roman" w:hAnsi="Times New Roman" w:cs="Times New Roman"/>
          <w:color w:val="000000"/>
          <w:sz w:val="24"/>
          <w:szCs w:val="24"/>
          <w:shd w:val="clear" w:color="auto" w:fill="FFFFFF"/>
        </w:rPr>
        <w:t>. p.170, p.171</w:t>
      </w:r>
    </w:p>
    <w:p w14:paraId="5F4B438B" w14:textId="77777777" w:rsidR="00A86ECC" w:rsidRDefault="00A86ECC" w:rsidP="00A86ECC">
      <w:pPr>
        <w:pStyle w:val="Prrafodelista"/>
        <w:numPr>
          <w:ilvl w:val="0"/>
          <w:numId w:val="8"/>
        </w:numPr>
        <w:ind w:hanging="578"/>
        <w:rPr>
          <w:rFonts w:ascii="Times New Roman" w:hAnsi="Times New Roman" w:cs="Times New Roman"/>
          <w:sz w:val="24"/>
          <w:szCs w:val="24"/>
          <w:lang w:val="en-US"/>
        </w:rPr>
      </w:pPr>
      <w:r w:rsidRPr="002B4D31">
        <w:rPr>
          <w:rFonts w:ascii="Times New Roman" w:hAnsi="Times New Roman" w:cs="Times New Roman"/>
          <w:sz w:val="24"/>
          <w:szCs w:val="24"/>
          <w:lang w:val="en-US"/>
        </w:rPr>
        <w:t xml:space="preserve">Butler, J. (2011) </w:t>
      </w:r>
      <w:r w:rsidRPr="00610F32">
        <w:rPr>
          <w:rFonts w:ascii="Times New Roman" w:hAnsi="Times New Roman" w:cs="Times New Roman"/>
          <w:i/>
          <w:iCs/>
          <w:sz w:val="24"/>
          <w:szCs w:val="24"/>
          <w:lang w:val="en-US"/>
        </w:rPr>
        <w:t>The Red Dean of Canterbury: the public and private faces of Hewlett Johnson</w:t>
      </w:r>
      <w:r>
        <w:rPr>
          <w:rFonts w:ascii="Times New Roman" w:hAnsi="Times New Roman" w:cs="Times New Roman"/>
          <w:sz w:val="24"/>
          <w:szCs w:val="24"/>
          <w:lang w:val="en-US"/>
        </w:rPr>
        <w:t xml:space="preserve">. Scala Publishers Ltd: Londres. Pp. 70-71 </w:t>
      </w:r>
    </w:p>
    <w:p w14:paraId="656B0363"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Cardús, S. (2000) </w:t>
      </w:r>
      <w:r w:rsidRPr="001C4BF3">
        <w:rPr>
          <w:rFonts w:ascii="Times New Roman" w:hAnsi="Times New Roman" w:cs="Times New Roman"/>
          <w:sz w:val="24"/>
          <w:szCs w:val="24"/>
        </w:rPr>
        <w:t>Politics and the Invention of Memory. For a Sociology of the Transition to Democracy in Spain</w:t>
      </w:r>
      <w:r>
        <w:rPr>
          <w:rFonts w:ascii="Times New Roman" w:hAnsi="Times New Roman" w:cs="Times New Roman"/>
          <w:sz w:val="24"/>
          <w:szCs w:val="24"/>
        </w:rPr>
        <w:t xml:space="preserve">. En Resina, J. </w:t>
      </w:r>
      <w:r w:rsidRPr="001C4BF3">
        <w:rPr>
          <w:rFonts w:ascii="Times New Roman" w:hAnsi="Times New Roman" w:cs="Times New Roman"/>
          <w:i/>
          <w:iCs/>
          <w:sz w:val="24"/>
          <w:szCs w:val="24"/>
        </w:rPr>
        <w:t>Disremembering the Dictatorship</w:t>
      </w:r>
      <w:r>
        <w:rPr>
          <w:rFonts w:ascii="Times New Roman" w:hAnsi="Times New Roman" w:cs="Times New Roman"/>
          <w:sz w:val="24"/>
          <w:szCs w:val="24"/>
        </w:rPr>
        <w:t xml:space="preserve">. Ámsterdam: Rodopi. Pp.18-19. </w:t>
      </w:r>
    </w:p>
    <w:p w14:paraId="556DC947" w14:textId="77777777" w:rsidR="00A86ECC" w:rsidRPr="00866203"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Carpintero, H. (2008) </w:t>
      </w:r>
      <w:r w:rsidRPr="00461CF2">
        <w:rPr>
          <w:rFonts w:ascii="Times New Roman" w:hAnsi="Times New Roman" w:cs="Times New Roman"/>
          <w:i/>
          <w:iCs/>
          <w:sz w:val="24"/>
          <w:szCs w:val="24"/>
        </w:rPr>
        <w:t>Julián Marías, una vida en la verdad</w:t>
      </w:r>
      <w:r>
        <w:rPr>
          <w:rFonts w:ascii="Times New Roman" w:hAnsi="Times New Roman" w:cs="Times New Roman"/>
          <w:sz w:val="24"/>
          <w:szCs w:val="24"/>
        </w:rPr>
        <w:t xml:space="preserve">. Madrid: Biblioteca Nueva. P.20 </w:t>
      </w:r>
    </w:p>
    <w:p w14:paraId="6FCF7A3D" w14:textId="77777777" w:rsidR="00A86ECC" w:rsidRPr="002C1CFE" w:rsidRDefault="00A86ECC" w:rsidP="00A86ECC">
      <w:pPr>
        <w:pStyle w:val="Prrafodelista"/>
        <w:numPr>
          <w:ilvl w:val="0"/>
          <w:numId w:val="8"/>
        </w:numPr>
        <w:ind w:hanging="578"/>
        <w:rPr>
          <w:rFonts w:ascii="Times New Roman" w:hAnsi="Times New Roman" w:cs="Times New Roman"/>
          <w:sz w:val="24"/>
          <w:szCs w:val="24"/>
          <w:lang w:val="en-US"/>
        </w:rPr>
      </w:pPr>
      <w:r w:rsidRPr="002C1CFE">
        <w:rPr>
          <w:rFonts w:ascii="Times New Roman" w:hAnsi="Times New Roman" w:cs="Times New Roman"/>
          <w:sz w:val="24"/>
          <w:szCs w:val="24"/>
          <w:lang w:val="en-US"/>
        </w:rPr>
        <w:t xml:space="preserve"> Castex, P</w:t>
      </w:r>
      <w:r>
        <w:rPr>
          <w:rFonts w:ascii="Times New Roman" w:hAnsi="Times New Roman" w:cs="Times New Roman"/>
          <w:sz w:val="24"/>
          <w:szCs w:val="24"/>
          <w:lang w:val="en-US"/>
        </w:rPr>
        <w:t>-</w:t>
      </w:r>
      <w:r w:rsidRPr="002C1CFE">
        <w:rPr>
          <w:rFonts w:ascii="Times New Roman" w:hAnsi="Times New Roman" w:cs="Times New Roman"/>
          <w:sz w:val="24"/>
          <w:szCs w:val="24"/>
          <w:lang w:val="en-US"/>
        </w:rPr>
        <w:t xml:space="preserve">G. (1965) </w:t>
      </w:r>
      <w:r w:rsidRPr="002C1CFE">
        <w:rPr>
          <w:rFonts w:ascii="Times New Roman" w:hAnsi="Times New Roman" w:cs="Times New Roman"/>
          <w:i/>
          <w:iCs/>
          <w:sz w:val="24"/>
          <w:szCs w:val="24"/>
          <w:lang w:val="en-US"/>
        </w:rPr>
        <w:t>Albert Camus et L'étranger</w:t>
      </w:r>
      <w:r w:rsidRPr="002C1CFE">
        <w:rPr>
          <w:rFonts w:ascii="Times New Roman" w:hAnsi="Times New Roman" w:cs="Times New Roman"/>
          <w:sz w:val="24"/>
          <w:szCs w:val="24"/>
          <w:lang w:val="en-US"/>
        </w:rPr>
        <w:t>, París</w:t>
      </w:r>
      <w:r>
        <w:rPr>
          <w:rFonts w:ascii="Times New Roman" w:hAnsi="Times New Roman" w:cs="Times New Roman"/>
          <w:sz w:val="24"/>
          <w:szCs w:val="24"/>
          <w:lang w:val="en-US"/>
        </w:rPr>
        <w:t xml:space="preserve">: Corti, </w:t>
      </w:r>
      <w:r w:rsidRPr="002C1CFE">
        <w:rPr>
          <w:rFonts w:ascii="Times New Roman" w:hAnsi="Times New Roman" w:cs="Times New Roman"/>
          <w:sz w:val="24"/>
          <w:szCs w:val="24"/>
          <w:lang w:val="en-US"/>
        </w:rPr>
        <w:t>p. 23</w:t>
      </w:r>
    </w:p>
    <w:p w14:paraId="05916103"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Clotas</w:t>
      </w:r>
      <w:r w:rsidRPr="00826974">
        <w:rPr>
          <w:rFonts w:ascii="Times New Roman" w:hAnsi="Times New Roman" w:cs="Times New Roman"/>
          <w:sz w:val="24"/>
          <w:szCs w:val="24"/>
        </w:rPr>
        <w:t>, S</w:t>
      </w:r>
      <w:r>
        <w:rPr>
          <w:rFonts w:ascii="Times New Roman" w:hAnsi="Times New Roman" w:cs="Times New Roman"/>
          <w:sz w:val="24"/>
          <w:szCs w:val="24"/>
        </w:rPr>
        <w:t>.</w:t>
      </w:r>
      <w:r w:rsidRPr="00826974">
        <w:rPr>
          <w:rFonts w:ascii="Times New Roman" w:hAnsi="Times New Roman" w:cs="Times New Roman"/>
          <w:sz w:val="24"/>
          <w:szCs w:val="24"/>
        </w:rPr>
        <w:t xml:space="preserve">y </w:t>
      </w:r>
      <w:r>
        <w:rPr>
          <w:rFonts w:ascii="Times New Roman" w:hAnsi="Times New Roman" w:cs="Times New Roman"/>
          <w:sz w:val="24"/>
          <w:szCs w:val="24"/>
        </w:rPr>
        <w:t>Gimferrer, P.</w:t>
      </w:r>
      <w:r w:rsidRPr="00826974">
        <w:rPr>
          <w:rFonts w:ascii="Times New Roman" w:hAnsi="Times New Roman" w:cs="Times New Roman"/>
          <w:sz w:val="24"/>
          <w:szCs w:val="24"/>
        </w:rPr>
        <w:t xml:space="preserve"> (1971). </w:t>
      </w:r>
      <w:r w:rsidRPr="00826974">
        <w:rPr>
          <w:rFonts w:ascii="Times New Roman" w:hAnsi="Times New Roman" w:cs="Times New Roman"/>
          <w:i/>
          <w:iCs/>
          <w:sz w:val="24"/>
          <w:szCs w:val="24"/>
        </w:rPr>
        <w:t>30 años de literatura en España</w:t>
      </w:r>
      <w:r>
        <w:rPr>
          <w:rFonts w:ascii="Times New Roman" w:hAnsi="Times New Roman" w:cs="Times New Roman"/>
          <w:sz w:val="24"/>
          <w:szCs w:val="24"/>
        </w:rPr>
        <w:t xml:space="preserve">. </w:t>
      </w:r>
      <w:r w:rsidRPr="00826974">
        <w:rPr>
          <w:rFonts w:ascii="Times New Roman" w:hAnsi="Times New Roman" w:cs="Times New Roman"/>
          <w:sz w:val="24"/>
          <w:szCs w:val="24"/>
        </w:rPr>
        <w:t>Barcelona</w:t>
      </w:r>
      <w:r>
        <w:rPr>
          <w:rFonts w:ascii="Times New Roman" w:hAnsi="Times New Roman" w:cs="Times New Roman"/>
          <w:sz w:val="24"/>
          <w:szCs w:val="24"/>
        </w:rPr>
        <w:t>: K</w:t>
      </w:r>
      <w:r w:rsidRPr="00826974">
        <w:rPr>
          <w:rFonts w:ascii="Times New Roman" w:hAnsi="Times New Roman" w:cs="Times New Roman"/>
          <w:sz w:val="24"/>
          <w:szCs w:val="24"/>
        </w:rPr>
        <w:t>airó</w:t>
      </w:r>
      <w:r>
        <w:rPr>
          <w:rFonts w:ascii="Times New Roman" w:hAnsi="Times New Roman" w:cs="Times New Roman"/>
          <w:sz w:val="24"/>
          <w:szCs w:val="24"/>
        </w:rPr>
        <w:t xml:space="preserve">s. Pp.52-53 </w:t>
      </w:r>
    </w:p>
    <w:p w14:paraId="35436477" w14:textId="77777777" w:rsidR="00A86ECC" w:rsidRPr="00D13B8B"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Corbal, M. (2022) </w:t>
      </w:r>
      <w:r w:rsidRPr="00D13B8B">
        <w:rPr>
          <w:rFonts w:ascii="Times New Roman" w:hAnsi="Times New Roman" w:cs="Times New Roman"/>
          <w:sz w:val="24"/>
          <w:szCs w:val="24"/>
        </w:rPr>
        <w:t>Carme López, viuda de Javier Marías: una editorial juntos, décadas de amor a distancia y un matrimonio por la herencia</w:t>
      </w:r>
      <w:r>
        <w:rPr>
          <w:rFonts w:ascii="Times New Roman" w:hAnsi="Times New Roman" w:cs="Times New Roman"/>
          <w:sz w:val="24"/>
          <w:szCs w:val="24"/>
        </w:rPr>
        <w:t xml:space="preserve">. De </w:t>
      </w:r>
      <w:r w:rsidRPr="00D13B8B">
        <w:rPr>
          <w:rFonts w:ascii="Times New Roman" w:hAnsi="Times New Roman" w:cs="Times New Roman"/>
          <w:i/>
          <w:iCs/>
          <w:sz w:val="24"/>
          <w:szCs w:val="24"/>
        </w:rPr>
        <w:t>El Mundo</w:t>
      </w:r>
      <w:r>
        <w:rPr>
          <w:rFonts w:ascii="Times New Roman" w:hAnsi="Times New Roman" w:cs="Times New Roman"/>
          <w:sz w:val="24"/>
          <w:szCs w:val="24"/>
        </w:rPr>
        <w:t xml:space="preserve">. Disponible en </w:t>
      </w:r>
      <w:hyperlink r:id="rId14" w:history="1">
        <w:r w:rsidRPr="000905A9">
          <w:rPr>
            <w:rStyle w:val="Hipervnculo"/>
            <w:rFonts w:ascii="Times New Roman" w:hAnsi="Times New Roman" w:cs="Times New Roman"/>
            <w:sz w:val="24"/>
            <w:szCs w:val="24"/>
          </w:rPr>
          <w:t>https://www.elmundo.es/loc/famosos/2022/09/12/631f112bfc6c83554c8b45c1.html</w:t>
        </w:r>
      </w:hyperlink>
      <w:r>
        <w:rPr>
          <w:rFonts w:ascii="Times New Roman" w:hAnsi="Times New Roman" w:cs="Times New Roman"/>
          <w:sz w:val="24"/>
          <w:szCs w:val="24"/>
        </w:rPr>
        <w:t xml:space="preserve"> [Consultado 09-03-2023] </w:t>
      </w:r>
    </w:p>
    <w:p w14:paraId="757201CB"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Corroto, P. (2022) “</w:t>
      </w:r>
      <w:r w:rsidRPr="00957D74">
        <w:rPr>
          <w:rFonts w:ascii="Times New Roman" w:hAnsi="Times New Roman" w:cs="Times New Roman"/>
          <w:sz w:val="24"/>
          <w:szCs w:val="24"/>
        </w:rPr>
        <w:t>"No hay nada comparable": cuando en Alemania se volvieron locos por Javier Marías</w:t>
      </w:r>
      <w:r>
        <w:rPr>
          <w:rFonts w:ascii="Times New Roman" w:hAnsi="Times New Roman" w:cs="Times New Roman"/>
          <w:sz w:val="24"/>
          <w:szCs w:val="24"/>
        </w:rPr>
        <w:t xml:space="preserve">”. </w:t>
      </w:r>
      <w:r w:rsidRPr="00957D74">
        <w:rPr>
          <w:rFonts w:ascii="Times New Roman" w:hAnsi="Times New Roman" w:cs="Times New Roman"/>
          <w:i/>
          <w:iCs/>
          <w:sz w:val="24"/>
          <w:szCs w:val="24"/>
        </w:rPr>
        <w:t xml:space="preserve">El </w:t>
      </w:r>
      <w:r>
        <w:rPr>
          <w:rFonts w:ascii="Times New Roman" w:hAnsi="Times New Roman" w:cs="Times New Roman"/>
          <w:i/>
          <w:iCs/>
          <w:sz w:val="24"/>
          <w:szCs w:val="24"/>
        </w:rPr>
        <w:t>C</w:t>
      </w:r>
      <w:r w:rsidRPr="00957D74">
        <w:rPr>
          <w:rFonts w:ascii="Times New Roman" w:hAnsi="Times New Roman" w:cs="Times New Roman"/>
          <w:i/>
          <w:iCs/>
          <w:sz w:val="24"/>
          <w:szCs w:val="24"/>
        </w:rPr>
        <w:t>onfidencial</w:t>
      </w:r>
      <w:r>
        <w:rPr>
          <w:rFonts w:ascii="Times New Roman" w:hAnsi="Times New Roman" w:cs="Times New Roman"/>
          <w:sz w:val="24"/>
          <w:szCs w:val="24"/>
        </w:rPr>
        <w:t xml:space="preserve">, 12 de septiembre. Disponible en </w:t>
      </w:r>
      <w:hyperlink r:id="rId15" w:history="1">
        <w:r w:rsidRPr="008118BA">
          <w:rPr>
            <w:rStyle w:val="Hipervnculo"/>
            <w:rFonts w:ascii="Times New Roman" w:hAnsi="Times New Roman" w:cs="Times New Roman"/>
            <w:sz w:val="24"/>
            <w:szCs w:val="24"/>
          </w:rPr>
          <w:t>https://www.elconfidencial.com/cultura/2022-09-12/no-hay-nada-comparable-alemania-javier-marias_3488794/</w:t>
        </w:r>
      </w:hyperlink>
      <w:r>
        <w:rPr>
          <w:rFonts w:ascii="Times New Roman" w:hAnsi="Times New Roman" w:cs="Times New Roman"/>
          <w:sz w:val="24"/>
          <w:szCs w:val="24"/>
        </w:rPr>
        <w:t xml:space="preserve"> [Consultado 07-03-2023]</w:t>
      </w:r>
    </w:p>
    <w:p w14:paraId="31BBBD69"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Cortanze, G. (1995) “Javier Marías: L’ Espagne est en fausse paix avec elle-mȇme”. </w:t>
      </w:r>
      <w:r w:rsidRPr="009C0F9A">
        <w:rPr>
          <w:rFonts w:ascii="Times New Roman" w:hAnsi="Times New Roman" w:cs="Times New Roman"/>
          <w:i/>
          <w:iCs/>
          <w:sz w:val="24"/>
          <w:szCs w:val="24"/>
        </w:rPr>
        <w:t>Magazine Littéraire 330</w:t>
      </w:r>
      <w:r>
        <w:rPr>
          <w:rFonts w:ascii="Times New Roman" w:hAnsi="Times New Roman" w:cs="Times New Roman"/>
          <w:sz w:val="24"/>
          <w:szCs w:val="24"/>
        </w:rPr>
        <w:t xml:space="preserve">. P.27 </w:t>
      </w:r>
    </w:p>
    <w:p w14:paraId="0A5E37F2"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Cruz, J. (2022) “</w:t>
      </w:r>
      <w:r w:rsidRPr="002E2038">
        <w:rPr>
          <w:rFonts w:ascii="Times New Roman" w:hAnsi="Times New Roman" w:cs="Times New Roman"/>
          <w:sz w:val="24"/>
          <w:szCs w:val="24"/>
        </w:rPr>
        <w:t>El chico que salió de “los dominios del lobo” y halló después</w:t>
      </w:r>
      <w:r>
        <w:rPr>
          <w:rFonts w:ascii="Times New Roman" w:hAnsi="Times New Roman" w:cs="Times New Roman"/>
          <w:sz w:val="24"/>
          <w:szCs w:val="24"/>
        </w:rPr>
        <w:t xml:space="preserve"> </w:t>
      </w:r>
      <w:r w:rsidRPr="002E2038">
        <w:rPr>
          <w:rFonts w:ascii="Times New Roman" w:hAnsi="Times New Roman" w:cs="Times New Roman"/>
          <w:sz w:val="24"/>
          <w:szCs w:val="24"/>
        </w:rPr>
        <w:t>éxitos extraordinarios</w:t>
      </w:r>
      <w:r>
        <w:rPr>
          <w:rFonts w:ascii="Times New Roman" w:hAnsi="Times New Roman" w:cs="Times New Roman"/>
          <w:sz w:val="24"/>
          <w:szCs w:val="24"/>
        </w:rPr>
        <w:t xml:space="preserve">”. </w:t>
      </w:r>
      <w:r>
        <w:rPr>
          <w:rFonts w:ascii="Times New Roman" w:hAnsi="Times New Roman" w:cs="Times New Roman"/>
          <w:i/>
          <w:iCs/>
          <w:sz w:val="24"/>
          <w:szCs w:val="24"/>
        </w:rPr>
        <w:t>El Periódico de España</w:t>
      </w:r>
      <w:r>
        <w:rPr>
          <w:rFonts w:ascii="Times New Roman" w:hAnsi="Times New Roman" w:cs="Times New Roman"/>
          <w:sz w:val="24"/>
          <w:szCs w:val="24"/>
        </w:rPr>
        <w:t xml:space="preserve">, 11 de septiembre. Disponible en: </w:t>
      </w:r>
      <w:hyperlink r:id="rId16" w:history="1">
        <w:r w:rsidRPr="0043667D">
          <w:rPr>
            <w:rStyle w:val="Hipervnculo"/>
            <w:rFonts w:ascii="Times New Roman" w:hAnsi="Times New Roman" w:cs="Times New Roman"/>
            <w:sz w:val="24"/>
            <w:szCs w:val="24"/>
          </w:rPr>
          <w:t>https://www.epe.es/es/cultura/20220911/muere-javier-marias-obituario-juan-cruz-75299745</w:t>
        </w:r>
      </w:hyperlink>
      <w:r>
        <w:rPr>
          <w:rFonts w:ascii="Times New Roman" w:hAnsi="Times New Roman" w:cs="Times New Roman"/>
          <w:sz w:val="24"/>
          <w:szCs w:val="24"/>
        </w:rPr>
        <w:t xml:space="preserve"> [Consultado 17-03-2023]</w:t>
      </w:r>
    </w:p>
    <w:p w14:paraId="5B94E760"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Cuñado, I. (2004) </w:t>
      </w:r>
      <w:r w:rsidRPr="00A337BC">
        <w:rPr>
          <w:rFonts w:ascii="Times New Roman" w:hAnsi="Times New Roman" w:cs="Times New Roman"/>
          <w:i/>
          <w:iCs/>
          <w:sz w:val="24"/>
          <w:szCs w:val="24"/>
        </w:rPr>
        <w:t>El espectro de la herencia: La narrativa de Javier Marías</w:t>
      </w:r>
      <w:r>
        <w:rPr>
          <w:rFonts w:ascii="Times New Roman" w:hAnsi="Times New Roman" w:cs="Times New Roman"/>
          <w:sz w:val="24"/>
          <w:szCs w:val="24"/>
        </w:rPr>
        <w:t>. Nueva York: Rodopi. P. 14, p.17, p.49</w:t>
      </w:r>
    </w:p>
    <w:p w14:paraId="7A7D2B02"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Cuñado, I. (2009) Tu rostro mañana y la ética de la memoria. En </w:t>
      </w:r>
      <w:r w:rsidRPr="00C51EDE">
        <w:rPr>
          <w:rFonts w:ascii="Times New Roman" w:hAnsi="Times New Roman" w:cs="Times New Roman"/>
          <w:sz w:val="24"/>
          <w:szCs w:val="24"/>
        </w:rPr>
        <w:t>Grohmann</w:t>
      </w:r>
      <w:r>
        <w:rPr>
          <w:rFonts w:ascii="Times New Roman" w:hAnsi="Times New Roman" w:cs="Times New Roman"/>
          <w:sz w:val="24"/>
          <w:szCs w:val="24"/>
        </w:rPr>
        <w:t xml:space="preserve">, A. y </w:t>
      </w:r>
      <w:r w:rsidRPr="00C51EDE">
        <w:rPr>
          <w:rFonts w:ascii="Times New Roman" w:hAnsi="Times New Roman" w:cs="Times New Roman"/>
          <w:sz w:val="24"/>
          <w:szCs w:val="24"/>
        </w:rPr>
        <w:t>Steenmeijer</w:t>
      </w:r>
      <w:r>
        <w:rPr>
          <w:rFonts w:ascii="Times New Roman" w:hAnsi="Times New Roman" w:cs="Times New Roman"/>
          <w:sz w:val="24"/>
          <w:szCs w:val="24"/>
        </w:rPr>
        <w:t xml:space="preserve">, M. </w:t>
      </w:r>
      <w:r w:rsidRPr="00C51EDE">
        <w:rPr>
          <w:rFonts w:ascii="Times New Roman" w:hAnsi="Times New Roman" w:cs="Times New Roman"/>
          <w:i/>
          <w:iCs/>
          <w:sz w:val="24"/>
          <w:szCs w:val="24"/>
        </w:rPr>
        <w:t>Allí donde uno diría que ya no puede haber nada:</w:t>
      </w:r>
      <w:r>
        <w:rPr>
          <w:rFonts w:ascii="Times New Roman" w:hAnsi="Times New Roman" w:cs="Times New Roman"/>
          <w:sz w:val="24"/>
          <w:szCs w:val="24"/>
        </w:rPr>
        <w:t xml:space="preserve"> Tu rostro mañana </w:t>
      </w:r>
      <w:r w:rsidRPr="00C51EDE">
        <w:rPr>
          <w:rFonts w:ascii="Times New Roman" w:hAnsi="Times New Roman" w:cs="Times New Roman"/>
          <w:i/>
          <w:iCs/>
          <w:sz w:val="24"/>
          <w:szCs w:val="24"/>
        </w:rPr>
        <w:t>de Javier Marías.</w:t>
      </w:r>
      <w:r>
        <w:rPr>
          <w:rFonts w:ascii="Times New Roman" w:hAnsi="Times New Roman" w:cs="Times New Roman"/>
          <w:sz w:val="24"/>
          <w:szCs w:val="24"/>
        </w:rPr>
        <w:t xml:space="preserve"> Ámsterdam: Rodopi. P.245. </w:t>
      </w:r>
    </w:p>
    <w:p w14:paraId="2EE7E377" w14:textId="77777777" w:rsidR="00A86ECC" w:rsidRPr="005A5662" w:rsidRDefault="00A86ECC" w:rsidP="00A86ECC">
      <w:pPr>
        <w:pStyle w:val="Prrafodelista"/>
        <w:numPr>
          <w:ilvl w:val="0"/>
          <w:numId w:val="8"/>
        </w:numPr>
        <w:ind w:hanging="578"/>
        <w:rPr>
          <w:rFonts w:ascii="Times New Roman" w:hAnsi="Times New Roman" w:cs="Times New Roman"/>
          <w:sz w:val="24"/>
          <w:szCs w:val="24"/>
        </w:rPr>
      </w:pPr>
      <w:bookmarkStart w:id="7" w:name="_Hlk130667680"/>
      <w:bookmarkStart w:id="8" w:name="_Hlk129111375"/>
      <w:r>
        <w:rPr>
          <w:rFonts w:ascii="Times New Roman" w:hAnsi="Times New Roman" w:cs="Times New Roman"/>
          <w:color w:val="000000"/>
          <w:sz w:val="24"/>
          <w:szCs w:val="24"/>
          <w:shd w:val="clear" w:color="auto" w:fill="FFFFFF"/>
        </w:rPr>
        <w:t xml:space="preserve">de Miguel, R. y Blanca, I. </w:t>
      </w:r>
      <w:bookmarkEnd w:id="7"/>
      <w:r>
        <w:rPr>
          <w:rFonts w:ascii="Times New Roman" w:hAnsi="Times New Roman" w:cs="Times New Roman"/>
          <w:color w:val="000000"/>
          <w:sz w:val="24"/>
          <w:szCs w:val="24"/>
          <w:shd w:val="clear" w:color="auto" w:fill="FFFFFF"/>
        </w:rPr>
        <w:t>(2001</w:t>
      </w:r>
      <w:bookmarkEnd w:id="8"/>
      <w:r>
        <w:rPr>
          <w:rFonts w:ascii="Times New Roman" w:hAnsi="Times New Roman" w:cs="Times New Roman"/>
          <w:color w:val="000000"/>
          <w:sz w:val="24"/>
          <w:szCs w:val="24"/>
          <w:shd w:val="clear" w:color="auto" w:fill="FFFFFF"/>
        </w:rPr>
        <w:t xml:space="preserve">) </w:t>
      </w:r>
      <w:r w:rsidRPr="00856ED9">
        <w:rPr>
          <w:rFonts w:ascii="Times New Roman" w:hAnsi="Times New Roman" w:cs="Times New Roman"/>
          <w:i/>
          <w:iCs/>
          <w:color w:val="000000"/>
          <w:sz w:val="24"/>
          <w:szCs w:val="24"/>
          <w:shd w:val="clear" w:color="auto" w:fill="FFFFFF"/>
        </w:rPr>
        <w:t>Biografía de Javier  Marías</w:t>
      </w:r>
      <w:r>
        <w:rPr>
          <w:rFonts w:ascii="Times New Roman" w:hAnsi="Times New Roman" w:cs="Times New Roman"/>
          <w:color w:val="000000"/>
          <w:sz w:val="24"/>
          <w:szCs w:val="24"/>
          <w:shd w:val="clear" w:color="auto" w:fill="FFFFFF"/>
        </w:rPr>
        <w:t xml:space="preserve">. Disponible en: </w:t>
      </w:r>
      <w:hyperlink r:id="rId17" w:history="1">
        <w:r w:rsidRPr="0055591F">
          <w:rPr>
            <w:rStyle w:val="Hipervnculo"/>
            <w:rFonts w:ascii="Times New Roman" w:hAnsi="Times New Roman" w:cs="Times New Roman"/>
            <w:sz w:val="24"/>
            <w:szCs w:val="24"/>
            <w:shd w:val="clear" w:color="auto" w:fill="FFFFFF"/>
          </w:rPr>
          <w:t>http://www.javiermarias.es/biografia/nuevabiografia.html</w:t>
        </w:r>
      </w:hyperlink>
      <w:r>
        <w:rPr>
          <w:rFonts w:ascii="Times New Roman" w:hAnsi="Times New Roman" w:cs="Times New Roman"/>
          <w:color w:val="000000"/>
          <w:sz w:val="24"/>
          <w:szCs w:val="24"/>
          <w:shd w:val="clear" w:color="auto" w:fill="FFFFFF"/>
        </w:rPr>
        <w:t xml:space="preserve"> [Consultado 25-03-2023]</w:t>
      </w:r>
    </w:p>
    <w:p w14:paraId="110E09E6"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De Vega, M. (2022) “Javier Marías, indómito y refinado”. </w:t>
      </w:r>
      <w:r w:rsidRPr="00491992">
        <w:rPr>
          <w:rFonts w:ascii="Times New Roman" w:hAnsi="Times New Roman" w:cs="Times New Roman"/>
          <w:i/>
          <w:iCs/>
          <w:sz w:val="24"/>
          <w:szCs w:val="24"/>
        </w:rPr>
        <w:t>Nuevatribuna.es</w:t>
      </w:r>
      <w:r>
        <w:rPr>
          <w:rFonts w:ascii="Times New Roman" w:hAnsi="Times New Roman" w:cs="Times New Roman"/>
          <w:sz w:val="24"/>
          <w:szCs w:val="24"/>
        </w:rPr>
        <w:t xml:space="preserve">, 26 de septiembre. Disponible en </w:t>
      </w:r>
      <w:hyperlink r:id="rId18" w:history="1">
        <w:r w:rsidRPr="008118BA">
          <w:rPr>
            <w:rStyle w:val="Hipervnculo"/>
            <w:rFonts w:ascii="Times New Roman" w:hAnsi="Times New Roman" w:cs="Times New Roman"/>
            <w:sz w:val="24"/>
            <w:szCs w:val="24"/>
          </w:rPr>
          <w:t>https://www.nuevatribuna.es/articulo/cultura---ocio/javier-marias-indomito-refinado-cultura obituario/20220925220029203151.html</w:t>
        </w:r>
      </w:hyperlink>
      <w:r>
        <w:rPr>
          <w:rFonts w:ascii="Times New Roman" w:hAnsi="Times New Roman" w:cs="Times New Roman"/>
          <w:sz w:val="24"/>
          <w:szCs w:val="24"/>
        </w:rPr>
        <w:t xml:space="preserve"> [Consultado 07-03-2023]</w:t>
      </w:r>
    </w:p>
    <w:p w14:paraId="629E82D6" w14:textId="77777777" w:rsidR="00A86ECC" w:rsidRPr="00EC1A64" w:rsidRDefault="00A86ECC" w:rsidP="00A86ECC">
      <w:pPr>
        <w:pStyle w:val="Prrafodelista"/>
        <w:numPr>
          <w:ilvl w:val="0"/>
          <w:numId w:val="8"/>
        </w:numPr>
        <w:ind w:hanging="578"/>
        <w:rPr>
          <w:rFonts w:ascii="Times New Roman" w:hAnsi="Times New Roman" w:cs="Times New Roman"/>
          <w:sz w:val="24"/>
          <w:szCs w:val="24"/>
        </w:rPr>
      </w:pPr>
      <w:r w:rsidRPr="00EC1A64">
        <w:rPr>
          <w:rFonts w:ascii="Times New Roman" w:hAnsi="Times New Roman" w:cs="Times New Roman"/>
          <w:sz w:val="24"/>
          <w:szCs w:val="24"/>
        </w:rPr>
        <w:t xml:space="preserve">Eagleton, T. (1998) </w:t>
      </w:r>
      <w:r w:rsidRPr="00EC1A64">
        <w:rPr>
          <w:rFonts w:ascii="Times New Roman" w:hAnsi="Times New Roman" w:cs="Times New Roman"/>
          <w:i/>
          <w:iCs/>
          <w:sz w:val="24"/>
          <w:szCs w:val="24"/>
        </w:rPr>
        <w:t>Una introducción a la teoría literaria</w:t>
      </w:r>
      <w:r w:rsidRPr="00EC1A64">
        <w:rPr>
          <w:rFonts w:ascii="Times New Roman" w:hAnsi="Times New Roman" w:cs="Times New Roman"/>
          <w:sz w:val="24"/>
          <w:szCs w:val="24"/>
        </w:rPr>
        <w:t>. Buenos Aires: Fondo de Cultura Económica. P.68</w:t>
      </w:r>
    </w:p>
    <w:p w14:paraId="760E341D" w14:textId="77777777" w:rsidR="00A86ECC" w:rsidRPr="006B6468"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Echevarría, I. (2003) “Fragmento y enigma de Marías”. </w:t>
      </w:r>
      <w:r w:rsidRPr="001A1773">
        <w:rPr>
          <w:rFonts w:ascii="Times New Roman" w:hAnsi="Times New Roman" w:cs="Times New Roman"/>
          <w:i/>
          <w:iCs/>
          <w:sz w:val="24"/>
          <w:szCs w:val="24"/>
        </w:rPr>
        <w:t>El País</w:t>
      </w:r>
      <w:r>
        <w:rPr>
          <w:rFonts w:ascii="Times New Roman" w:hAnsi="Times New Roman" w:cs="Times New Roman"/>
          <w:sz w:val="24"/>
          <w:szCs w:val="24"/>
        </w:rPr>
        <w:t xml:space="preserve">, 24 de mayo. Disponible en </w:t>
      </w:r>
      <w:hyperlink r:id="rId19" w:history="1">
        <w:r w:rsidRPr="00F44E21">
          <w:rPr>
            <w:rStyle w:val="Hipervnculo"/>
            <w:rFonts w:ascii="Times New Roman" w:hAnsi="Times New Roman" w:cs="Times New Roman"/>
            <w:sz w:val="24"/>
            <w:szCs w:val="24"/>
          </w:rPr>
          <w:t>https://elpais.com/diario/2003/05/24/babelia/1053733817_850215.html</w:t>
        </w:r>
      </w:hyperlink>
      <w:r>
        <w:rPr>
          <w:rFonts w:ascii="Times New Roman" w:hAnsi="Times New Roman" w:cs="Times New Roman"/>
          <w:sz w:val="24"/>
          <w:szCs w:val="24"/>
        </w:rPr>
        <w:t xml:space="preserve"> [Consultado 11-03-2023]</w:t>
      </w:r>
    </w:p>
    <w:p w14:paraId="19F23DB7"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García de León, E. (2001) </w:t>
      </w:r>
      <w:r w:rsidRPr="003D325F">
        <w:rPr>
          <w:rFonts w:ascii="Times New Roman" w:hAnsi="Times New Roman" w:cs="Times New Roman"/>
          <w:sz w:val="24"/>
          <w:szCs w:val="24"/>
        </w:rPr>
        <w:t>Javier Marías: mirón, testigo, descriptor y relator de</w:t>
      </w:r>
      <w:r>
        <w:rPr>
          <w:rFonts w:ascii="Times New Roman" w:hAnsi="Times New Roman" w:cs="Times New Roman"/>
          <w:sz w:val="24"/>
          <w:szCs w:val="24"/>
        </w:rPr>
        <w:t xml:space="preserve"> </w:t>
      </w:r>
      <w:r w:rsidRPr="003D325F">
        <w:rPr>
          <w:rFonts w:ascii="Times New Roman" w:hAnsi="Times New Roman" w:cs="Times New Roman"/>
          <w:sz w:val="24"/>
          <w:szCs w:val="24"/>
        </w:rPr>
        <w:t>historias</w:t>
      </w:r>
      <w:r>
        <w:rPr>
          <w:rFonts w:ascii="Times New Roman" w:hAnsi="Times New Roman" w:cs="Times New Roman"/>
          <w:sz w:val="24"/>
          <w:szCs w:val="24"/>
        </w:rPr>
        <w:t xml:space="preserve">. </w:t>
      </w:r>
      <w:r w:rsidRPr="003D325F">
        <w:rPr>
          <w:rFonts w:ascii="Times New Roman" w:hAnsi="Times New Roman" w:cs="Times New Roman"/>
          <w:i/>
          <w:iCs/>
          <w:sz w:val="24"/>
          <w:szCs w:val="24"/>
        </w:rPr>
        <w:t>Actas del XIV Congreso de la Asociación Internacional de Hispanistas</w:t>
      </w:r>
      <w:r>
        <w:rPr>
          <w:rFonts w:ascii="Times New Roman" w:hAnsi="Times New Roman" w:cs="Times New Roman"/>
          <w:sz w:val="24"/>
          <w:szCs w:val="24"/>
        </w:rPr>
        <w:t xml:space="preserve">. P.221 </w:t>
      </w:r>
    </w:p>
    <w:p w14:paraId="7D364EA6" w14:textId="77777777" w:rsidR="00A86ECC" w:rsidRPr="00A464CA" w:rsidRDefault="00A86ECC" w:rsidP="00A86ECC">
      <w:pPr>
        <w:pStyle w:val="Prrafodelista"/>
        <w:numPr>
          <w:ilvl w:val="0"/>
          <w:numId w:val="8"/>
        </w:numPr>
        <w:ind w:hanging="578"/>
        <w:rPr>
          <w:rFonts w:ascii="Times New Roman" w:hAnsi="Times New Roman" w:cs="Times New Roman"/>
          <w:sz w:val="24"/>
          <w:szCs w:val="24"/>
        </w:rPr>
      </w:pPr>
      <w:r>
        <w:rPr>
          <w:rFonts w:ascii="TimesNewRomanPSMT" w:hAnsi="TimesNewRomanPSMT" w:cs="TimesNewRomanPSMT"/>
          <w:sz w:val="24"/>
          <w:szCs w:val="24"/>
        </w:rPr>
        <w:t xml:space="preserve">García Hortelano, J. (2001). </w:t>
      </w:r>
      <w:r>
        <w:rPr>
          <w:rFonts w:ascii="TimesNewRomanPS-ItalicMT" w:hAnsi="TimesNewRomanPS-ItalicMT" w:cs="TimesNewRomanPS-ItalicMT"/>
          <w:i/>
          <w:iCs/>
          <w:sz w:val="24"/>
          <w:szCs w:val="24"/>
        </w:rPr>
        <w:t>Invenciones urbanas</w:t>
      </w:r>
      <w:r>
        <w:rPr>
          <w:rFonts w:ascii="TimesNewRomanPSMT" w:hAnsi="TimesNewRomanPSMT" w:cs="TimesNewRomanPSMT"/>
          <w:sz w:val="24"/>
          <w:szCs w:val="24"/>
        </w:rPr>
        <w:t>, Valladolid: ed. M. Jalón, p.103</w:t>
      </w:r>
    </w:p>
    <w:p w14:paraId="277426D9"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García Pérez, F. </w:t>
      </w:r>
      <w:r w:rsidRPr="00A464CA">
        <w:rPr>
          <w:rFonts w:ascii="Times New Roman" w:hAnsi="Times New Roman" w:cs="Times New Roman"/>
          <w:sz w:val="24"/>
          <w:szCs w:val="24"/>
        </w:rPr>
        <w:t xml:space="preserve">(1998). </w:t>
      </w:r>
      <w:r w:rsidRPr="00A464CA">
        <w:rPr>
          <w:rFonts w:ascii="Times New Roman" w:hAnsi="Times New Roman" w:cs="Times New Roman"/>
          <w:i/>
          <w:iCs/>
          <w:sz w:val="24"/>
          <w:szCs w:val="24"/>
        </w:rPr>
        <w:t>Una meditación sobre Juan Benet</w:t>
      </w:r>
      <w:r>
        <w:rPr>
          <w:rFonts w:ascii="Times New Roman" w:hAnsi="Times New Roman" w:cs="Times New Roman"/>
          <w:sz w:val="24"/>
          <w:szCs w:val="24"/>
        </w:rPr>
        <w:t xml:space="preserve">. </w:t>
      </w:r>
      <w:r w:rsidRPr="00A464CA">
        <w:rPr>
          <w:rFonts w:ascii="Times New Roman" w:hAnsi="Times New Roman" w:cs="Times New Roman"/>
          <w:sz w:val="24"/>
          <w:szCs w:val="24"/>
        </w:rPr>
        <w:t>Madrid</w:t>
      </w:r>
      <w:r>
        <w:rPr>
          <w:rFonts w:ascii="Times New Roman" w:hAnsi="Times New Roman" w:cs="Times New Roman"/>
          <w:sz w:val="24"/>
          <w:szCs w:val="24"/>
        </w:rPr>
        <w:t xml:space="preserve">: </w:t>
      </w:r>
      <w:r w:rsidRPr="00A464CA">
        <w:rPr>
          <w:rFonts w:ascii="Times New Roman" w:hAnsi="Times New Roman" w:cs="Times New Roman"/>
          <w:sz w:val="24"/>
          <w:szCs w:val="24"/>
        </w:rPr>
        <w:t xml:space="preserve">Alfaguara, </w:t>
      </w:r>
      <w:r>
        <w:rPr>
          <w:rFonts w:ascii="Times New Roman" w:hAnsi="Times New Roman" w:cs="Times New Roman"/>
          <w:sz w:val="24"/>
          <w:szCs w:val="24"/>
        </w:rPr>
        <w:t>p.111, p.250, pp.254-255.</w:t>
      </w:r>
    </w:p>
    <w:p w14:paraId="2E032614" w14:textId="77777777" w:rsidR="00A86ECC" w:rsidRPr="00EC1A64" w:rsidRDefault="00A86ECC" w:rsidP="00A86ECC">
      <w:pPr>
        <w:pStyle w:val="Prrafodelista"/>
        <w:numPr>
          <w:ilvl w:val="0"/>
          <w:numId w:val="8"/>
        </w:numPr>
        <w:ind w:hanging="578"/>
        <w:rPr>
          <w:rFonts w:ascii="Times New Roman" w:hAnsi="Times New Roman" w:cs="Times New Roman"/>
          <w:sz w:val="24"/>
          <w:szCs w:val="24"/>
        </w:rPr>
      </w:pPr>
      <w:r w:rsidRPr="00EC1A64">
        <w:rPr>
          <w:rFonts w:ascii="Times New Roman" w:hAnsi="Times New Roman" w:cs="Times New Roman"/>
          <w:sz w:val="24"/>
          <w:szCs w:val="24"/>
        </w:rPr>
        <w:t xml:space="preserve">Genette, G. (1966) Las fronteras del relato, </w:t>
      </w:r>
      <w:r w:rsidRPr="00EC1A64">
        <w:rPr>
          <w:rFonts w:ascii="Times New Roman" w:hAnsi="Times New Roman" w:cs="Times New Roman"/>
          <w:i/>
          <w:iCs/>
          <w:sz w:val="24"/>
          <w:szCs w:val="24"/>
        </w:rPr>
        <w:t>Communications, Nº8.</w:t>
      </w:r>
      <w:r w:rsidRPr="00EC1A64">
        <w:rPr>
          <w:rFonts w:ascii="Times New Roman" w:hAnsi="Times New Roman" w:cs="Times New Roman"/>
          <w:sz w:val="24"/>
          <w:szCs w:val="24"/>
        </w:rPr>
        <w:t xml:space="preserve"> p.135</w:t>
      </w:r>
    </w:p>
    <w:p w14:paraId="49D89F89" w14:textId="77777777" w:rsidR="00A86ECC" w:rsidRPr="003B570B" w:rsidRDefault="00A86ECC" w:rsidP="00A86ECC">
      <w:pPr>
        <w:pStyle w:val="Prrafodelista"/>
        <w:numPr>
          <w:ilvl w:val="0"/>
          <w:numId w:val="8"/>
        </w:numPr>
        <w:ind w:hanging="578"/>
        <w:rPr>
          <w:rFonts w:ascii="Times New Roman" w:hAnsi="Times New Roman" w:cs="Times New Roman"/>
          <w:sz w:val="24"/>
          <w:szCs w:val="24"/>
        </w:rPr>
      </w:pPr>
      <w:r w:rsidRPr="003B570B">
        <w:rPr>
          <w:rFonts w:ascii="Times New Roman" w:hAnsi="Times New Roman" w:cs="Times New Roman"/>
          <w:sz w:val="24"/>
          <w:szCs w:val="24"/>
        </w:rPr>
        <w:t xml:space="preserve">Genette, G. (1972) “El discurso del relato”. </w:t>
      </w:r>
      <w:r w:rsidRPr="003944B0">
        <w:rPr>
          <w:rFonts w:ascii="Times New Roman" w:hAnsi="Times New Roman" w:cs="Times New Roman"/>
          <w:sz w:val="24"/>
          <w:szCs w:val="24"/>
        </w:rPr>
        <w:t xml:space="preserve">En: Genette, G. Dir. </w:t>
      </w:r>
      <w:r w:rsidRPr="003944B0">
        <w:rPr>
          <w:rFonts w:ascii="Times New Roman" w:hAnsi="Times New Roman" w:cs="Times New Roman"/>
          <w:i/>
          <w:iCs/>
          <w:sz w:val="24"/>
          <w:szCs w:val="24"/>
        </w:rPr>
        <w:t>Figures III</w:t>
      </w:r>
      <w:r w:rsidRPr="003944B0">
        <w:rPr>
          <w:rFonts w:ascii="Times New Roman" w:hAnsi="Times New Roman" w:cs="Times New Roman"/>
          <w:sz w:val="24"/>
          <w:szCs w:val="24"/>
        </w:rPr>
        <w:t>. París: Editions du Seuil. p. 16, p. 20, p. 25</w:t>
      </w:r>
    </w:p>
    <w:p w14:paraId="166D358C" w14:textId="77777777" w:rsidR="00A86ECC" w:rsidRDefault="00A86ECC" w:rsidP="00A86ECC">
      <w:pPr>
        <w:pStyle w:val="Prrafodelista"/>
        <w:numPr>
          <w:ilvl w:val="0"/>
          <w:numId w:val="8"/>
        </w:numPr>
        <w:ind w:hanging="578"/>
        <w:rPr>
          <w:rFonts w:ascii="Times New Roman" w:hAnsi="Times New Roman" w:cs="Times New Roman"/>
          <w:sz w:val="24"/>
          <w:szCs w:val="24"/>
        </w:rPr>
      </w:pPr>
      <w:r w:rsidRPr="003B570B">
        <w:rPr>
          <w:rFonts w:ascii="Times New Roman" w:hAnsi="Times New Roman" w:cs="Times New Roman"/>
          <w:sz w:val="24"/>
          <w:szCs w:val="24"/>
        </w:rPr>
        <w:t xml:space="preserve">Genette, G. (1998) </w:t>
      </w:r>
      <w:r w:rsidRPr="003B570B">
        <w:rPr>
          <w:rFonts w:ascii="Times New Roman" w:hAnsi="Times New Roman" w:cs="Times New Roman"/>
          <w:i/>
          <w:iCs/>
          <w:sz w:val="24"/>
          <w:szCs w:val="24"/>
        </w:rPr>
        <w:t>Nuevo discurso del relato</w:t>
      </w:r>
      <w:r>
        <w:rPr>
          <w:rFonts w:ascii="Times New Roman" w:hAnsi="Times New Roman" w:cs="Times New Roman"/>
          <w:sz w:val="24"/>
          <w:szCs w:val="24"/>
        </w:rPr>
        <w:t>. Madrid: Cátedra. p.54</w:t>
      </w:r>
    </w:p>
    <w:p w14:paraId="76ABE91D" w14:textId="77777777" w:rsidR="00A86ECC" w:rsidRPr="003B570B"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Genette, G. (2004) </w:t>
      </w:r>
      <w:r w:rsidRPr="00277F29">
        <w:rPr>
          <w:rFonts w:ascii="Times New Roman" w:hAnsi="Times New Roman" w:cs="Times New Roman"/>
          <w:i/>
          <w:iCs/>
          <w:sz w:val="24"/>
          <w:szCs w:val="24"/>
        </w:rPr>
        <w:t>Metalepsis: De la figura a la ficción</w:t>
      </w:r>
      <w:r>
        <w:rPr>
          <w:rFonts w:ascii="Times New Roman" w:hAnsi="Times New Roman" w:cs="Times New Roman"/>
          <w:sz w:val="24"/>
          <w:szCs w:val="24"/>
        </w:rPr>
        <w:t>. Buenos Aires: Fondo de Cultura Económica. P.13</w:t>
      </w:r>
    </w:p>
    <w:p w14:paraId="3C1AF2A6"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Goitia, F. (2017)  Javier Marías, Mario Vargas Llosa y Arturo Pérez Reverte: Una reunión inolvidable. </w:t>
      </w:r>
      <w:r w:rsidRPr="00CD5357">
        <w:rPr>
          <w:rFonts w:ascii="Times New Roman" w:hAnsi="Times New Roman" w:cs="Times New Roman"/>
          <w:i/>
          <w:iCs/>
          <w:sz w:val="24"/>
          <w:szCs w:val="24"/>
        </w:rPr>
        <w:t>XL Semanal</w:t>
      </w:r>
      <w:r>
        <w:rPr>
          <w:rFonts w:ascii="Times New Roman" w:hAnsi="Times New Roman" w:cs="Times New Roman"/>
          <w:sz w:val="24"/>
          <w:szCs w:val="24"/>
        </w:rPr>
        <w:t xml:space="preserve">, 21 de mayo. Disponible en </w:t>
      </w:r>
      <w:hyperlink r:id="rId20" w:history="1">
        <w:r w:rsidRPr="00F567BF">
          <w:rPr>
            <w:rStyle w:val="Hipervnculo"/>
            <w:rFonts w:ascii="Times New Roman" w:hAnsi="Times New Roman" w:cs="Times New Roman"/>
            <w:sz w:val="24"/>
            <w:szCs w:val="24"/>
          </w:rPr>
          <w:t>https://www.elcorreo.com/xlsemanal/personajes/javier-marias-muere-perez-reverte-vargas-llosa-encuentro-entrevista.html?ref=https%3A%2F%2Fwww.google.com%2F</w:t>
        </w:r>
      </w:hyperlink>
      <w:r>
        <w:rPr>
          <w:rFonts w:ascii="Times New Roman" w:hAnsi="Times New Roman" w:cs="Times New Roman"/>
          <w:sz w:val="24"/>
          <w:szCs w:val="24"/>
        </w:rPr>
        <w:t xml:space="preserve"> [Consultado 21-03-2023]</w:t>
      </w:r>
    </w:p>
    <w:p w14:paraId="70DBA08B" w14:textId="77777777" w:rsidR="00A86ECC" w:rsidRPr="00DB0701" w:rsidRDefault="00A86ECC" w:rsidP="00A86ECC">
      <w:pPr>
        <w:pStyle w:val="Prrafodelista"/>
        <w:numPr>
          <w:ilvl w:val="0"/>
          <w:numId w:val="8"/>
        </w:numPr>
        <w:ind w:left="709" w:hanging="578"/>
        <w:rPr>
          <w:rFonts w:ascii="Times New Roman" w:hAnsi="Times New Roman" w:cs="Times New Roman"/>
          <w:sz w:val="24"/>
          <w:szCs w:val="24"/>
        </w:rPr>
      </w:pPr>
      <w:r>
        <w:rPr>
          <w:rFonts w:ascii="Times New Roman" w:hAnsi="Times New Roman" w:cs="Times New Roman"/>
          <w:sz w:val="24"/>
          <w:szCs w:val="24"/>
        </w:rPr>
        <w:t xml:space="preserve">Goytisolo, J, (1976) </w:t>
      </w:r>
      <w:r w:rsidRPr="000D1E41">
        <w:rPr>
          <w:rFonts w:ascii="Times New Roman" w:hAnsi="Times New Roman" w:cs="Times New Roman"/>
          <w:i/>
          <w:iCs/>
          <w:sz w:val="24"/>
          <w:szCs w:val="24"/>
        </w:rPr>
        <w:t>El furgón de cola</w:t>
      </w:r>
      <w:r>
        <w:rPr>
          <w:rFonts w:ascii="Times New Roman" w:hAnsi="Times New Roman" w:cs="Times New Roman"/>
          <w:sz w:val="24"/>
          <w:szCs w:val="24"/>
        </w:rPr>
        <w:t xml:space="preserve">. Madrid: Seix Barral. P. 87 </w:t>
      </w:r>
    </w:p>
    <w:p w14:paraId="34AAF752"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Gracia, J. (2014) La verdad imprudente. </w:t>
      </w:r>
      <w:r w:rsidRPr="006125E4">
        <w:rPr>
          <w:rFonts w:ascii="Times New Roman" w:hAnsi="Times New Roman" w:cs="Times New Roman"/>
          <w:i/>
          <w:iCs/>
          <w:sz w:val="24"/>
          <w:szCs w:val="24"/>
        </w:rPr>
        <w:t>El País</w:t>
      </w:r>
      <w:r>
        <w:rPr>
          <w:rFonts w:ascii="Times New Roman" w:hAnsi="Times New Roman" w:cs="Times New Roman"/>
          <w:sz w:val="24"/>
          <w:szCs w:val="24"/>
        </w:rPr>
        <w:t xml:space="preserve">, 24 de septiembre. Recuperado de: </w:t>
      </w:r>
      <w:hyperlink r:id="rId21" w:history="1">
        <w:r w:rsidRPr="002278A3">
          <w:rPr>
            <w:rStyle w:val="Hipervnculo"/>
            <w:rFonts w:ascii="Times New Roman" w:hAnsi="Times New Roman" w:cs="Times New Roman"/>
            <w:sz w:val="24"/>
            <w:szCs w:val="24"/>
          </w:rPr>
          <w:t>https://elpais.com/cultura/2014/09/17/babelia/1410947959_650791.html</w:t>
        </w:r>
      </w:hyperlink>
      <w:r>
        <w:rPr>
          <w:rFonts w:ascii="Times New Roman" w:hAnsi="Times New Roman" w:cs="Times New Roman"/>
          <w:sz w:val="24"/>
          <w:szCs w:val="24"/>
        </w:rPr>
        <w:t xml:space="preserve"> [Consultado 04-05-2023]</w:t>
      </w:r>
    </w:p>
    <w:p w14:paraId="1DDEE453"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Grohmann, A. (2005) La errabundia de </w:t>
      </w:r>
      <w:r w:rsidRPr="00F41C41">
        <w:rPr>
          <w:rFonts w:ascii="Times New Roman" w:hAnsi="Times New Roman" w:cs="Times New Roman"/>
          <w:i/>
          <w:iCs/>
          <w:sz w:val="24"/>
          <w:szCs w:val="24"/>
        </w:rPr>
        <w:t>Negra espalda del tiempo</w:t>
      </w:r>
      <w:r>
        <w:rPr>
          <w:rFonts w:ascii="Times New Roman" w:hAnsi="Times New Roman" w:cs="Times New Roman"/>
          <w:sz w:val="24"/>
          <w:szCs w:val="24"/>
        </w:rPr>
        <w:t xml:space="preserve">. En Andrés-Suárez, I. y Casas, A. </w:t>
      </w:r>
      <w:r w:rsidRPr="00F41C41">
        <w:rPr>
          <w:rFonts w:ascii="Times New Roman" w:hAnsi="Times New Roman" w:cs="Times New Roman"/>
          <w:i/>
          <w:iCs/>
          <w:sz w:val="24"/>
          <w:szCs w:val="24"/>
        </w:rPr>
        <w:t>Javier Marías</w:t>
      </w:r>
      <w:r>
        <w:rPr>
          <w:rFonts w:ascii="Times New Roman" w:hAnsi="Times New Roman" w:cs="Times New Roman"/>
          <w:sz w:val="24"/>
          <w:szCs w:val="24"/>
        </w:rPr>
        <w:t xml:space="preserve">, </w:t>
      </w:r>
      <w:bookmarkStart w:id="9" w:name="_Hlk131762892"/>
      <w:r>
        <w:rPr>
          <w:rFonts w:ascii="Times New Roman" w:hAnsi="Times New Roman" w:cs="Times New Roman"/>
          <w:sz w:val="24"/>
          <w:szCs w:val="24"/>
        </w:rPr>
        <w:t xml:space="preserve">Madrid: Universidad de </w:t>
      </w:r>
      <w:r w:rsidRPr="00F41C41">
        <w:rPr>
          <w:rFonts w:ascii="Times New Roman" w:hAnsi="Times New Roman" w:cs="Times New Roman"/>
          <w:sz w:val="24"/>
          <w:szCs w:val="24"/>
        </w:rPr>
        <w:t>Neuchâtel</w:t>
      </w:r>
      <w:r>
        <w:rPr>
          <w:rFonts w:ascii="Times New Roman" w:hAnsi="Times New Roman" w:cs="Times New Roman"/>
          <w:sz w:val="24"/>
          <w:szCs w:val="24"/>
        </w:rPr>
        <w:t>. p.139</w:t>
      </w:r>
    </w:p>
    <w:bookmarkEnd w:id="9"/>
    <w:p w14:paraId="0AEA0E56"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Hitchcock, A. [productor] Hitchcock, A. [director] (1954) </w:t>
      </w:r>
      <w:r w:rsidRPr="008F2936">
        <w:rPr>
          <w:rFonts w:ascii="Times New Roman" w:hAnsi="Times New Roman" w:cs="Times New Roman"/>
          <w:i/>
          <w:iCs/>
          <w:sz w:val="24"/>
          <w:szCs w:val="24"/>
        </w:rPr>
        <w:t>La ventana indiscreta</w:t>
      </w:r>
      <w:r>
        <w:rPr>
          <w:rFonts w:ascii="Times New Roman" w:hAnsi="Times New Roman" w:cs="Times New Roman"/>
          <w:sz w:val="24"/>
          <w:szCs w:val="24"/>
        </w:rPr>
        <w:t xml:space="preserve">. Estados Unidos: Patron Inc. </w:t>
      </w:r>
    </w:p>
    <w:p w14:paraId="5034A5F9" w14:textId="77777777" w:rsidR="00A86ECC" w:rsidRDefault="00A86ECC" w:rsidP="00A86ECC">
      <w:pPr>
        <w:pStyle w:val="Prrafodelista"/>
        <w:numPr>
          <w:ilvl w:val="0"/>
          <w:numId w:val="8"/>
        </w:numPr>
        <w:ind w:hanging="578"/>
        <w:rPr>
          <w:rFonts w:ascii="Times New Roman" w:hAnsi="Times New Roman" w:cs="Times New Roman"/>
          <w:sz w:val="24"/>
          <w:szCs w:val="24"/>
        </w:rPr>
      </w:pPr>
      <w:r w:rsidRPr="008F2936">
        <w:rPr>
          <w:rFonts w:ascii="Times New Roman" w:hAnsi="Times New Roman" w:cs="Times New Roman"/>
          <w:sz w:val="24"/>
          <w:szCs w:val="24"/>
        </w:rPr>
        <w:t>Hitchcock, A. [productor] Hitchcock, A. [director] (195</w:t>
      </w:r>
      <w:r>
        <w:rPr>
          <w:rFonts w:ascii="Times New Roman" w:hAnsi="Times New Roman" w:cs="Times New Roman"/>
          <w:sz w:val="24"/>
          <w:szCs w:val="24"/>
        </w:rPr>
        <w:t>8</w:t>
      </w:r>
      <w:r w:rsidRPr="008F2936">
        <w:rPr>
          <w:rFonts w:ascii="Times New Roman" w:hAnsi="Times New Roman" w:cs="Times New Roman"/>
          <w:sz w:val="24"/>
          <w:szCs w:val="24"/>
        </w:rPr>
        <w:t>)</w:t>
      </w:r>
      <w:r>
        <w:rPr>
          <w:rFonts w:ascii="Times New Roman" w:hAnsi="Times New Roman" w:cs="Times New Roman"/>
          <w:sz w:val="24"/>
          <w:szCs w:val="24"/>
        </w:rPr>
        <w:t xml:space="preserve"> </w:t>
      </w:r>
      <w:r w:rsidRPr="008F2936">
        <w:rPr>
          <w:rFonts w:ascii="Times New Roman" w:hAnsi="Times New Roman" w:cs="Times New Roman"/>
          <w:i/>
          <w:iCs/>
          <w:sz w:val="24"/>
          <w:szCs w:val="24"/>
        </w:rPr>
        <w:t>Vértigo</w:t>
      </w:r>
      <w:r>
        <w:rPr>
          <w:rFonts w:ascii="Times New Roman" w:hAnsi="Times New Roman" w:cs="Times New Roman"/>
          <w:sz w:val="24"/>
          <w:szCs w:val="24"/>
        </w:rPr>
        <w:t xml:space="preserve">. Estados Unidos: Alfred J. Hitchcock Productions </w:t>
      </w:r>
    </w:p>
    <w:p w14:paraId="0ED02C29" w14:textId="77777777" w:rsidR="00A86ECC" w:rsidRDefault="00A86ECC" w:rsidP="00A86ECC">
      <w:pPr>
        <w:pStyle w:val="Prrafodelista"/>
        <w:numPr>
          <w:ilvl w:val="0"/>
          <w:numId w:val="8"/>
        </w:numPr>
        <w:ind w:hanging="578"/>
        <w:rPr>
          <w:rFonts w:ascii="Times New Roman" w:hAnsi="Times New Roman" w:cs="Times New Roman"/>
          <w:sz w:val="24"/>
          <w:szCs w:val="24"/>
        </w:rPr>
      </w:pPr>
      <w:r w:rsidRPr="008F2936">
        <w:rPr>
          <w:rFonts w:ascii="Times New Roman" w:hAnsi="Times New Roman" w:cs="Times New Roman"/>
          <w:sz w:val="24"/>
          <w:szCs w:val="24"/>
        </w:rPr>
        <w:t>Hitchcock, A. [productor] Hitchcock, A. [director] (195</w:t>
      </w:r>
      <w:r>
        <w:rPr>
          <w:rFonts w:ascii="Times New Roman" w:hAnsi="Times New Roman" w:cs="Times New Roman"/>
          <w:sz w:val="24"/>
          <w:szCs w:val="24"/>
        </w:rPr>
        <w:t>9</w:t>
      </w:r>
      <w:r w:rsidRPr="008F2936">
        <w:rPr>
          <w:rFonts w:ascii="Times New Roman" w:hAnsi="Times New Roman" w:cs="Times New Roman"/>
          <w:i/>
          <w:iCs/>
          <w:sz w:val="24"/>
          <w:szCs w:val="24"/>
        </w:rPr>
        <w:t>) Con la muerte en los talones</w:t>
      </w:r>
      <w:r>
        <w:rPr>
          <w:rFonts w:ascii="Times New Roman" w:hAnsi="Times New Roman" w:cs="Times New Roman"/>
          <w:sz w:val="24"/>
          <w:szCs w:val="24"/>
        </w:rPr>
        <w:t>. Estados Unidos: Metro-Goldwyn-Mayer</w:t>
      </w:r>
    </w:p>
    <w:p w14:paraId="633AC72E" w14:textId="77777777" w:rsidR="00A86ECC" w:rsidRPr="00352B2D" w:rsidRDefault="00A86ECC" w:rsidP="00A86ECC">
      <w:pPr>
        <w:pStyle w:val="Prrafodelista"/>
        <w:numPr>
          <w:ilvl w:val="0"/>
          <w:numId w:val="8"/>
        </w:numPr>
        <w:ind w:hanging="578"/>
        <w:rPr>
          <w:rFonts w:ascii="Times New Roman" w:hAnsi="Times New Roman" w:cs="Times New Roman"/>
          <w:sz w:val="24"/>
          <w:szCs w:val="24"/>
        </w:rPr>
      </w:pPr>
      <w:r>
        <w:rPr>
          <w:rFonts w:ascii="TimesNewRomanPSMT" w:hAnsi="TimesNewRomanPSMT" w:cs="TimesNewRomanPSMT"/>
          <w:sz w:val="24"/>
          <w:szCs w:val="24"/>
        </w:rPr>
        <w:t xml:space="preserve">Iborra, J.R. (2001). </w:t>
      </w:r>
      <w:r>
        <w:rPr>
          <w:rFonts w:ascii="TimesNewRomanPS-ItalicMT" w:hAnsi="TimesNewRomanPS-ItalicMT" w:cs="TimesNewRomanPS-ItalicMT"/>
          <w:i/>
          <w:iCs/>
          <w:sz w:val="24"/>
          <w:szCs w:val="24"/>
        </w:rPr>
        <w:t>Confesionario</w:t>
      </w:r>
      <w:r>
        <w:rPr>
          <w:rFonts w:ascii="TimesNewRomanPSMT" w:hAnsi="TimesNewRomanPSMT" w:cs="TimesNewRomanPSMT"/>
          <w:sz w:val="24"/>
          <w:szCs w:val="24"/>
        </w:rPr>
        <w:t>, Barcelona: BSA, p.154.</w:t>
      </w:r>
    </w:p>
    <w:p w14:paraId="60F828F1"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Iglesia, A. (2022) </w:t>
      </w:r>
      <w:r w:rsidRPr="00236477">
        <w:rPr>
          <w:rFonts w:ascii="Times New Roman" w:hAnsi="Times New Roman" w:cs="Times New Roman"/>
          <w:sz w:val="24"/>
          <w:szCs w:val="24"/>
        </w:rPr>
        <w:t>Javier Marías, una historia editorial que discurre por Madrid, Barcelona y Frankfurt</w:t>
      </w:r>
      <w:r>
        <w:rPr>
          <w:rFonts w:ascii="Times New Roman" w:hAnsi="Times New Roman" w:cs="Times New Roman"/>
          <w:sz w:val="24"/>
          <w:szCs w:val="24"/>
        </w:rPr>
        <w:t xml:space="preserve">. </w:t>
      </w:r>
      <w:r w:rsidRPr="008D23A1">
        <w:rPr>
          <w:rFonts w:ascii="Times New Roman" w:hAnsi="Times New Roman" w:cs="Times New Roman"/>
          <w:i/>
          <w:iCs/>
          <w:sz w:val="24"/>
          <w:szCs w:val="24"/>
        </w:rPr>
        <w:t>El Español,</w:t>
      </w:r>
      <w:r>
        <w:rPr>
          <w:rFonts w:ascii="Times New Roman" w:hAnsi="Times New Roman" w:cs="Times New Roman"/>
          <w:sz w:val="24"/>
          <w:szCs w:val="24"/>
        </w:rPr>
        <w:t xml:space="preserve"> 15 de septiembre. Disponible en </w:t>
      </w:r>
      <w:hyperlink r:id="rId22" w:history="1">
        <w:r w:rsidRPr="000905A9">
          <w:rPr>
            <w:rStyle w:val="Hipervnculo"/>
            <w:rFonts w:ascii="Times New Roman" w:hAnsi="Times New Roman" w:cs="Times New Roman"/>
            <w:sz w:val="24"/>
            <w:szCs w:val="24"/>
          </w:rPr>
          <w:t>https://cronicaglobal.elespanol.com/letraglobal/letras/javier-marias-historia-editorial-discurre-por-madrid-barcelona-frankfurt_717608_102.html</w:t>
        </w:r>
      </w:hyperlink>
      <w:r>
        <w:rPr>
          <w:rFonts w:ascii="Times New Roman" w:hAnsi="Times New Roman" w:cs="Times New Roman"/>
          <w:sz w:val="24"/>
          <w:szCs w:val="24"/>
        </w:rPr>
        <w:t xml:space="preserve"> [Consultado 09-03-2023]</w:t>
      </w:r>
    </w:p>
    <w:p w14:paraId="2B47A1B5"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Koch, T. y Manrique, W. (2012) </w:t>
      </w:r>
      <w:r w:rsidRPr="00AF4E30">
        <w:rPr>
          <w:rFonts w:ascii="Times New Roman" w:hAnsi="Times New Roman" w:cs="Times New Roman"/>
          <w:sz w:val="24"/>
          <w:szCs w:val="24"/>
        </w:rPr>
        <w:t>Marías: “Si hubiera estado el PSOE en el poder habría hecho lo mismo”</w:t>
      </w:r>
      <w:r>
        <w:rPr>
          <w:rFonts w:ascii="Times New Roman" w:hAnsi="Times New Roman" w:cs="Times New Roman"/>
          <w:sz w:val="24"/>
          <w:szCs w:val="24"/>
        </w:rPr>
        <w:t xml:space="preserve">. De </w:t>
      </w:r>
      <w:r w:rsidRPr="00AF4E30">
        <w:rPr>
          <w:rFonts w:ascii="Times New Roman" w:hAnsi="Times New Roman" w:cs="Times New Roman"/>
          <w:i/>
          <w:iCs/>
          <w:sz w:val="24"/>
          <w:szCs w:val="24"/>
        </w:rPr>
        <w:t>El País</w:t>
      </w:r>
      <w:r>
        <w:rPr>
          <w:rFonts w:ascii="Times New Roman" w:hAnsi="Times New Roman" w:cs="Times New Roman"/>
          <w:sz w:val="24"/>
          <w:szCs w:val="24"/>
        </w:rPr>
        <w:t xml:space="preserve">, 25 de octubre. Disponible en </w:t>
      </w:r>
      <w:hyperlink r:id="rId23" w:history="1">
        <w:r w:rsidRPr="000905A9">
          <w:rPr>
            <w:rStyle w:val="Hipervnculo"/>
            <w:rFonts w:ascii="Times New Roman" w:hAnsi="Times New Roman" w:cs="Times New Roman"/>
            <w:sz w:val="24"/>
            <w:szCs w:val="24"/>
          </w:rPr>
          <w:t>https://elpais.com/cultura/2012/10/25/actualidad/1351181105_158801.html</w:t>
        </w:r>
      </w:hyperlink>
      <w:r>
        <w:rPr>
          <w:rFonts w:ascii="Times New Roman" w:hAnsi="Times New Roman" w:cs="Times New Roman"/>
          <w:sz w:val="24"/>
          <w:szCs w:val="24"/>
        </w:rPr>
        <w:t xml:space="preserve"> [Consultado 09-03-2023]</w:t>
      </w:r>
    </w:p>
    <w:p w14:paraId="761375C4" w14:textId="77777777" w:rsidR="00A86ECC" w:rsidRDefault="00A86ECC" w:rsidP="00A86ECC">
      <w:pPr>
        <w:pStyle w:val="Prrafodelista"/>
        <w:numPr>
          <w:ilvl w:val="0"/>
          <w:numId w:val="8"/>
        </w:numPr>
        <w:ind w:hanging="578"/>
        <w:rPr>
          <w:rFonts w:ascii="Times New Roman" w:hAnsi="Times New Roman" w:cs="Times New Roman"/>
          <w:sz w:val="24"/>
          <w:szCs w:val="24"/>
        </w:rPr>
      </w:pPr>
      <w:r w:rsidRPr="00D1703A">
        <w:rPr>
          <w:rFonts w:ascii="Times New Roman" w:hAnsi="Times New Roman" w:cs="Times New Roman"/>
          <w:sz w:val="24"/>
          <w:szCs w:val="24"/>
        </w:rPr>
        <w:t xml:space="preserve">Kracauer, </w:t>
      </w:r>
      <w:r>
        <w:rPr>
          <w:rFonts w:ascii="Times New Roman" w:hAnsi="Times New Roman" w:cs="Times New Roman"/>
          <w:sz w:val="24"/>
          <w:szCs w:val="24"/>
        </w:rPr>
        <w:t>S. (</w:t>
      </w:r>
      <w:r w:rsidRPr="00D1703A">
        <w:rPr>
          <w:rFonts w:ascii="Times New Roman" w:hAnsi="Times New Roman" w:cs="Times New Roman"/>
          <w:sz w:val="24"/>
          <w:szCs w:val="24"/>
        </w:rPr>
        <w:t>1996</w:t>
      </w:r>
      <w:r>
        <w:rPr>
          <w:rFonts w:ascii="Times New Roman" w:hAnsi="Times New Roman" w:cs="Times New Roman"/>
          <w:sz w:val="24"/>
          <w:szCs w:val="24"/>
        </w:rPr>
        <w:t xml:space="preserve">) </w:t>
      </w:r>
      <w:r w:rsidRPr="00D1703A">
        <w:rPr>
          <w:rFonts w:ascii="Times New Roman" w:hAnsi="Times New Roman" w:cs="Times New Roman"/>
          <w:i/>
          <w:iCs/>
          <w:sz w:val="24"/>
          <w:szCs w:val="24"/>
        </w:rPr>
        <w:t>Teoría del cine. La redención de la realidad física</w:t>
      </w:r>
      <w:r w:rsidRPr="00D1703A">
        <w:rPr>
          <w:rFonts w:ascii="Times New Roman" w:hAnsi="Times New Roman" w:cs="Times New Roman"/>
          <w:sz w:val="24"/>
          <w:szCs w:val="24"/>
        </w:rPr>
        <w:t>.</w:t>
      </w:r>
      <w:r>
        <w:rPr>
          <w:rFonts w:ascii="Times New Roman" w:hAnsi="Times New Roman" w:cs="Times New Roman"/>
          <w:sz w:val="24"/>
          <w:szCs w:val="24"/>
        </w:rPr>
        <w:t xml:space="preserve"> </w:t>
      </w:r>
      <w:r w:rsidRPr="00D1703A">
        <w:rPr>
          <w:rFonts w:ascii="Times New Roman" w:hAnsi="Times New Roman" w:cs="Times New Roman"/>
          <w:sz w:val="24"/>
          <w:szCs w:val="24"/>
        </w:rPr>
        <w:t>Barcelona: Paidós.</w:t>
      </w:r>
      <w:r>
        <w:rPr>
          <w:rFonts w:ascii="Times New Roman" w:hAnsi="Times New Roman" w:cs="Times New Roman"/>
          <w:sz w:val="24"/>
          <w:szCs w:val="24"/>
        </w:rPr>
        <w:t xml:space="preserve"> P. 2</w:t>
      </w:r>
      <w:r w:rsidRPr="00D1703A">
        <w:rPr>
          <w:rFonts w:ascii="Times New Roman" w:hAnsi="Times New Roman" w:cs="Times New Roman"/>
          <w:sz w:val="24"/>
          <w:szCs w:val="24"/>
        </w:rPr>
        <w:t>9</w:t>
      </w:r>
    </w:p>
    <w:p w14:paraId="6399D850"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Kundera, M. (2005) </w:t>
      </w:r>
      <w:r w:rsidRPr="00347B36">
        <w:rPr>
          <w:rFonts w:ascii="Times New Roman" w:hAnsi="Times New Roman" w:cs="Times New Roman"/>
          <w:i/>
          <w:iCs/>
          <w:sz w:val="24"/>
          <w:szCs w:val="24"/>
        </w:rPr>
        <w:t>El telón.</w:t>
      </w:r>
      <w:r>
        <w:rPr>
          <w:rFonts w:ascii="Times New Roman" w:hAnsi="Times New Roman" w:cs="Times New Roman"/>
          <w:sz w:val="24"/>
          <w:szCs w:val="24"/>
        </w:rPr>
        <w:t xml:space="preserve"> Barcelona: Tusquets. P. 23</w:t>
      </w:r>
    </w:p>
    <w:p w14:paraId="3D6D5C6D" w14:textId="5951CE8B" w:rsidR="008E451A" w:rsidRDefault="008E451A"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Lejeune, P. (1975) </w:t>
      </w:r>
      <w:r w:rsidRPr="008E451A">
        <w:rPr>
          <w:rFonts w:ascii="Times New Roman" w:hAnsi="Times New Roman" w:cs="Times New Roman"/>
          <w:i/>
          <w:iCs/>
          <w:sz w:val="24"/>
          <w:szCs w:val="24"/>
        </w:rPr>
        <w:t>El pacto biográfico y otros estudios</w:t>
      </w:r>
      <w:r>
        <w:rPr>
          <w:rFonts w:ascii="Times New Roman" w:hAnsi="Times New Roman" w:cs="Times New Roman"/>
          <w:sz w:val="24"/>
          <w:szCs w:val="24"/>
        </w:rPr>
        <w:t>. Madrid:Megazul-Endymion. P.95</w:t>
      </w:r>
    </w:p>
    <w:p w14:paraId="200C557F"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Lodge, D. (2002) </w:t>
      </w:r>
      <w:r w:rsidRPr="003C66D3">
        <w:rPr>
          <w:rFonts w:ascii="Times New Roman" w:hAnsi="Times New Roman" w:cs="Times New Roman"/>
          <w:i/>
          <w:iCs/>
          <w:sz w:val="24"/>
          <w:szCs w:val="24"/>
        </w:rPr>
        <w:t>La conciencia y la novela</w:t>
      </w:r>
      <w:r>
        <w:rPr>
          <w:rFonts w:ascii="Times New Roman" w:hAnsi="Times New Roman" w:cs="Times New Roman"/>
          <w:sz w:val="24"/>
          <w:szCs w:val="24"/>
        </w:rPr>
        <w:t xml:space="preserve">. Barcelona: Ediciones Península. P.128 </w:t>
      </w:r>
    </w:p>
    <w:p w14:paraId="1438BA36"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Logie, I. (2001) La traducción, emblema de la obra de Javier Marías. En Steenmeijer, M. </w:t>
      </w:r>
      <w:r w:rsidRPr="001F015E">
        <w:rPr>
          <w:rFonts w:ascii="Times New Roman" w:hAnsi="Times New Roman" w:cs="Times New Roman"/>
          <w:i/>
          <w:iCs/>
          <w:sz w:val="24"/>
          <w:szCs w:val="24"/>
        </w:rPr>
        <w:t>El pensamiento literario de Javier Marías</w:t>
      </w:r>
      <w:r>
        <w:rPr>
          <w:rFonts w:ascii="Times New Roman" w:hAnsi="Times New Roman" w:cs="Times New Roman"/>
          <w:sz w:val="24"/>
          <w:szCs w:val="24"/>
        </w:rPr>
        <w:t>. Groningen: Foro Hispánico. Revista Hispánica de Flandes y Holanda. P. 72. P. 75.</w:t>
      </w:r>
    </w:p>
    <w:p w14:paraId="5F4C719F"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López, C. (2017) </w:t>
      </w:r>
      <w:r w:rsidRPr="00177D15">
        <w:rPr>
          <w:rFonts w:ascii="Times New Roman" w:hAnsi="Times New Roman" w:cs="Times New Roman"/>
          <w:sz w:val="24"/>
          <w:szCs w:val="24"/>
        </w:rPr>
        <w:t xml:space="preserve">Reescribir el </w:t>
      </w:r>
      <w:r w:rsidRPr="00177D15">
        <w:rPr>
          <w:rFonts w:ascii="Times New Roman" w:hAnsi="Times New Roman" w:cs="Times New Roman"/>
          <w:i/>
          <w:iCs/>
          <w:sz w:val="24"/>
          <w:szCs w:val="24"/>
        </w:rPr>
        <w:t>Vértigo (de entre los vivos)</w:t>
      </w:r>
      <w:r w:rsidRPr="00177D15">
        <w:rPr>
          <w:rFonts w:ascii="Times New Roman" w:hAnsi="Times New Roman" w:cs="Times New Roman"/>
          <w:sz w:val="24"/>
          <w:szCs w:val="24"/>
        </w:rPr>
        <w:t xml:space="preserve">: La impronta cinematográfica de Hitchcock en </w:t>
      </w:r>
      <w:r w:rsidRPr="00177D15">
        <w:rPr>
          <w:rFonts w:ascii="Times New Roman" w:hAnsi="Times New Roman" w:cs="Times New Roman"/>
          <w:i/>
          <w:iCs/>
          <w:sz w:val="24"/>
          <w:szCs w:val="24"/>
        </w:rPr>
        <w:t>Así empieza lo malo</w:t>
      </w:r>
      <w:r w:rsidRPr="00177D15">
        <w:rPr>
          <w:rFonts w:ascii="Times New Roman" w:hAnsi="Times New Roman" w:cs="Times New Roman"/>
          <w:sz w:val="24"/>
          <w:szCs w:val="24"/>
        </w:rPr>
        <w:t>, de Javier Marías</w:t>
      </w:r>
      <w:r>
        <w:rPr>
          <w:rFonts w:ascii="Times New Roman" w:hAnsi="Times New Roman" w:cs="Times New Roman"/>
          <w:sz w:val="24"/>
          <w:szCs w:val="24"/>
        </w:rPr>
        <w:t xml:space="preserve">. </w:t>
      </w:r>
      <w:r w:rsidRPr="005F19A6">
        <w:rPr>
          <w:rFonts w:ascii="Times New Roman" w:hAnsi="Times New Roman" w:cs="Times New Roman"/>
          <w:i/>
          <w:iCs/>
          <w:sz w:val="24"/>
          <w:szCs w:val="24"/>
        </w:rPr>
        <w:t>Signa: Revista de la Sociedad Española de Semiótica</w:t>
      </w:r>
      <w:r>
        <w:rPr>
          <w:rFonts w:ascii="Times New Roman" w:hAnsi="Times New Roman" w:cs="Times New Roman"/>
          <w:i/>
          <w:iCs/>
          <w:sz w:val="24"/>
          <w:szCs w:val="24"/>
        </w:rPr>
        <w:t xml:space="preserve">, Nº26. </w:t>
      </w:r>
      <w:r>
        <w:rPr>
          <w:rFonts w:ascii="Times New Roman" w:hAnsi="Times New Roman" w:cs="Times New Roman"/>
          <w:sz w:val="24"/>
          <w:szCs w:val="24"/>
        </w:rPr>
        <w:t>p. 273, p.283, p.285</w:t>
      </w:r>
    </w:p>
    <w:p w14:paraId="12AFCFF5"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López, C. (2021) </w:t>
      </w:r>
      <w:r w:rsidRPr="005F19A6">
        <w:rPr>
          <w:rFonts w:ascii="Times New Roman" w:hAnsi="Times New Roman" w:cs="Times New Roman"/>
          <w:sz w:val="24"/>
          <w:szCs w:val="24"/>
        </w:rPr>
        <w:t>La narrativa de Javier Marías en diálogo con el cine</w:t>
      </w:r>
      <w:r>
        <w:rPr>
          <w:rFonts w:ascii="Times New Roman" w:hAnsi="Times New Roman" w:cs="Times New Roman"/>
          <w:sz w:val="24"/>
          <w:szCs w:val="24"/>
        </w:rPr>
        <w:t xml:space="preserve">. </w:t>
      </w:r>
      <w:r w:rsidRPr="005F19A6">
        <w:rPr>
          <w:rFonts w:ascii="Times New Roman" w:hAnsi="Times New Roman" w:cs="Times New Roman"/>
          <w:sz w:val="24"/>
          <w:szCs w:val="24"/>
        </w:rPr>
        <w:t>Confluencias estéticas y horizontes posibles</w:t>
      </w:r>
      <w:r>
        <w:rPr>
          <w:rFonts w:ascii="Times New Roman" w:hAnsi="Times New Roman" w:cs="Times New Roman"/>
          <w:sz w:val="24"/>
          <w:szCs w:val="24"/>
        </w:rPr>
        <w:t xml:space="preserve">. </w:t>
      </w:r>
      <w:r w:rsidRPr="005F19A6">
        <w:rPr>
          <w:rFonts w:ascii="Times New Roman" w:hAnsi="Times New Roman" w:cs="Times New Roman"/>
          <w:i/>
          <w:iCs/>
          <w:sz w:val="24"/>
          <w:szCs w:val="24"/>
        </w:rPr>
        <w:t>Signa: Revista de la Sociedad Española de Semiótica. Nº30</w:t>
      </w:r>
      <w:r>
        <w:rPr>
          <w:rFonts w:ascii="Times New Roman" w:hAnsi="Times New Roman" w:cs="Times New Roman"/>
          <w:sz w:val="24"/>
          <w:szCs w:val="24"/>
        </w:rPr>
        <w:t>. P.576</w:t>
      </w:r>
    </w:p>
    <w:p w14:paraId="7DC9B2C1"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Mainer, J. (2000) </w:t>
      </w:r>
      <w:r w:rsidRPr="0067504B">
        <w:rPr>
          <w:rFonts w:ascii="Times New Roman" w:hAnsi="Times New Roman" w:cs="Times New Roman"/>
          <w:i/>
          <w:iCs/>
          <w:sz w:val="24"/>
          <w:szCs w:val="24"/>
        </w:rPr>
        <w:t>La escritura desatada: El mundo de las novelas</w:t>
      </w:r>
      <w:r>
        <w:rPr>
          <w:rFonts w:ascii="Times New Roman" w:hAnsi="Times New Roman" w:cs="Times New Roman"/>
          <w:sz w:val="24"/>
          <w:szCs w:val="24"/>
        </w:rPr>
        <w:t xml:space="preserve">. Madrid: Temas de hoy. P.192, P.274 </w:t>
      </w:r>
    </w:p>
    <w:p w14:paraId="3DDBA4A1"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Manrique, W. (2008) El Yo asalta la literatura. </w:t>
      </w:r>
      <w:r w:rsidRPr="001B367A">
        <w:rPr>
          <w:rFonts w:ascii="Times New Roman" w:hAnsi="Times New Roman" w:cs="Times New Roman"/>
          <w:i/>
          <w:iCs/>
          <w:sz w:val="24"/>
          <w:szCs w:val="24"/>
        </w:rPr>
        <w:t>El País</w:t>
      </w:r>
      <w:r>
        <w:rPr>
          <w:rFonts w:ascii="Times New Roman" w:hAnsi="Times New Roman" w:cs="Times New Roman"/>
          <w:sz w:val="24"/>
          <w:szCs w:val="24"/>
        </w:rPr>
        <w:t xml:space="preserve">, 13 de septiembre. Recuperado de </w:t>
      </w:r>
      <w:r w:rsidRPr="001B367A">
        <w:rPr>
          <w:rFonts w:ascii="Times New Roman" w:hAnsi="Times New Roman" w:cs="Times New Roman"/>
          <w:sz w:val="24"/>
          <w:szCs w:val="24"/>
        </w:rPr>
        <w:t>https://elpais.com/diario/2008/09/13/babelia/1221262752_850215.html</w:t>
      </w:r>
      <w:r>
        <w:rPr>
          <w:rFonts w:ascii="Times New Roman" w:hAnsi="Times New Roman" w:cs="Times New Roman"/>
          <w:sz w:val="24"/>
          <w:szCs w:val="24"/>
        </w:rPr>
        <w:t xml:space="preserve">. [Consultado 29-04-2023] </w:t>
      </w:r>
    </w:p>
    <w:p w14:paraId="2E477A8C"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Margenot, J. (1997) </w:t>
      </w:r>
      <w:r w:rsidRPr="00A66AE4">
        <w:rPr>
          <w:rFonts w:ascii="Times New Roman" w:hAnsi="Times New Roman" w:cs="Times New Roman"/>
          <w:i/>
          <w:iCs/>
          <w:sz w:val="24"/>
          <w:szCs w:val="24"/>
        </w:rPr>
        <w:t>Juan Benet. A Critical Reappraisal of His Fiction,</w:t>
      </w:r>
      <w:r w:rsidRPr="00A66AE4">
        <w:rPr>
          <w:rFonts w:ascii="Times New Roman" w:hAnsi="Times New Roman" w:cs="Times New Roman"/>
          <w:sz w:val="24"/>
          <w:szCs w:val="24"/>
        </w:rPr>
        <w:t xml:space="preserve"> West Cornwall</w:t>
      </w:r>
      <w:r>
        <w:rPr>
          <w:rFonts w:ascii="Times New Roman" w:hAnsi="Times New Roman" w:cs="Times New Roman"/>
          <w:sz w:val="24"/>
          <w:szCs w:val="24"/>
        </w:rPr>
        <w:t xml:space="preserve">: </w:t>
      </w:r>
      <w:r w:rsidRPr="00A66AE4">
        <w:rPr>
          <w:rFonts w:ascii="Times New Roman" w:hAnsi="Times New Roman" w:cs="Times New Roman"/>
          <w:sz w:val="24"/>
          <w:szCs w:val="24"/>
        </w:rPr>
        <w:t>Locust Hill Press</w:t>
      </w:r>
      <w:r>
        <w:rPr>
          <w:rFonts w:ascii="Times New Roman" w:hAnsi="Times New Roman" w:cs="Times New Roman"/>
          <w:sz w:val="24"/>
          <w:szCs w:val="24"/>
        </w:rPr>
        <w:t>. P. 6</w:t>
      </w:r>
    </w:p>
    <w:p w14:paraId="07352055"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Marías, J. (1970) </w:t>
      </w:r>
      <w:r w:rsidRPr="00FB707D">
        <w:rPr>
          <w:rFonts w:ascii="Times New Roman" w:hAnsi="Times New Roman" w:cs="Times New Roman"/>
          <w:i/>
          <w:iCs/>
          <w:sz w:val="24"/>
          <w:szCs w:val="24"/>
        </w:rPr>
        <w:t>Visto y no visto: Crónicas de cine II</w:t>
      </w:r>
      <w:r>
        <w:rPr>
          <w:rFonts w:ascii="Times New Roman" w:hAnsi="Times New Roman" w:cs="Times New Roman"/>
          <w:sz w:val="24"/>
          <w:szCs w:val="24"/>
        </w:rPr>
        <w:t>. Madrid: Guadarrama. P. 180, p. 384, p. 452, p. 492</w:t>
      </w:r>
    </w:p>
    <w:p w14:paraId="1C261DB2" w14:textId="77777777" w:rsidR="00A86ECC" w:rsidRPr="00866203"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Marías, J. (1988) </w:t>
      </w:r>
      <w:r>
        <w:rPr>
          <w:rFonts w:ascii="Times New Roman" w:hAnsi="Times New Roman" w:cs="Times New Roman"/>
          <w:i/>
          <w:iCs/>
          <w:sz w:val="24"/>
          <w:szCs w:val="24"/>
        </w:rPr>
        <w:t>Mi</w:t>
      </w:r>
      <w:r w:rsidRPr="002C12E0">
        <w:rPr>
          <w:rFonts w:ascii="Times New Roman" w:hAnsi="Times New Roman" w:cs="Times New Roman"/>
          <w:i/>
          <w:iCs/>
          <w:sz w:val="24"/>
          <w:szCs w:val="24"/>
        </w:rPr>
        <w:t xml:space="preserve"> vida presente, Memorias I</w:t>
      </w:r>
      <w:r>
        <w:rPr>
          <w:rFonts w:ascii="Times New Roman" w:hAnsi="Times New Roman" w:cs="Times New Roman"/>
          <w:sz w:val="24"/>
          <w:szCs w:val="24"/>
        </w:rPr>
        <w:t xml:space="preserve">. Madrid: Alianza Editorial. P.192, Pp. 193-194, pp. 197-198, p.223, pp.243-244,  p. 263, p. 266, p. 275, p.276, p. 285, p.321, </w:t>
      </w:r>
      <w:r w:rsidRPr="00866203">
        <w:rPr>
          <w:rFonts w:ascii="Times New Roman" w:hAnsi="Times New Roman" w:cs="Times New Roman"/>
          <w:sz w:val="24"/>
          <w:szCs w:val="24"/>
        </w:rPr>
        <w:t>p.337</w:t>
      </w:r>
      <w:r>
        <w:rPr>
          <w:rFonts w:ascii="Times New Roman" w:hAnsi="Times New Roman" w:cs="Times New Roman"/>
          <w:sz w:val="24"/>
          <w:szCs w:val="24"/>
        </w:rPr>
        <w:t xml:space="preserve">, p.338, p.386, p.389. </w:t>
      </w:r>
    </w:p>
    <w:p w14:paraId="7D4DEDB5" w14:textId="77777777" w:rsidR="00A86ECC" w:rsidRPr="0079575E"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Marías, J. (1990) Hitchcock o la nostalgia. </w:t>
      </w:r>
      <w:r w:rsidRPr="0079575E">
        <w:rPr>
          <w:rFonts w:ascii="Times New Roman" w:hAnsi="Times New Roman" w:cs="Times New Roman"/>
          <w:i/>
          <w:iCs/>
          <w:sz w:val="24"/>
          <w:szCs w:val="24"/>
        </w:rPr>
        <w:t>ABC, Blanco y Negro</w:t>
      </w:r>
      <w:r>
        <w:rPr>
          <w:rFonts w:ascii="Times New Roman" w:hAnsi="Times New Roman" w:cs="Times New Roman"/>
          <w:sz w:val="24"/>
          <w:szCs w:val="24"/>
        </w:rPr>
        <w:t xml:space="preserve">, 17 de junio. Disponible en </w:t>
      </w:r>
      <w:r w:rsidRPr="0079575E">
        <w:rPr>
          <w:rFonts w:ascii="Times New Roman" w:hAnsi="Times New Roman" w:cs="Times New Roman"/>
          <w:sz w:val="24"/>
          <w:szCs w:val="24"/>
        </w:rPr>
        <w:t>https://www.abc.es/archivo/periodicos/blanco-negro-19900617-10.html</w:t>
      </w:r>
      <w:r>
        <w:rPr>
          <w:rFonts w:ascii="Times New Roman" w:hAnsi="Times New Roman" w:cs="Times New Roman"/>
          <w:sz w:val="24"/>
          <w:szCs w:val="24"/>
        </w:rPr>
        <w:t xml:space="preserve"> </w:t>
      </w:r>
      <w:r w:rsidRPr="0079575E">
        <w:rPr>
          <w:rFonts w:ascii="Times New Roman" w:hAnsi="Times New Roman" w:cs="Times New Roman"/>
          <w:sz w:val="24"/>
          <w:szCs w:val="24"/>
        </w:rPr>
        <w:t>[Consultado 24-03-2023]</w:t>
      </w:r>
    </w:p>
    <w:p w14:paraId="31A533DD"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Marías, J. (1996) Fábula. </w:t>
      </w:r>
      <w:r w:rsidRPr="00426AF3">
        <w:rPr>
          <w:rFonts w:ascii="Times New Roman" w:hAnsi="Times New Roman" w:cs="Times New Roman"/>
          <w:i/>
          <w:iCs/>
          <w:sz w:val="24"/>
          <w:szCs w:val="24"/>
        </w:rPr>
        <w:t>Blanco y negro</w:t>
      </w:r>
      <w:r>
        <w:rPr>
          <w:rFonts w:ascii="Times New Roman" w:hAnsi="Times New Roman" w:cs="Times New Roman"/>
          <w:i/>
          <w:iCs/>
          <w:sz w:val="24"/>
          <w:szCs w:val="24"/>
        </w:rPr>
        <w:t>,</w:t>
      </w:r>
      <w:r w:rsidRPr="00426AF3">
        <w:rPr>
          <w:rFonts w:ascii="Times New Roman" w:hAnsi="Times New Roman" w:cs="Times New Roman"/>
          <w:i/>
          <w:iCs/>
          <w:sz w:val="24"/>
          <w:szCs w:val="24"/>
        </w:rPr>
        <w:t xml:space="preserve"> ABC</w:t>
      </w:r>
      <w:r>
        <w:rPr>
          <w:rFonts w:ascii="Times New Roman" w:hAnsi="Times New Roman" w:cs="Times New Roman"/>
          <w:sz w:val="24"/>
          <w:szCs w:val="24"/>
        </w:rPr>
        <w:t xml:space="preserve">, 14 de abril. Disponible en </w:t>
      </w:r>
      <w:hyperlink r:id="rId24" w:history="1">
        <w:r w:rsidRPr="007B3749">
          <w:rPr>
            <w:rStyle w:val="Hipervnculo"/>
            <w:rFonts w:ascii="Times New Roman" w:hAnsi="Times New Roman" w:cs="Times New Roman"/>
            <w:sz w:val="24"/>
            <w:szCs w:val="24"/>
          </w:rPr>
          <w:t>https://www.abc.es/archivo/periodicos/blanco-negro-19960414-6.html</w:t>
        </w:r>
      </w:hyperlink>
      <w:r>
        <w:rPr>
          <w:rFonts w:ascii="Times New Roman" w:hAnsi="Times New Roman" w:cs="Times New Roman"/>
          <w:sz w:val="24"/>
          <w:szCs w:val="24"/>
        </w:rPr>
        <w:t xml:space="preserve"> [Consultado 24-03-2023]</w:t>
      </w:r>
    </w:p>
    <w:p w14:paraId="29C3698C"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Marías, J. (1998) “Prólogo”. En Franco, D. </w:t>
      </w:r>
      <w:r w:rsidRPr="00D44F1E">
        <w:rPr>
          <w:rFonts w:ascii="Times New Roman" w:hAnsi="Times New Roman" w:cs="Times New Roman"/>
          <w:i/>
          <w:iCs/>
          <w:color w:val="000000"/>
          <w:sz w:val="24"/>
          <w:szCs w:val="24"/>
          <w:shd w:val="clear" w:color="auto" w:fill="FFFFFF"/>
        </w:rPr>
        <w:t>España como preocupación</w:t>
      </w:r>
      <w:r>
        <w:rPr>
          <w:rFonts w:ascii="Times New Roman" w:hAnsi="Times New Roman" w:cs="Times New Roman"/>
          <w:color w:val="000000"/>
          <w:sz w:val="24"/>
          <w:szCs w:val="24"/>
          <w:shd w:val="clear" w:color="auto" w:fill="FFFFFF"/>
        </w:rPr>
        <w:t xml:space="preserve">, Madrid: Alianza Editorial. </w:t>
      </w:r>
    </w:p>
    <w:p w14:paraId="48B4E58B" w14:textId="77777777" w:rsidR="00A86ECC" w:rsidRPr="00F6450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Marías, J. (1998) </w:t>
      </w:r>
      <w:r w:rsidRPr="00572E22">
        <w:rPr>
          <w:rFonts w:ascii="Times New Roman" w:hAnsi="Times New Roman" w:cs="Times New Roman"/>
          <w:i/>
          <w:iCs/>
          <w:sz w:val="24"/>
          <w:szCs w:val="24"/>
        </w:rPr>
        <w:t>Negra espalda del tiempo</w:t>
      </w:r>
      <w:r>
        <w:rPr>
          <w:rFonts w:ascii="Times New Roman" w:hAnsi="Times New Roman" w:cs="Times New Roman"/>
          <w:sz w:val="24"/>
          <w:szCs w:val="24"/>
        </w:rPr>
        <w:t xml:space="preserve">. Madrid: Alfaguara. P.51, p.73,  P.81, p.82, P. 89 </w:t>
      </w:r>
    </w:p>
    <w:p w14:paraId="5ED6DC7C"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Marías, J. (2008a) </w:t>
      </w:r>
      <w:r w:rsidRPr="00C116E6">
        <w:rPr>
          <w:rFonts w:ascii="Times New Roman" w:hAnsi="Times New Roman" w:cs="Times New Roman"/>
          <w:i/>
          <w:iCs/>
          <w:sz w:val="24"/>
          <w:szCs w:val="24"/>
        </w:rPr>
        <w:t>Mi vida presente: Memorias II.</w:t>
      </w:r>
      <w:r>
        <w:rPr>
          <w:rFonts w:ascii="Times New Roman" w:hAnsi="Times New Roman" w:cs="Times New Roman"/>
          <w:sz w:val="24"/>
          <w:szCs w:val="24"/>
        </w:rPr>
        <w:t xml:space="preserve"> Madrid: Páginas de Espuma.P. 303, pp.312-313,  P. 350, P.373. </w:t>
      </w:r>
    </w:p>
    <w:p w14:paraId="73D57CD3" w14:textId="77777777" w:rsidR="00A86ECC" w:rsidRDefault="00A86ECC" w:rsidP="00A86ECC">
      <w:pPr>
        <w:pStyle w:val="Prrafodelista"/>
        <w:numPr>
          <w:ilvl w:val="0"/>
          <w:numId w:val="8"/>
        </w:numPr>
        <w:ind w:hanging="578"/>
        <w:rPr>
          <w:rFonts w:ascii="Times New Roman" w:hAnsi="Times New Roman" w:cs="Times New Roman"/>
          <w:sz w:val="24"/>
          <w:szCs w:val="24"/>
        </w:rPr>
      </w:pPr>
      <w:r w:rsidRPr="00463694">
        <w:rPr>
          <w:rFonts w:ascii="Times New Roman" w:hAnsi="Times New Roman" w:cs="Times New Roman"/>
          <w:sz w:val="24"/>
          <w:szCs w:val="24"/>
        </w:rPr>
        <w:t>Marías, J. (2008</w:t>
      </w:r>
      <w:r>
        <w:rPr>
          <w:rFonts w:ascii="Times New Roman" w:hAnsi="Times New Roman" w:cs="Times New Roman"/>
          <w:sz w:val="24"/>
          <w:szCs w:val="24"/>
        </w:rPr>
        <w:t>b</w:t>
      </w:r>
      <w:r w:rsidRPr="00463694">
        <w:rPr>
          <w:rFonts w:ascii="Times New Roman" w:hAnsi="Times New Roman" w:cs="Times New Roman"/>
          <w:sz w:val="24"/>
          <w:szCs w:val="24"/>
        </w:rPr>
        <w:t xml:space="preserve">) </w:t>
      </w:r>
      <w:r w:rsidRPr="00463694">
        <w:rPr>
          <w:rFonts w:ascii="Times New Roman" w:hAnsi="Times New Roman" w:cs="Times New Roman"/>
          <w:i/>
          <w:iCs/>
          <w:sz w:val="24"/>
          <w:szCs w:val="24"/>
        </w:rPr>
        <w:t>Mi vida presente: Memorias III</w:t>
      </w:r>
      <w:r w:rsidRPr="00463694">
        <w:rPr>
          <w:rFonts w:ascii="Times New Roman" w:hAnsi="Times New Roman" w:cs="Times New Roman"/>
          <w:sz w:val="24"/>
          <w:szCs w:val="24"/>
        </w:rPr>
        <w:t xml:space="preserve">. Madrid: Páginas de Espuma. </w:t>
      </w:r>
      <w:r>
        <w:rPr>
          <w:rFonts w:ascii="Times New Roman" w:hAnsi="Times New Roman" w:cs="Times New Roman"/>
          <w:sz w:val="24"/>
          <w:szCs w:val="24"/>
        </w:rPr>
        <w:t>P. 565</w:t>
      </w:r>
    </w:p>
    <w:p w14:paraId="6022AD8D"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Marías, J. (2009) Un madridista enloquecido. </w:t>
      </w:r>
      <w:r w:rsidRPr="00C94095">
        <w:rPr>
          <w:rFonts w:ascii="Times New Roman" w:hAnsi="Times New Roman" w:cs="Times New Roman"/>
          <w:i/>
          <w:iCs/>
          <w:sz w:val="24"/>
          <w:szCs w:val="24"/>
        </w:rPr>
        <w:t>El País</w:t>
      </w:r>
      <w:r>
        <w:rPr>
          <w:rFonts w:ascii="Times New Roman" w:hAnsi="Times New Roman" w:cs="Times New Roman"/>
          <w:sz w:val="24"/>
          <w:szCs w:val="24"/>
        </w:rPr>
        <w:t xml:space="preserve">, 24 de mayo. Recuperado de: </w:t>
      </w:r>
      <w:hyperlink r:id="rId25" w:history="1">
        <w:r w:rsidRPr="0042121C">
          <w:rPr>
            <w:rStyle w:val="Hipervnculo"/>
            <w:rFonts w:ascii="Times New Roman" w:hAnsi="Times New Roman" w:cs="Times New Roman"/>
            <w:sz w:val="24"/>
            <w:szCs w:val="24"/>
          </w:rPr>
          <w:t>https://elpais.com/diario/2009/05/24/eps/1243146416_850215.html</w:t>
        </w:r>
      </w:hyperlink>
      <w:r>
        <w:rPr>
          <w:rFonts w:ascii="Times New Roman" w:hAnsi="Times New Roman" w:cs="Times New Roman"/>
          <w:sz w:val="24"/>
          <w:szCs w:val="24"/>
        </w:rPr>
        <w:t xml:space="preserve"> . [Consultado 30-04-2023]. </w:t>
      </w:r>
    </w:p>
    <w:p w14:paraId="2D68E0A7" w14:textId="77777777" w:rsidR="00A86ECC" w:rsidRPr="009B0F5F" w:rsidRDefault="00A86ECC" w:rsidP="00A86ECC">
      <w:pPr>
        <w:pStyle w:val="Prrafodelista"/>
        <w:numPr>
          <w:ilvl w:val="0"/>
          <w:numId w:val="8"/>
        </w:numPr>
        <w:ind w:hanging="578"/>
        <w:rPr>
          <w:rFonts w:ascii="Times New Roman" w:hAnsi="Times New Roman" w:cs="Times New Roman"/>
          <w:sz w:val="24"/>
          <w:szCs w:val="24"/>
        </w:rPr>
      </w:pPr>
      <w:r>
        <w:rPr>
          <w:rFonts w:ascii="TimesNewRomanPSMT" w:hAnsi="TimesNewRomanPSMT" w:cs="TimesNewRomanPSMT"/>
          <w:sz w:val="24"/>
          <w:szCs w:val="24"/>
        </w:rPr>
        <w:t xml:space="preserve">Marías, J. (2009a) </w:t>
      </w:r>
      <w:r w:rsidRPr="00CB336A">
        <w:rPr>
          <w:rFonts w:ascii="TimesNewRomanPSMT" w:hAnsi="TimesNewRomanPSMT" w:cs="TimesNewRomanPSMT"/>
          <w:i/>
          <w:iCs/>
          <w:sz w:val="24"/>
          <w:szCs w:val="24"/>
        </w:rPr>
        <w:t>Faulkner y Nabokov: dos maestros</w:t>
      </w:r>
      <w:r>
        <w:rPr>
          <w:rFonts w:ascii="TimesNewRomanPSMT" w:hAnsi="TimesNewRomanPSMT" w:cs="TimesNewRomanPSMT"/>
          <w:sz w:val="24"/>
          <w:szCs w:val="24"/>
        </w:rPr>
        <w:t xml:space="preserve">. Barcelona: De Bolsillo. P.169 </w:t>
      </w:r>
    </w:p>
    <w:p w14:paraId="2B7F25C2" w14:textId="77777777" w:rsidR="00A86ECC" w:rsidRPr="00633737" w:rsidRDefault="00A86ECC" w:rsidP="00A86ECC">
      <w:pPr>
        <w:pStyle w:val="Prrafodelista"/>
        <w:numPr>
          <w:ilvl w:val="0"/>
          <w:numId w:val="8"/>
        </w:numPr>
        <w:ind w:hanging="578"/>
        <w:rPr>
          <w:rFonts w:ascii="Times New Roman" w:hAnsi="Times New Roman" w:cs="Times New Roman"/>
          <w:sz w:val="24"/>
          <w:szCs w:val="24"/>
        </w:rPr>
      </w:pPr>
      <w:r>
        <w:rPr>
          <w:rFonts w:ascii="TimesNewRomanPSMT" w:hAnsi="TimesNewRomanPSMT" w:cs="TimesNewRomanPSMT"/>
          <w:sz w:val="24"/>
          <w:szCs w:val="24"/>
        </w:rPr>
        <w:t xml:space="preserve">Marías, J. (2009b) </w:t>
      </w:r>
      <w:r w:rsidRPr="00CA6C43">
        <w:rPr>
          <w:rFonts w:ascii="TimesNewRomanPSMT" w:hAnsi="TimesNewRomanPSMT" w:cs="TimesNewRomanPSMT"/>
          <w:i/>
          <w:iCs/>
          <w:sz w:val="24"/>
          <w:szCs w:val="24"/>
        </w:rPr>
        <w:t>Donde todo ha sucedido</w:t>
      </w:r>
      <w:r>
        <w:rPr>
          <w:rFonts w:ascii="TimesNewRomanPSMT" w:hAnsi="TimesNewRomanPSMT" w:cs="TimesNewRomanPSMT"/>
          <w:sz w:val="24"/>
          <w:szCs w:val="24"/>
        </w:rPr>
        <w:t>. Barcelona: De Bolsillo. P. 265, p.271</w:t>
      </w:r>
    </w:p>
    <w:p w14:paraId="47D85B11"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Marías, J. (2011) </w:t>
      </w:r>
      <w:r w:rsidRPr="00CA6C43">
        <w:rPr>
          <w:rFonts w:ascii="Times New Roman" w:hAnsi="Times New Roman" w:cs="Times New Roman"/>
          <w:i/>
          <w:iCs/>
          <w:sz w:val="24"/>
          <w:szCs w:val="24"/>
        </w:rPr>
        <w:t>Los enamoramientos</w:t>
      </w:r>
      <w:r>
        <w:rPr>
          <w:rFonts w:ascii="Times New Roman" w:hAnsi="Times New Roman" w:cs="Times New Roman"/>
          <w:sz w:val="24"/>
          <w:szCs w:val="24"/>
        </w:rPr>
        <w:t>. Madrid: Alfaguara. P. 136-137</w:t>
      </w:r>
    </w:p>
    <w:p w14:paraId="522A81FA"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Marías, J. (2013) </w:t>
      </w:r>
      <w:r w:rsidRPr="003C72B0">
        <w:rPr>
          <w:rFonts w:ascii="Times New Roman" w:hAnsi="Times New Roman" w:cs="Times New Roman"/>
          <w:i/>
          <w:iCs/>
          <w:sz w:val="24"/>
          <w:szCs w:val="24"/>
        </w:rPr>
        <w:t>Vida del fantasma.</w:t>
      </w:r>
      <w:r>
        <w:rPr>
          <w:rFonts w:ascii="Times New Roman" w:hAnsi="Times New Roman" w:cs="Times New Roman"/>
          <w:sz w:val="24"/>
          <w:szCs w:val="24"/>
        </w:rPr>
        <w:t xml:space="preserve"> Barcelona: De Bolsillo. P.16, p.434, p.441</w:t>
      </w:r>
    </w:p>
    <w:p w14:paraId="43C935C0" w14:textId="77777777" w:rsidR="00A86ECC" w:rsidRPr="00B410ED"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Marías, J. (2014a) </w:t>
      </w:r>
      <w:r w:rsidRPr="005A101A">
        <w:rPr>
          <w:rFonts w:ascii="Times New Roman" w:hAnsi="Times New Roman" w:cs="Times New Roman"/>
          <w:i/>
          <w:iCs/>
          <w:sz w:val="24"/>
          <w:szCs w:val="24"/>
        </w:rPr>
        <w:t>Literatura y fantasma</w:t>
      </w:r>
      <w:r>
        <w:rPr>
          <w:rFonts w:ascii="Times New Roman" w:hAnsi="Times New Roman" w:cs="Times New Roman"/>
          <w:sz w:val="24"/>
          <w:szCs w:val="24"/>
        </w:rPr>
        <w:t xml:space="preserve">. Barcelona: Penguin Random House. P.41, P.54, p.55, p.57, p. 58, p.59, p.76, p.93, p.94, p.112-113, p. 156, p.161-165, p.214, p.215, p.230, p.231, p.244, p. 314, p.320, pp. 322-323, p. 331, p.334, p. 335, p.336, p.363, p. 365, p.368 </w:t>
      </w:r>
    </w:p>
    <w:p w14:paraId="191FF01A"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Marías, J. (2014b) </w:t>
      </w:r>
      <w:r w:rsidRPr="002C12E0">
        <w:rPr>
          <w:rFonts w:ascii="Times New Roman" w:hAnsi="Times New Roman" w:cs="Times New Roman"/>
          <w:i/>
          <w:iCs/>
          <w:sz w:val="24"/>
          <w:szCs w:val="24"/>
        </w:rPr>
        <w:t>Aquella mitad de mi tiempo</w:t>
      </w:r>
      <w:r>
        <w:rPr>
          <w:rFonts w:ascii="Times New Roman" w:hAnsi="Times New Roman" w:cs="Times New Roman"/>
          <w:sz w:val="24"/>
          <w:szCs w:val="24"/>
        </w:rPr>
        <w:t xml:space="preserve">. Barcelona: Penguin Random House. P. 29, Pp. 30-31, pp.37-38, p.40, p.43, p.51, p.66, p.67, p.69, p.74, p. 76, p. 77, p. 78, p.124, p. 133, P.145, P.148. P.149, p.151, p.191, p.195, p. 216, p. 236, p.237, p.255, p.266, p. 277, p.280, p.287, p.289,  p. 301, p.319, p. 344, p. 346, p. 365, p.367, p.373, p.379, p.380, p.381, pp. 383-384, pp.387-388, p.389 </w:t>
      </w:r>
    </w:p>
    <w:p w14:paraId="794AD7C1"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Marías, J. (2014c) “Shakespeare, el mayor inspirador”. De </w:t>
      </w:r>
      <w:r w:rsidRPr="005877AB">
        <w:rPr>
          <w:rFonts w:ascii="Times New Roman" w:hAnsi="Times New Roman" w:cs="Times New Roman"/>
          <w:i/>
          <w:iCs/>
          <w:sz w:val="24"/>
          <w:szCs w:val="24"/>
        </w:rPr>
        <w:t>El País,</w:t>
      </w:r>
      <w:r>
        <w:rPr>
          <w:rFonts w:ascii="Times New Roman" w:hAnsi="Times New Roman" w:cs="Times New Roman"/>
          <w:sz w:val="24"/>
          <w:szCs w:val="24"/>
        </w:rPr>
        <w:t xml:space="preserve"> 15 de abril. Disponible en </w:t>
      </w:r>
      <w:r w:rsidRPr="005877AB">
        <w:rPr>
          <w:rFonts w:ascii="Times New Roman" w:hAnsi="Times New Roman" w:cs="Times New Roman"/>
          <w:sz w:val="24"/>
          <w:szCs w:val="24"/>
        </w:rPr>
        <w:t>https://elpais.com/cultura/2014/04/15/actualidad/1397581546_684565.html</w:t>
      </w:r>
      <w:r>
        <w:rPr>
          <w:rFonts w:ascii="Times New Roman" w:hAnsi="Times New Roman" w:cs="Times New Roman"/>
          <w:sz w:val="24"/>
          <w:szCs w:val="24"/>
        </w:rPr>
        <w:t xml:space="preserve"> [Consultado 12-03-2023]</w:t>
      </w:r>
    </w:p>
    <w:p w14:paraId="4743FDCD"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Marías, J. (2016) Ataques de frivolidad. </w:t>
      </w:r>
      <w:r w:rsidRPr="00E0014B">
        <w:rPr>
          <w:rFonts w:ascii="Times New Roman" w:hAnsi="Times New Roman" w:cs="Times New Roman"/>
          <w:i/>
          <w:iCs/>
          <w:sz w:val="24"/>
          <w:szCs w:val="24"/>
        </w:rPr>
        <w:t>El País</w:t>
      </w:r>
      <w:r>
        <w:rPr>
          <w:rFonts w:ascii="Times New Roman" w:hAnsi="Times New Roman" w:cs="Times New Roman"/>
          <w:sz w:val="24"/>
          <w:szCs w:val="24"/>
        </w:rPr>
        <w:t xml:space="preserve">, 17 de julio. Recuperado de: </w:t>
      </w:r>
      <w:r w:rsidRPr="00E0014B">
        <w:rPr>
          <w:rFonts w:ascii="Times New Roman" w:hAnsi="Times New Roman" w:cs="Times New Roman"/>
          <w:sz w:val="24"/>
          <w:szCs w:val="24"/>
        </w:rPr>
        <w:t>https://elpais.com/elpais/2016/07/17/eps/1468706729_146870.html</w:t>
      </w:r>
      <w:r>
        <w:rPr>
          <w:rFonts w:ascii="Times New Roman" w:hAnsi="Times New Roman" w:cs="Times New Roman"/>
          <w:sz w:val="24"/>
          <w:szCs w:val="24"/>
        </w:rPr>
        <w:t xml:space="preserve">. [Consultado 01-05-2023] </w:t>
      </w:r>
    </w:p>
    <w:p w14:paraId="166C7086" w14:textId="77777777" w:rsidR="00A86ECC" w:rsidRDefault="00A86ECC" w:rsidP="00A86ECC">
      <w:pPr>
        <w:pStyle w:val="Prrafodelista"/>
        <w:numPr>
          <w:ilvl w:val="0"/>
          <w:numId w:val="8"/>
        </w:numPr>
        <w:ind w:left="426" w:hanging="284"/>
        <w:rPr>
          <w:rFonts w:ascii="Times New Roman" w:hAnsi="Times New Roman" w:cs="Times New Roman"/>
          <w:sz w:val="24"/>
          <w:szCs w:val="24"/>
        </w:rPr>
      </w:pPr>
      <w:r>
        <w:rPr>
          <w:rFonts w:ascii="Times New Roman" w:hAnsi="Times New Roman" w:cs="Times New Roman"/>
          <w:sz w:val="24"/>
          <w:szCs w:val="24"/>
        </w:rPr>
        <w:t xml:space="preserve">Marías, J. (2017) </w:t>
      </w:r>
      <w:r w:rsidRPr="006E2A3B">
        <w:rPr>
          <w:rFonts w:ascii="Times New Roman" w:hAnsi="Times New Roman" w:cs="Times New Roman"/>
          <w:i/>
          <w:iCs/>
          <w:sz w:val="24"/>
          <w:szCs w:val="24"/>
        </w:rPr>
        <w:t>Berta Isla</w:t>
      </w:r>
      <w:r>
        <w:rPr>
          <w:rFonts w:ascii="Times New Roman" w:hAnsi="Times New Roman" w:cs="Times New Roman"/>
          <w:sz w:val="24"/>
          <w:szCs w:val="24"/>
        </w:rPr>
        <w:t>. Madrid: Alfaguara. P. 283, p. 489, p.500</w:t>
      </w:r>
    </w:p>
    <w:p w14:paraId="5925905B"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Marías, J. (2017) Sospechosas unanimidades, </w:t>
      </w:r>
      <w:r w:rsidRPr="00FC60E3">
        <w:rPr>
          <w:rFonts w:ascii="Times New Roman" w:hAnsi="Times New Roman" w:cs="Times New Roman"/>
          <w:i/>
          <w:iCs/>
          <w:sz w:val="24"/>
          <w:szCs w:val="24"/>
        </w:rPr>
        <w:t>El País</w:t>
      </w:r>
      <w:r>
        <w:rPr>
          <w:rFonts w:ascii="Times New Roman" w:hAnsi="Times New Roman" w:cs="Times New Roman"/>
          <w:sz w:val="24"/>
          <w:szCs w:val="24"/>
        </w:rPr>
        <w:t xml:space="preserve">, 16 de julio de 2017. Disponible en </w:t>
      </w:r>
      <w:hyperlink r:id="rId26" w:history="1">
        <w:r w:rsidRPr="003D34C9">
          <w:rPr>
            <w:rStyle w:val="Hipervnculo"/>
            <w:rFonts w:ascii="Times New Roman" w:hAnsi="Times New Roman" w:cs="Times New Roman"/>
            <w:sz w:val="24"/>
            <w:szCs w:val="24"/>
          </w:rPr>
          <w:t>https://elpais.com/elpais/2017/07/16/eps/1500156305_150015.html</w:t>
        </w:r>
      </w:hyperlink>
      <w:r>
        <w:rPr>
          <w:rFonts w:ascii="Times New Roman" w:hAnsi="Times New Roman" w:cs="Times New Roman"/>
          <w:sz w:val="24"/>
          <w:szCs w:val="24"/>
        </w:rPr>
        <w:t>. [Consultado 26-03-2023]</w:t>
      </w:r>
    </w:p>
    <w:p w14:paraId="111FDE6F"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Marías, J. (2018) Literatura de penalidades o de naderías</w:t>
      </w:r>
      <w:r w:rsidRPr="001B367A">
        <w:rPr>
          <w:rFonts w:ascii="Times New Roman" w:hAnsi="Times New Roman" w:cs="Times New Roman"/>
          <w:i/>
          <w:iCs/>
          <w:sz w:val="24"/>
          <w:szCs w:val="24"/>
        </w:rPr>
        <w:t>. El País</w:t>
      </w:r>
      <w:r>
        <w:rPr>
          <w:rFonts w:ascii="Times New Roman" w:hAnsi="Times New Roman" w:cs="Times New Roman"/>
          <w:sz w:val="24"/>
          <w:szCs w:val="24"/>
        </w:rPr>
        <w:t xml:space="preserve">, 14 de octubre. Recuperado de </w:t>
      </w:r>
      <w:hyperlink r:id="rId27" w:history="1">
        <w:r w:rsidRPr="00125C79">
          <w:rPr>
            <w:rStyle w:val="Hipervnculo"/>
            <w:rFonts w:ascii="Times New Roman" w:hAnsi="Times New Roman" w:cs="Times New Roman"/>
            <w:sz w:val="24"/>
            <w:szCs w:val="24"/>
          </w:rPr>
          <w:t>https://elpais.com/elpais/2018/10/08/eps/1538991429_963868.html</w:t>
        </w:r>
      </w:hyperlink>
      <w:r>
        <w:rPr>
          <w:rFonts w:ascii="Times New Roman" w:hAnsi="Times New Roman" w:cs="Times New Roman"/>
          <w:sz w:val="24"/>
          <w:szCs w:val="24"/>
        </w:rPr>
        <w:t xml:space="preserve">. [Consultado 29-04-2023] </w:t>
      </w:r>
    </w:p>
    <w:p w14:paraId="0EA506F8"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Marías, J. (2020) </w:t>
      </w:r>
      <w:r w:rsidRPr="00D13B8B">
        <w:rPr>
          <w:rFonts w:ascii="Times New Roman" w:hAnsi="Times New Roman" w:cs="Times New Roman"/>
          <w:sz w:val="24"/>
          <w:szCs w:val="24"/>
        </w:rPr>
        <w:t>Una despedida</w:t>
      </w:r>
      <w:r>
        <w:rPr>
          <w:rFonts w:ascii="Times New Roman" w:hAnsi="Times New Roman" w:cs="Times New Roman"/>
          <w:sz w:val="24"/>
          <w:szCs w:val="24"/>
        </w:rPr>
        <w:t xml:space="preserve">. De </w:t>
      </w:r>
      <w:r w:rsidRPr="00D13B8B">
        <w:rPr>
          <w:rFonts w:ascii="Times New Roman" w:hAnsi="Times New Roman" w:cs="Times New Roman"/>
          <w:i/>
          <w:iCs/>
          <w:sz w:val="24"/>
          <w:szCs w:val="24"/>
        </w:rPr>
        <w:t>El País</w:t>
      </w:r>
      <w:r>
        <w:rPr>
          <w:rFonts w:ascii="Times New Roman" w:hAnsi="Times New Roman" w:cs="Times New Roman"/>
          <w:sz w:val="24"/>
          <w:szCs w:val="24"/>
        </w:rPr>
        <w:t xml:space="preserve">, 15 de noviembre. Disponible en </w:t>
      </w:r>
      <w:hyperlink r:id="rId28" w:history="1">
        <w:r w:rsidRPr="000905A9">
          <w:rPr>
            <w:rStyle w:val="Hipervnculo"/>
            <w:rFonts w:ascii="Times New Roman" w:hAnsi="Times New Roman" w:cs="Times New Roman"/>
            <w:sz w:val="24"/>
            <w:szCs w:val="24"/>
          </w:rPr>
          <w:t>https://elpais.com/elpais/2020/11/11/eps/1605104572_296446.html</w:t>
        </w:r>
      </w:hyperlink>
      <w:r>
        <w:rPr>
          <w:rFonts w:ascii="Times New Roman" w:hAnsi="Times New Roman" w:cs="Times New Roman"/>
          <w:sz w:val="24"/>
          <w:szCs w:val="24"/>
        </w:rPr>
        <w:t xml:space="preserve"> [Consultado 09-03-2023] </w:t>
      </w:r>
    </w:p>
    <w:p w14:paraId="6C0905DF"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Marías, J. (2021) </w:t>
      </w:r>
      <w:r w:rsidRPr="000620E3">
        <w:rPr>
          <w:rFonts w:ascii="Times New Roman" w:hAnsi="Times New Roman" w:cs="Times New Roman"/>
          <w:i/>
          <w:iCs/>
          <w:sz w:val="24"/>
          <w:szCs w:val="24"/>
        </w:rPr>
        <w:t>Tomás Nevinson</w:t>
      </w:r>
      <w:r>
        <w:rPr>
          <w:rFonts w:ascii="Times New Roman" w:hAnsi="Times New Roman" w:cs="Times New Roman"/>
          <w:sz w:val="24"/>
          <w:szCs w:val="24"/>
        </w:rPr>
        <w:t>. Madrid: Alfaguara: Pp. 73-74. P. 467, P. 474</w:t>
      </w:r>
    </w:p>
    <w:p w14:paraId="31333B8A"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Marías, M. (2006a) Pero…¿quién mató a Harry? De Balmori, G. </w:t>
      </w:r>
      <w:r w:rsidRPr="00A6577E">
        <w:rPr>
          <w:rFonts w:ascii="Times New Roman" w:hAnsi="Times New Roman" w:cs="Times New Roman"/>
          <w:i/>
          <w:iCs/>
          <w:sz w:val="24"/>
          <w:szCs w:val="24"/>
        </w:rPr>
        <w:t>El universo de Hitchcock</w:t>
      </w:r>
      <w:r>
        <w:rPr>
          <w:rFonts w:ascii="Times New Roman" w:hAnsi="Times New Roman" w:cs="Times New Roman"/>
          <w:sz w:val="24"/>
          <w:szCs w:val="24"/>
        </w:rPr>
        <w:t>. Madrid: Notorious Ediciones. P. 264</w:t>
      </w:r>
    </w:p>
    <w:p w14:paraId="157FFCF8"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Marías, M. (2006b) Atormentada. De Balmori, G. </w:t>
      </w:r>
      <w:r w:rsidRPr="00A6577E">
        <w:rPr>
          <w:rFonts w:ascii="Times New Roman" w:hAnsi="Times New Roman" w:cs="Times New Roman"/>
          <w:i/>
          <w:iCs/>
          <w:sz w:val="24"/>
          <w:szCs w:val="24"/>
        </w:rPr>
        <w:t>El universo de Hitchcock</w:t>
      </w:r>
      <w:r>
        <w:rPr>
          <w:rFonts w:ascii="Times New Roman" w:hAnsi="Times New Roman" w:cs="Times New Roman"/>
          <w:sz w:val="24"/>
          <w:szCs w:val="24"/>
        </w:rPr>
        <w:t>. Madrid: Notorious Ediciones. P. 30</w:t>
      </w:r>
    </w:p>
    <w:p w14:paraId="6A1875C8" w14:textId="77777777" w:rsidR="00A86ECC" w:rsidRDefault="00A86ECC" w:rsidP="00A86ECC">
      <w:pPr>
        <w:pStyle w:val="Prrafodelista"/>
        <w:numPr>
          <w:ilvl w:val="0"/>
          <w:numId w:val="8"/>
        </w:numPr>
        <w:ind w:hanging="578"/>
        <w:rPr>
          <w:rFonts w:ascii="Times New Roman" w:hAnsi="Times New Roman" w:cs="Times New Roman"/>
          <w:sz w:val="24"/>
          <w:szCs w:val="24"/>
        </w:rPr>
      </w:pPr>
      <w:r w:rsidRPr="00CA6C43">
        <w:rPr>
          <w:rFonts w:ascii="Times New Roman" w:hAnsi="Times New Roman" w:cs="Times New Roman"/>
          <w:sz w:val="24"/>
          <w:szCs w:val="24"/>
        </w:rPr>
        <w:t>M</w:t>
      </w:r>
      <w:r>
        <w:rPr>
          <w:rFonts w:ascii="Times New Roman" w:hAnsi="Times New Roman" w:cs="Times New Roman"/>
          <w:sz w:val="24"/>
          <w:szCs w:val="24"/>
        </w:rPr>
        <w:t>oix</w:t>
      </w:r>
      <w:r w:rsidRPr="00CA6C43">
        <w:rPr>
          <w:rFonts w:ascii="Times New Roman" w:hAnsi="Times New Roman" w:cs="Times New Roman"/>
          <w:sz w:val="24"/>
          <w:szCs w:val="24"/>
        </w:rPr>
        <w:t>, L</w:t>
      </w:r>
      <w:r>
        <w:rPr>
          <w:rFonts w:ascii="Times New Roman" w:hAnsi="Times New Roman" w:cs="Times New Roman"/>
          <w:sz w:val="24"/>
          <w:szCs w:val="24"/>
        </w:rPr>
        <w:t>.</w:t>
      </w:r>
      <w:r w:rsidRPr="00CA6C43">
        <w:rPr>
          <w:rFonts w:ascii="Times New Roman" w:hAnsi="Times New Roman" w:cs="Times New Roman"/>
          <w:sz w:val="24"/>
          <w:szCs w:val="24"/>
        </w:rPr>
        <w:t xml:space="preserve"> (2006)</w:t>
      </w:r>
      <w:r>
        <w:rPr>
          <w:rFonts w:ascii="Times New Roman" w:hAnsi="Times New Roman" w:cs="Times New Roman"/>
          <w:sz w:val="24"/>
          <w:szCs w:val="24"/>
        </w:rPr>
        <w:t xml:space="preserve"> </w:t>
      </w:r>
      <w:r w:rsidRPr="00CA6C43">
        <w:rPr>
          <w:rFonts w:ascii="Times New Roman" w:hAnsi="Times New Roman" w:cs="Times New Roman"/>
          <w:i/>
          <w:iCs/>
          <w:sz w:val="24"/>
          <w:szCs w:val="24"/>
        </w:rPr>
        <w:t>Mundo Mendoza</w:t>
      </w:r>
      <w:r>
        <w:rPr>
          <w:rFonts w:ascii="Times New Roman" w:hAnsi="Times New Roman" w:cs="Times New Roman"/>
          <w:sz w:val="24"/>
          <w:szCs w:val="24"/>
        </w:rPr>
        <w:t>.</w:t>
      </w:r>
      <w:r w:rsidRPr="00CA6C43">
        <w:rPr>
          <w:rFonts w:ascii="Times New Roman" w:hAnsi="Times New Roman" w:cs="Times New Roman"/>
          <w:sz w:val="24"/>
          <w:szCs w:val="24"/>
        </w:rPr>
        <w:t xml:space="preserve"> Barcelona</w:t>
      </w:r>
      <w:r>
        <w:rPr>
          <w:rFonts w:ascii="Times New Roman" w:hAnsi="Times New Roman" w:cs="Times New Roman"/>
          <w:sz w:val="24"/>
          <w:szCs w:val="24"/>
        </w:rPr>
        <w:t xml:space="preserve">: </w:t>
      </w:r>
      <w:r w:rsidRPr="00CA6C43">
        <w:rPr>
          <w:rFonts w:ascii="Times New Roman" w:hAnsi="Times New Roman" w:cs="Times New Roman"/>
          <w:sz w:val="24"/>
          <w:szCs w:val="24"/>
        </w:rPr>
        <w:t>Seix Barral</w:t>
      </w:r>
      <w:r>
        <w:rPr>
          <w:rFonts w:ascii="Times New Roman" w:hAnsi="Times New Roman" w:cs="Times New Roman"/>
          <w:sz w:val="24"/>
          <w:szCs w:val="24"/>
        </w:rPr>
        <w:t xml:space="preserve">. P.249 </w:t>
      </w:r>
    </w:p>
    <w:p w14:paraId="476B62A1"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Molina Foix, V. y Cremades, L. (2014) </w:t>
      </w:r>
      <w:r w:rsidRPr="00EF2E4A">
        <w:rPr>
          <w:rFonts w:ascii="Times New Roman" w:hAnsi="Times New Roman" w:cs="Times New Roman"/>
          <w:i/>
          <w:iCs/>
          <w:sz w:val="24"/>
          <w:szCs w:val="24"/>
        </w:rPr>
        <w:t>El invitado amargo</w:t>
      </w:r>
      <w:r>
        <w:rPr>
          <w:rFonts w:ascii="Times New Roman" w:hAnsi="Times New Roman" w:cs="Times New Roman"/>
          <w:i/>
          <w:iCs/>
          <w:sz w:val="24"/>
          <w:szCs w:val="24"/>
        </w:rPr>
        <w:t>.</w:t>
      </w:r>
      <w:r w:rsidRPr="00EF2E4A">
        <w:rPr>
          <w:rFonts w:ascii="Times New Roman" w:hAnsi="Times New Roman" w:cs="Times New Roman"/>
          <w:sz w:val="24"/>
          <w:szCs w:val="24"/>
        </w:rPr>
        <w:t xml:space="preserve"> Barcelona</w:t>
      </w:r>
      <w:r>
        <w:rPr>
          <w:rFonts w:ascii="Times New Roman" w:hAnsi="Times New Roman" w:cs="Times New Roman"/>
          <w:sz w:val="24"/>
          <w:szCs w:val="24"/>
        </w:rPr>
        <w:t xml:space="preserve">: </w:t>
      </w:r>
      <w:r w:rsidRPr="00EF2E4A">
        <w:rPr>
          <w:rFonts w:ascii="Times New Roman" w:hAnsi="Times New Roman" w:cs="Times New Roman"/>
          <w:sz w:val="24"/>
          <w:szCs w:val="24"/>
        </w:rPr>
        <w:t>Anagrama</w:t>
      </w:r>
      <w:r>
        <w:rPr>
          <w:rFonts w:ascii="Times New Roman" w:hAnsi="Times New Roman" w:cs="Times New Roman"/>
          <w:sz w:val="24"/>
          <w:szCs w:val="24"/>
        </w:rPr>
        <w:t>. p. 287</w:t>
      </w:r>
    </w:p>
    <w:p w14:paraId="7DB3A6AE" w14:textId="77777777" w:rsidR="00A86ECC" w:rsidRPr="003B570B" w:rsidRDefault="00A86ECC" w:rsidP="00A86ECC">
      <w:pPr>
        <w:pStyle w:val="Prrafodelista"/>
        <w:numPr>
          <w:ilvl w:val="0"/>
          <w:numId w:val="8"/>
        </w:numPr>
        <w:ind w:hanging="578"/>
        <w:rPr>
          <w:rFonts w:ascii="Times New Roman" w:hAnsi="Times New Roman" w:cs="Times New Roman"/>
          <w:sz w:val="24"/>
          <w:szCs w:val="24"/>
        </w:rPr>
      </w:pPr>
      <w:r w:rsidRPr="003B570B">
        <w:rPr>
          <w:rFonts w:ascii="Times New Roman" w:hAnsi="Times New Roman" w:cs="Times New Roman"/>
          <w:sz w:val="24"/>
          <w:szCs w:val="24"/>
        </w:rPr>
        <w:t xml:space="preserve">Monterroso, A. (1998) </w:t>
      </w:r>
      <w:r w:rsidRPr="003B570B">
        <w:rPr>
          <w:rFonts w:ascii="Times New Roman" w:hAnsi="Times New Roman" w:cs="Times New Roman"/>
          <w:i/>
          <w:iCs/>
          <w:sz w:val="24"/>
          <w:szCs w:val="24"/>
        </w:rPr>
        <w:t>Obras completas (y otros cuentos)</w:t>
      </w:r>
      <w:r w:rsidRPr="003B570B">
        <w:rPr>
          <w:rFonts w:ascii="Times New Roman" w:hAnsi="Times New Roman" w:cs="Times New Roman"/>
          <w:sz w:val="24"/>
          <w:szCs w:val="24"/>
        </w:rPr>
        <w:t>. Barcelona: Anagrama, p.p. 55-56</w:t>
      </w:r>
    </w:p>
    <w:p w14:paraId="700E6C80"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Muñoz, A. (1995) </w:t>
      </w:r>
      <w:r w:rsidRPr="00737C47">
        <w:rPr>
          <w:rFonts w:ascii="Times New Roman" w:hAnsi="Times New Roman" w:cs="Times New Roman"/>
          <w:i/>
          <w:iCs/>
          <w:sz w:val="24"/>
          <w:szCs w:val="24"/>
        </w:rPr>
        <w:t>Ardor guerrero</w:t>
      </w:r>
      <w:r>
        <w:rPr>
          <w:rFonts w:ascii="Times New Roman" w:hAnsi="Times New Roman" w:cs="Times New Roman"/>
          <w:sz w:val="24"/>
          <w:szCs w:val="24"/>
        </w:rPr>
        <w:t xml:space="preserve">. Barcelona: Planeta. Pp.119-220. </w:t>
      </w:r>
    </w:p>
    <w:p w14:paraId="74655E1D"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Muñoz, A. (2022) El espejo del cine. </w:t>
      </w:r>
      <w:r w:rsidRPr="00B84986">
        <w:rPr>
          <w:rFonts w:ascii="Times New Roman" w:hAnsi="Times New Roman" w:cs="Times New Roman"/>
          <w:i/>
          <w:iCs/>
          <w:sz w:val="24"/>
          <w:szCs w:val="24"/>
        </w:rPr>
        <w:t>El País</w:t>
      </w:r>
      <w:r>
        <w:rPr>
          <w:rFonts w:ascii="Times New Roman" w:hAnsi="Times New Roman" w:cs="Times New Roman"/>
          <w:sz w:val="24"/>
          <w:szCs w:val="24"/>
        </w:rPr>
        <w:t xml:space="preserve">, 3 de diciembre. Disponible en </w:t>
      </w:r>
      <w:r w:rsidRPr="00B84986">
        <w:rPr>
          <w:rFonts w:ascii="Times New Roman" w:hAnsi="Times New Roman" w:cs="Times New Roman"/>
          <w:sz w:val="24"/>
          <w:szCs w:val="24"/>
        </w:rPr>
        <w:t>https://elpais.com/opinion/2022-12-03/en-el-espejo-del-cine.html</w:t>
      </w:r>
      <w:r>
        <w:rPr>
          <w:rFonts w:ascii="Times New Roman" w:hAnsi="Times New Roman" w:cs="Times New Roman"/>
          <w:sz w:val="24"/>
          <w:szCs w:val="24"/>
        </w:rPr>
        <w:t xml:space="preserve"> [Consultado 19-03-2023] </w:t>
      </w:r>
    </w:p>
    <w:p w14:paraId="6FD862DD"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Ortega y Gasset, J. (1947) Miseria y esplendor de la traducción. De </w:t>
      </w:r>
      <w:r w:rsidRPr="00B80A50">
        <w:rPr>
          <w:rFonts w:ascii="Times New Roman" w:hAnsi="Times New Roman" w:cs="Times New Roman"/>
          <w:i/>
          <w:iCs/>
          <w:sz w:val="24"/>
          <w:szCs w:val="24"/>
        </w:rPr>
        <w:t>Obras completas, vol.12</w:t>
      </w:r>
      <w:r>
        <w:rPr>
          <w:rFonts w:ascii="Times New Roman" w:hAnsi="Times New Roman" w:cs="Times New Roman"/>
          <w:sz w:val="24"/>
          <w:szCs w:val="24"/>
        </w:rPr>
        <w:t>, Madrid: Revista de Occidente. P. 432, p.452</w:t>
      </w:r>
    </w:p>
    <w:p w14:paraId="5B559A84"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Panadès, L. (2022) “Hamletiano, hamletiana”. De </w:t>
      </w:r>
      <w:r w:rsidRPr="005877AB">
        <w:rPr>
          <w:rFonts w:ascii="Times New Roman" w:hAnsi="Times New Roman" w:cs="Times New Roman"/>
          <w:i/>
          <w:iCs/>
          <w:sz w:val="24"/>
          <w:szCs w:val="24"/>
        </w:rPr>
        <w:t>Cervantes</w:t>
      </w:r>
      <w:r>
        <w:rPr>
          <w:rFonts w:ascii="Times New Roman" w:hAnsi="Times New Roman" w:cs="Times New Roman"/>
          <w:sz w:val="24"/>
          <w:szCs w:val="24"/>
        </w:rPr>
        <w:t xml:space="preserve">, 15 de noviembre. Disponible en </w:t>
      </w:r>
      <w:hyperlink r:id="rId29" w:history="1">
        <w:r w:rsidRPr="007D3176">
          <w:rPr>
            <w:rStyle w:val="Hipervnculo"/>
            <w:rFonts w:ascii="Times New Roman" w:hAnsi="Times New Roman" w:cs="Times New Roman"/>
            <w:sz w:val="24"/>
            <w:szCs w:val="24"/>
          </w:rPr>
          <w:t>https://blogscvc.cervantes.es/martes-neologico/hamletiano-hamletiana/</w:t>
        </w:r>
      </w:hyperlink>
      <w:r>
        <w:rPr>
          <w:rFonts w:ascii="Times New Roman" w:hAnsi="Times New Roman" w:cs="Times New Roman"/>
          <w:sz w:val="24"/>
          <w:szCs w:val="24"/>
        </w:rPr>
        <w:t xml:space="preserve"> [Consultado 12-03-2023]</w:t>
      </w:r>
    </w:p>
    <w:p w14:paraId="7E1598E2"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Pardo, P. (2005) El Quijote en la novela inglesa: de Laurence Sterne a James Joyce. En Pardo, P. </w:t>
      </w:r>
      <w:r w:rsidRPr="008D23A1">
        <w:rPr>
          <w:rFonts w:ascii="Times New Roman" w:hAnsi="Times New Roman" w:cs="Times New Roman"/>
          <w:i/>
          <w:iCs/>
          <w:sz w:val="24"/>
          <w:szCs w:val="24"/>
        </w:rPr>
        <w:t>La ficción novelesca en los siglos de oro y la literatura europea</w:t>
      </w:r>
      <w:r>
        <w:rPr>
          <w:rFonts w:ascii="Times New Roman" w:hAnsi="Times New Roman" w:cs="Times New Roman"/>
          <w:sz w:val="24"/>
          <w:szCs w:val="24"/>
        </w:rPr>
        <w:t>. Madrid: Ministerio de Educación. P. 57 p. 58, p. 62, p.64</w:t>
      </w:r>
    </w:p>
    <w:p w14:paraId="1D971BA0"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Parra, I. (2017) </w:t>
      </w:r>
      <w:r w:rsidRPr="00F6450C">
        <w:rPr>
          <w:rFonts w:ascii="Times New Roman" w:hAnsi="Times New Roman" w:cs="Times New Roman"/>
          <w:sz w:val="24"/>
          <w:szCs w:val="24"/>
        </w:rPr>
        <w:t>Transtextualidad en la narrativa</w:t>
      </w:r>
      <w:r>
        <w:rPr>
          <w:rFonts w:ascii="Times New Roman" w:hAnsi="Times New Roman" w:cs="Times New Roman"/>
          <w:sz w:val="24"/>
          <w:szCs w:val="24"/>
        </w:rPr>
        <w:t xml:space="preserve"> </w:t>
      </w:r>
      <w:r w:rsidRPr="00F6450C">
        <w:rPr>
          <w:rFonts w:ascii="Times New Roman" w:hAnsi="Times New Roman" w:cs="Times New Roman"/>
          <w:sz w:val="24"/>
          <w:szCs w:val="24"/>
        </w:rPr>
        <w:t>de Javier Marías</w:t>
      </w:r>
      <w:r>
        <w:rPr>
          <w:rFonts w:ascii="Times New Roman" w:hAnsi="Times New Roman" w:cs="Times New Roman"/>
          <w:sz w:val="24"/>
          <w:szCs w:val="24"/>
        </w:rPr>
        <w:t xml:space="preserve">. </w:t>
      </w:r>
      <w:r w:rsidRPr="00F6450C">
        <w:rPr>
          <w:rFonts w:ascii="Times New Roman" w:hAnsi="Times New Roman" w:cs="Times New Roman"/>
          <w:i/>
          <w:iCs/>
          <w:sz w:val="24"/>
          <w:szCs w:val="24"/>
        </w:rPr>
        <w:t>Cuadernos de filosofía latinoamericana, vol.38, nº117.</w:t>
      </w:r>
      <w:r>
        <w:rPr>
          <w:rFonts w:ascii="Times New Roman" w:hAnsi="Times New Roman" w:cs="Times New Roman"/>
          <w:sz w:val="24"/>
          <w:szCs w:val="24"/>
        </w:rPr>
        <w:t xml:space="preserve"> P. 215 </w:t>
      </w:r>
    </w:p>
    <w:p w14:paraId="490B96FA"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Pegenaute, L. (1992) Las primeras traducciones de Sterne al español y los problemas con la censura. </w:t>
      </w:r>
      <w:r w:rsidRPr="00FB3945">
        <w:rPr>
          <w:rFonts w:ascii="Times New Roman" w:hAnsi="Times New Roman" w:cs="Times New Roman"/>
          <w:i/>
          <w:iCs/>
          <w:sz w:val="24"/>
          <w:szCs w:val="24"/>
        </w:rPr>
        <w:t xml:space="preserve">Livius, </w:t>
      </w:r>
      <w:r>
        <w:rPr>
          <w:rFonts w:ascii="Times New Roman" w:hAnsi="Times New Roman" w:cs="Times New Roman"/>
          <w:i/>
          <w:iCs/>
          <w:sz w:val="24"/>
          <w:szCs w:val="24"/>
        </w:rPr>
        <w:t>nº</w:t>
      </w:r>
      <w:r w:rsidRPr="00FB3945">
        <w:rPr>
          <w:rFonts w:ascii="Times New Roman" w:hAnsi="Times New Roman" w:cs="Times New Roman"/>
          <w:i/>
          <w:iCs/>
          <w:sz w:val="24"/>
          <w:szCs w:val="24"/>
        </w:rPr>
        <w:t>1</w:t>
      </w:r>
      <w:r>
        <w:rPr>
          <w:rFonts w:ascii="Times New Roman" w:hAnsi="Times New Roman" w:cs="Times New Roman"/>
          <w:sz w:val="24"/>
          <w:szCs w:val="24"/>
        </w:rPr>
        <w:t>, p.134</w:t>
      </w:r>
    </w:p>
    <w:p w14:paraId="5CABC418"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Perdomo, A. (2002) Un constructo: El narratario. </w:t>
      </w:r>
      <w:r w:rsidRPr="00161F84">
        <w:rPr>
          <w:rFonts w:ascii="Times New Roman" w:hAnsi="Times New Roman" w:cs="Times New Roman"/>
          <w:i/>
          <w:iCs/>
          <w:sz w:val="24"/>
          <w:szCs w:val="24"/>
        </w:rPr>
        <w:t>Segunda etapa, vol.6, nº8.</w:t>
      </w:r>
      <w:r>
        <w:rPr>
          <w:rFonts w:ascii="Times New Roman" w:hAnsi="Times New Roman" w:cs="Times New Roman"/>
          <w:sz w:val="24"/>
          <w:szCs w:val="24"/>
        </w:rPr>
        <w:t xml:space="preserve"> P11. </w:t>
      </w:r>
    </w:p>
    <w:p w14:paraId="448EAD4D"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Pérez Bowie, J. (2004) </w:t>
      </w:r>
      <w:r w:rsidRPr="005F19A6">
        <w:rPr>
          <w:rFonts w:ascii="Times New Roman" w:hAnsi="Times New Roman" w:cs="Times New Roman"/>
          <w:sz w:val="24"/>
          <w:szCs w:val="24"/>
        </w:rPr>
        <w:t>La adaptación cinematográfica a la luz de algunas aportaciones teóricas recientes</w:t>
      </w:r>
      <w:r>
        <w:rPr>
          <w:rFonts w:ascii="Times New Roman" w:hAnsi="Times New Roman" w:cs="Times New Roman"/>
          <w:sz w:val="24"/>
          <w:szCs w:val="24"/>
        </w:rPr>
        <w:t xml:space="preserve">. </w:t>
      </w:r>
      <w:r w:rsidRPr="005F19A6">
        <w:rPr>
          <w:rFonts w:ascii="Times New Roman" w:hAnsi="Times New Roman" w:cs="Times New Roman"/>
          <w:i/>
          <w:iCs/>
          <w:sz w:val="24"/>
          <w:szCs w:val="24"/>
        </w:rPr>
        <w:t>Signa: Revista de la Sociedad Española de Semiótica. Nº13</w:t>
      </w:r>
      <w:r>
        <w:rPr>
          <w:rFonts w:ascii="Times New Roman" w:hAnsi="Times New Roman" w:cs="Times New Roman"/>
          <w:sz w:val="24"/>
          <w:szCs w:val="24"/>
        </w:rPr>
        <w:t>. P.277</w:t>
      </w:r>
    </w:p>
    <w:p w14:paraId="309B41FC"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Pérez, S. (2004) </w:t>
      </w:r>
      <w:r w:rsidRPr="005B1904">
        <w:rPr>
          <w:rFonts w:ascii="Times New Roman" w:hAnsi="Times New Roman" w:cs="Times New Roman"/>
          <w:sz w:val="24"/>
          <w:szCs w:val="24"/>
        </w:rPr>
        <w:t>El narrador homodiegético en el cine</w:t>
      </w:r>
      <w:r>
        <w:rPr>
          <w:rFonts w:ascii="Times New Roman" w:hAnsi="Times New Roman" w:cs="Times New Roman"/>
          <w:sz w:val="24"/>
          <w:szCs w:val="24"/>
        </w:rPr>
        <w:t xml:space="preserve">. </w:t>
      </w:r>
      <w:r w:rsidRPr="005B1904">
        <w:rPr>
          <w:rFonts w:ascii="Times New Roman" w:hAnsi="Times New Roman" w:cs="Times New Roman"/>
          <w:sz w:val="24"/>
          <w:szCs w:val="24"/>
        </w:rPr>
        <w:t>Desayuno con diamantes (Breakfast at Tiffany's, Truman Capote, 1958; Blake Edwards, 1961)</w:t>
      </w:r>
      <w:r>
        <w:rPr>
          <w:rFonts w:ascii="Times New Roman" w:hAnsi="Times New Roman" w:cs="Times New Roman"/>
          <w:sz w:val="24"/>
          <w:szCs w:val="24"/>
        </w:rPr>
        <w:t xml:space="preserve">. </w:t>
      </w:r>
      <w:r w:rsidRPr="005B1904">
        <w:rPr>
          <w:rFonts w:ascii="Times New Roman" w:hAnsi="Times New Roman" w:cs="Times New Roman"/>
          <w:i/>
          <w:iCs/>
          <w:sz w:val="24"/>
          <w:szCs w:val="24"/>
        </w:rPr>
        <w:t>Arte y Nuevas Tecnologías</w:t>
      </w:r>
      <w:r>
        <w:rPr>
          <w:rFonts w:ascii="Times New Roman" w:hAnsi="Times New Roman" w:cs="Times New Roman"/>
          <w:sz w:val="24"/>
          <w:szCs w:val="24"/>
        </w:rPr>
        <w:t xml:space="preserve">. P.89 </w:t>
      </w:r>
    </w:p>
    <w:p w14:paraId="4F3F204F"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Pitarello, E. (1987) Gente en el tren. En Marías, J. </w:t>
      </w:r>
      <w:r w:rsidRPr="00C9100C">
        <w:rPr>
          <w:rFonts w:ascii="Times New Roman" w:hAnsi="Times New Roman" w:cs="Times New Roman"/>
          <w:i/>
          <w:iCs/>
          <w:sz w:val="24"/>
          <w:szCs w:val="24"/>
        </w:rPr>
        <w:t>El hombre sentimental</w:t>
      </w:r>
      <w:r>
        <w:rPr>
          <w:rFonts w:ascii="Times New Roman" w:hAnsi="Times New Roman" w:cs="Times New Roman"/>
          <w:sz w:val="24"/>
          <w:szCs w:val="24"/>
        </w:rPr>
        <w:t xml:space="preserve">. Barcelona: Círculo de Lectores. P. 3.  </w:t>
      </w:r>
    </w:p>
    <w:p w14:paraId="43C766A4"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Possi, V. (2014) Javier Marías por Javier Marías: Autoficción y metanarrativa en </w:t>
      </w:r>
      <w:r w:rsidRPr="00E42844">
        <w:rPr>
          <w:rFonts w:ascii="Times New Roman" w:hAnsi="Times New Roman" w:cs="Times New Roman"/>
          <w:i/>
          <w:iCs/>
          <w:sz w:val="24"/>
          <w:szCs w:val="24"/>
        </w:rPr>
        <w:t>Negra espalda del tiempo</w:t>
      </w:r>
      <w:r>
        <w:rPr>
          <w:rFonts w:ascii="Times New Roman" w:hAnsi="Times New Roman" w:cs="Times New Roman"/>
          <w:sz w:val="24"/>
          <w:szCs w:val="24"/>
        </w:rPr>
        <w:t xml:space="preserve"> y </w:t>
      </w:r>
      <w:r w:rsidRPr="00E42844">
        <w:rPr>
          <w:rFonts w:ascii="Times New Roman" w:hAnsi="Times New Roman" w:cs="Times New Roman"/>
          <w:i/>
          <w:iCs/>
          <w:sz w:val="24"/>
          <w:szCs w:val="24"/>
        </w:rPr>
        <w:t>Los enamoramientos</w:t>
      </w:r>
      <w:r>
        <w:rPr>
          <w:rFonts w:ascii="Times New Roman" w:hAnsi="Times New Roman" w:cs="Times New Roman"/>
          <w:sz w:val="24"/>
          <w:szCs w:val="24"/>
        </w:rPr>
        <w:t xml:space="preserve">. </w:t>
      </w:r>
      <w:r>
        <w:rPr>
          <w:rFonts w:ascii="Times New Roman" w:hAnsi="Times New Roman" w:cs="Times New Roman"/>
          <w:i/>
          <w:iCs/>
          <w:sz w:val="24"/>
          <w:szCs w:val="24"/>
        </w:rPr>
        <w:t xml:space="preserve">Castilla. Estudios de literatura, nº5. </w:t>
      </w:r>
      <w:r w:rsidRPr="00E42844">
        <w:rPr>
          <w:rFonts w:ascii="Times New Roman" w:hAnsi="Times New Roman" w:cs="Times New Roman"/>
          <w:sz w:val="24"/>
          <w:szCs w:val="24"/>
        </w:rPr>
        <w:t>P.150</w:t>
      </w:r>
      <w:r>
        <w:rPr>
          <w:rFonts w:ascii="Times New Roman" w:hAnsi="Times New Roman" w:cs="Times New Roman"/>
          <w:i/>
          <w:iCs/>
          <w:sz w:val="24"/>
          <w:szCs w:val="24"/>
        </w:rPr>
        <w:t xml:space="preserve"> </w:t>
      </w:r>
    </w:p>
    <w:p w14:paraId="53B989A7"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Pozuelo, J. (2010) </w:t>
      </w:r>
      <w:r w:rsidRPr="00894974">
        <w:rPr>
          <w:rFonts w:ascii="Times New Roman" w:hAnsi="Times New Roman" w:cs="Times New Roman"/>
          <w:i/>
          <w:iCs/>
          <w:sz w:val="24"/>
          <w:szCs w:val="24"/>
        </w:rPr>
        <w:t>Figuraciones del yo en la narrativa: Javier Marías y E. Vila-Matas.</w:t>
      </w:r>
      <w:r>
        <w:rPr>
          <w:rFonts w:ascii="Times New Roman" w:hAnsi="Times New Roman" w:cs="Times New Roman"/>
          <w:sz w:val="24"/>
          <w:szCs w:val="24"/>
        </w:rPr>
        <w:t xml:space="preserve"> </w:t>
      </w:r>
      <w:r w:rsidRPr="00894974">
        <w:rPr>
          <w:rFonts w:ascii="Times New Roman" w:hAnsi="Times New Roman" w:cs="Times New Roman"/>
          <w:sz w:val="24"/>
          <w:szCs w:val="24"/>
        </w:rPr>
        <w:t>Valladolid</w:t>
      </w:r>
      <w:r>
        <w:rPr>
          <w:rFonts w:ascii="Times New Roman" w:hAnsi="Times New Roman" w:cs="Times New Roman"/>
          <w:sz w:val="24"/>
          <w:szCs w:val="24"/>
        </w:rPr>
        <w:t xml:space="preserve">: </w:t>
      </w:r>
      <w:r w:rsidRPr="00894974">
        <w:rPr>
          <w:rFonts w:ascii="Times New Roman" w:hAnsi="Times New Roman" w:cs="Times New Roman"/>
          <w:sz w:val="24"/>
          <w:szCs w:val="24"/>
        </w:rPr>
        <w:t>Cátedra Miguel Delibes.</w:t>
      </w:r>
      <w:r>
        <w:rPr>
          <w:rFonts w:ascii="Times New Roman" w:hAnsi="Times New Roman" w:cs="Times New Roman"/>
          <w:sz w:val="24"/>
          <w:szCs w:val="24"/>
        </w:rPr>
        <w:t xml:space="preserve"> P.16 </w:t>
      </w:r>
    </w:p>
    <w:p w14:paraId="0FE2B0F9"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Pozuelo, J. (2012) </w:t>
      </w:r>
      <w:r w:rsidRPr="00C65CB4">
        <w:rPr>
          <w:rFonts w:ascii="Times New Roman" w:hAnsi="Times New Roman" w:cs="Times New Roman"/>
          <w:sz w:val="24"/>
          <w:szCs w:val="24"/>
        </w:rPr>
        <w:t>Las ideas literarias en España (1214-2010), en</w:t>
      </w:r>
      <w:r>
        <w:rPr>
          <w:rFonts w:ascii="Times New Roman" w:hAnsi="Times New Roman" w:cs="Times New Roman"/>
          <w:sz w:val="24"/>
          <w:szCs w:val="24"/>
        </w:rPr>
        <w:t xml:space="preserve"> Mainer, J.</w:t>
      </w:r>
      <w:r w:rsidRPr="00C65CB4">
        <w:rPr>
          <w:rFonts w:ascii="Times New Roman" w:hAnsi="Times New Roman" w:cs="Times New Roman"/>
          <w:sz w:val="24"/>
          <w:szCs w:val="24"/>
        </w:rPr>
        <w:t xml:space="preserve"> </w:t>
      </w:r>
      <w:r w:rsidRPr="00C65CB4">
        <w:rPr>
          <w:rFonts w:ascii="Times New Roman" w:hAnsi="Times New Roman" w:cs="Times New Roman"/>
          <w:i/>
          <w:iCs/>
          <w:sz w:val="24"/>
          <w:szCs w:val="24"/>
        </w:rPr>
        <w:t>Historia de la literatura española, vol. 8</w:t>
      </w:r>
      <w:r>
        <w:rPr>
          <w:rFonts w:ascii="Times New Roman" w:hAnsi="Times New Roman" w:cs="Times New Roman"/>
          <w:sz w:val="24"/>
          <w:szCs w:val="24"/>
        </w:rPr>
        <w:t xml:space="preserve">. </w:t>
      </w:r>
      <w:r w:rsidRPr="00C65CB4">
        <w:rPr>
          <w:rFonts w:ascii="Times New Roman" w:hAnsi="Times New Roman" w:cs="Times New Roman"/>
          <w:sz w:val="24"/>
          <w:szCs w:val="24"/>
        </w:rPr>
        <w:t>Barcelona</w:t>
      </w:r>
      <w:r>
        <w:rPr>
          <w:rFonts w:ascii="Times New Roman" w:hAnsi="Times New Roman" w:cs="Times New Roman"/>
          <w:sz w:val="24"/>
          <w:szCs w:val="24"/>
        </w:rPr>
        <w:t xml:space="preserve">: </w:t>
      </w:r>
      <w:r w:rsidRPr="00C65CB4">
        <w:rPr>
          <w:rFonts w:ascii="Times New Roman" w:hAnsi="Times New Roman" w:cs="Times New Roman"/>
          <w:sz w:val="24"/>
          <w:szCs w:val="24"/>
        </w:rPr>
        <w:t>Crítica, 2012.</w:t>
      </w:r>
      <w:r>
        <w:rPr>
          <w:rFonts w:ascii="Times New Roman" w:hAnsi="Times New Roman" w:cs="Times New Roman"/>
          <w:sz w:val="24"/>
          <w:szCs w:val="24"/>
        </w:rPr>
        <w:t xml:space="preserve"> P.654</w:t>
      </w:r>
    </w:p>
    <w:p w14:paraId="06AC0A1E"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Proust, M. (1984) </w:t>
      </w:r>
      <w:r w:rsidRPr="00603288">
        <w:rPr>
          <w:rFonts w:ascii="Times New Roman" w:hAnsi="Times New Roman" w:cs="Times New Roman"/>
          <w:i/>
          <w:iCs/>
          <w:sz w:val="24"/>
          <w:szCs w:val="24"/>
        </w:rPr>
        <w:t>La fugitiva.</w:t>
      </w:r>
      <w:r>
        <w:rPr>
          <w:rFonts w:ascii="Times New Roman" w:hAnsi="Times New Roman" w:cs="Times New Roman"/>
          <w:sz w:val="24"/>
          <w:szCs w:val="24"/>
        </w:rPr>
        <w:t xml:space="preserve"> Madrid: Alianza Editorial. P.249, P.250 </w:t>
      </w:r>
    </w:p>
    <w:p w14:paraId="110CC338"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Quintana, F. (1990) Intertextualidad genética y lectura palimpséstica. </w:t>
      </w:r>
      <w:r w:rsidRPr="00D146EF">
        <w:rPr>
          <w:rFonts w:ascii="Times New Roman" w:hAnsi="Times New Roman" w:cs="Times New Roman"/>
          <w:i/>
          <w:iCs/>
          <w:sz w:val="24"/>
          <w:szCs w:val="24"/>
        </w:rPr>
        <w:t>Castilla, Estudios de Literatura. nº15</w:t>
      </w:r>
      <w:r>
        <w:rPr>
          <w:rFonts w:ascii="Times New Roman" w:hAnsi="Times New Roman" w:cs="Times New Roman"/>
          <w:i/>
          <w:iCs/>
          <w:sz w:val="24"/>
          <w:szCs w:val="24"/>
        </w:rPr>
        <w:t xml:space="preserve">. </w:t>
      </w:r>
      <w:r>
        <w:rPr>
          <w:rFonts w:ascii="Times New Roman" w:hAnsi="Times New Roman" w:cs="Times New Roman"/>
          <w:sz w:val="24"/>
          <w:szCs w:val="24"/>
        </w:rPr>
        <w:t xml:space="preserve">P. 170 </w:t>
      </w:r>
    </w:p>
    <w:p w14:paraId="31A9F62A"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Redacción (1978) “Javier Marías: mi libro quiere refutar la historia”. </w:t>
      </w:r>
      <w:r w:rsidRPr="00CD0F4F">
        <w:rPr>
          <w:rFonts w:ascii="Times New Roman" w:hAnsi="Times New Roman" w:cs="Times New Roman"/>
          <w:i/>
          <w:iCs/>
          <w:sz w:val="24"/>
          <w:szCs w:val="24"/>
        </w:rPr>
        <w:t>El País</w:t>
      </w:r>
      <w:r>
        <w:rPr>
          <w:rFonts w:ascii="Times New Roman" w:hAnsi="Times New Roman" w:cs="Times New Roman"/>
          <w:sz w:val="24"/>
          <w:szCs w:val="24"/>
        </w:rPr>
        <w:t xml:space="preserve">, 27 de diciembre. Disponible en </w:t>
      </w:r>
      <w:r w:rsidRPr="00CD0F4F">
        <w:rPr>
          <w:rFonts w:ascii="Times New Roman" w:hAnsi="Times New Roman" w:cs="Times New Roman"/>
          <w:sz w:val="24"/>
          <w:szCs w:val="24"/>
        </w:rPr>
        <w:t>https://elpais.com/diario/1978/12/27/cultura/283561205_850215.html</w:t>
      </w:r>
      <w:r>
        <w:rPr>
          <w:rFonts w:ascii="Times New Roman" w:hAnsi="Times New Roman" w:cs="Times New Roman"/>
          <w:sz w:val="24"/>
          <w:szCs w:val="24"/>
        </w:rPr>
        <w:t xml:space="preserve"> [Consultado 30-03-2023] </w:t>
      </w:r>
    </w:p>
    <w:p w14:paraId="60557349"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Redacción (2002) </w:t>
      </w:r>
      <w:r w:rsidRPr="0009745E">
        <w:rPr>
          <w:rFonts w:ascii="Times New Roman" w:hAnsi="Times New Roman" w:cs="Times New Roman"/>
          <w:sz w:val="24"/>
          <w:szCs w:val="24"/>
        </w:rPr>
        <w:t xml:space="preserve">Javier Marías indaga en la "insondable esencia" de las personas en su última novela, </w:t>
      </w:r>
      <w:r w:rsidRPr="0009745E">
        <w:rPr>
          <w:rFonts w:ascii="Times New Roman" w:hAnsi="Times New Roman" w:cs="Times New Roman"/>
          <w:i/>
          <w:iCs/>
          <w:sz w:val="24"/>
          <w:szCs w:val="24"/>
        </w:rPr>
        <w:t>Tu rostro mañana</w:t>
      </w:r>
      <w:r>
        <w:rPr>
          <w:rFonts w:ascii="Times New Roman" w:hAnsi="Times New Roman" w:cs="Times New Roman"/>
          <w:i/>
          <w:iCs/>
          <w:sz w:val="24"/>
          <w:szCs w:val="24"/>
        </w:rPr>
        <w:t xml:space="preserve">. Andalucía 24 horas, </w:t>
      </w:r>
      <w:r>
        <w:rPr>
          <w:rFonts w:ascii="Times New Roman" w:hAnsi="Times New Roman" w:cs="Times New Roman"/>
          <w:sz w:val="24"/>
          <w:szCs w:val="24"/>
        </w:rPr>
        <w:t xml:space="preserve">6 de noviembre. Disponible en </w:t>
      </w:r>
      <w:hyperlink r:id="rId30" w:history="1">
        <w:r w:rsidRPr="0001574A">
          <w:rPr>
            <w:rStyle w:val="Hipervnculo"/>
            <w:rFonts w:ascii="Times New Roman" w:hAnsi="Times New Roman" w:cs="Times New Roman"/>
            <w:sz w:val="24"/>
            <w:szCs w:val="24"/>
          </w:rPr>
          <w:t>http://www.javiermarias.es/TUROSTROMANANA/noticias.html</w:t>
        </w:r>
      </w:hyperlink>
      <w:r>
        <w:rPr>
          <w:rFonts w:ascii="Times New Roman" w:hAnsi="Times New Roman" w:cs="Times New Roman"/>
          <w:sz w:val="24"/>
          <w:szCs w:val="24"/>
        </w:rPr>
        <w:t xml:space="preserve"> [Consultado 07-04-2023] </w:t>
      </w:r>
    </w:p>
    <w:p w14:paraId="4934A30B"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Redacción (2009) </w:t>
      </w:r>
      <w:r w:rsidRPr="00F4575A">
        <w:rPr>
          <w:rFonts w:ascii="Times New Roman" w:hAnsi="Times New Roman" w:cs="Times New Roman"/>
          <w:sz w:val="24"/>
          <w:szCs w:val="24"/>
        </w:rPr>
        <w:t>'Tu rostro mañana' en un solo volumen</w:t>
      </w:r>
      <w:r>
        <w:rPr>
          <w:rFonts w:ascii="Times New Roman" w:hAnsi="Times New Roman" w:cs="Times New Roman"/>
          <w:sz w:val="24"/>
          <w:szCs w:val="24"/>
        </w:rPr>
        <w:t xml:space="preserve">. De </w:t>
      </w:r>
      <w:r w:rsidRPr="00AF4E30">
        <w:rPr>
          <w:rFonts w:ascii="Times New Roman" w:hAnsi="Times New Roman" w:cs="Times New Roman"/>
          <w:i/>
          <w:iCs/>
          <w:sz w:val="24"/>
          <w:szCs w:val="24"/>
        </w:rPr>
        <w:t>El País,</w:t>
      </w:r>
      <w:r>
        <w:rPr>
          <w:rFonts w:ascii="Times New Roman" w:hAnsi="Times New Roman" w:cs="Times New Roman"/>
          <w:sz w:val="24"/>
          <w:szCs w:val="24"/>
        </w:rPr>
        <w:t xml:space="preserve"> 18 de noviembre. Disponible en </w:t>
      </w:r>
      <w:hyperlink r:id="rId31" w:history="1">
        <w:r w:rsidRPr="000905A9">
          <w:rPr>
            <w:rStyle w:val="Hipervnculo"/>
            <w:rFonts w:ascii="Times New Roman" w:hAnsi="Times New Roman" w:cs="Times New Roman"/>
            <w:sz w:val="24"/>
            <w:szCs w:val="24"/>
          </w:rPr>
          <w:t>https://elpais.com/cultura/2009/11/18/actualidad/1258498813_850215.html</w:t>
        </w:r>
      </w:hyperlink>
      <w:r>
        <w:rPr>
          <w:rFonts w:ascii="Times New Roman" w:hAnsi="Times New Roman" w:cs="Times New Roman"/>
          <w:sz w:val="24"/>
          <w:szCs w:val="24"/>
        </w:rPr>
        <w:t xml:space="preserve"> [Consultado 09-03-2023]. </w:t>
      </w:r>
    </w:p>
    <w:p w14:paraId="035FA994"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Redacción (2016) </w:t>
      </w:r>
      <w:r w:rsidRPr="00355D91">
        <w:rPr>
          <w:rFonts w:ascii="Times New Roman" w:hAnsi="Times New Roman" w:cs="Times New Roman"/>
          <w:sz w:val="24"/>
          <w:szCs w:val="24"/>
        </w:rPr>
        <w:t>Julián Marías, el filósofo enamorado del cine</w:t>
      </w:r>
      <w:r>
        <w:rPr>
          <w:rFonts w:ascii="Times New Roman" w:hAnsi="Times New Roman" w:cs="Times New Roman"/>
          <w:sz w:val="24"/>
          <w:szCs w:val="24"/>
        </w:rPr>
        <w:t xml:space="preserve">. </w:t>
      </w:r>
      <w:r w:rsidRPr="00355D91">
        <w:rPr>
          <w:rFonts w:ascii="Times New Roman" w:hAnsi="Times New Roman" w:cs="Times New Roman"/>
          <w:i/>
          <w:iCs/>
          <w:sz w:val="24"/>
          <w:szCs w:val="24"/>
        </w:rPr>
        <w:t>La Vanguardia</w:t>
      </w:r>
      <w:r>
        <w:rPr>
          <w:rFonts w:ascii="Times New Roman" w:hAnsi="Times New Roman" w:cs="Times New Roman"/>
          <w:sz w:val="24"/>
          <w:szCs w:val="24"/>
        </w:rPr>
        <w:t xml:space="preserve">, 14 de febrero. Disponible en </w:t>
      </w:r>
      <w:hyperlink r:id="rId32" w:history="1">
        <w:r w:rsidRPr="00F567BF">
          <w:rPr>
            <w:rStyle w:val="Hipervnculo"/>
            <w:rFonts w:ascii="Times New Roman" w:hAnsi="Times New Roman" w:cs="Times New Roman"/>
            <w:sz w:val="24"/>
            <w:szCs w:val="24"/>
          </w:rPr>
          <w:t>https://www.lavanguardia.com/vida/20160214/302151034294/julian-marias-el-filosofo-enamorado-del-cine.html</w:t>
        </w:r>
      </w:hyperlink>
      <w:r>
        <w:rPr>
          <w:rFonts w:ascii="Times New Roman" w:hAnsi="Times New Roman" w:cs="Times New Roman"/>
          <w:sz w:val="24"/>
          <w:szCs w:val="24"/>
        </w:rPr>
        <w:t>. [Consultado 21-03-2023]</w:t>
      </w:r>
    </w:p>
    <w:p w14:paraId="07F9384F"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Redacción (2017) </w:t>
      </w:r>
      <w:r w:rsidRPr="00D868E3">
        <w:rPr>
          <w:rFonts w:ascii="Times New Roman" w:hAnsi="Times New Roman" w:cs="Times New Roman"/>
          <w:sz w:val="24"/>
          <w:szCs w:val="24"/>
        </w:rPr>
        <w:t>Javier Marías: “Con 17 años cantaba a Dylan con guitarra en las terrazas de París”</w:t>
      </w:r>
      <w:r>
        <w:rPr>
          <w:rFonts w:ascii="Times New Roman" w:hAnsi="Times New Roman" w:cs="Times New Roman"/>
          <w:sz w:val="24"/>
          <w:szCs w:val="24"/>
        </w:rPr>
        <w:t xml:space="preserve">. </w:t>
      </w:r>
      <w:r w:rsidRPr="00D868E3">
        <w:rPr>
          <w:rFonts w:ascii="Times New Roman" w:hAnsi="Times New Roman" w:cs="Times New Roman"/>
          <w:i/>
          <w:iCs/>
          <w:sz w:val="24"/>
          <w:szCs w:val="24"/>
        </w:rPr>
        <w:t>El País</w:t>
      </w:r>
      <w:r>
        <w:rPr>
          <w:rFonts w:ascii="Times New Roman" w:hAnsi="Times New Roman" w:cs="Times New Roman"/>
          <w:sz w:val="24"/>
          <w:szCs w:val="24"/>
        </w:rPr>
        <w:t xml:space="preserve">, 9 de diciembre. Recuperado de </w:t>
      </w:r>
      <w:r w:rsidRPr="00D868E3">
        <w:rPr>
          <w:rFonts w:ascii="Times New Roman" w:hAnsi="Times New Roman" w:cs="Times New Roman"/>
          <w:sz w:val="24"/>
          <w:szCs w:val="24"/>
        </w:rPr>
        <w:t>https://elpais.com/elpais/2017/12/06/eps/1512575567_906760.html</w:t>
      </w:r>
      <w:r>
        <w:rPr>
          <w:rFonts w:ascii="Times New Roman" w:hAnsi="Times New Roman" w:cs="Times New Roman"/>
          <w:sz w:val="24"/>
          <w:szCs w:val="24"/>
        </w:rPr>
        <w:t xml:space="preserve">. [Consultado 30-04-2023] </w:t>
      </w:r>
    </w:p>
    <w:p w14:paraId="7EF1E23F"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Sanabria, C. (2019) </w:t>
      </w:r>
      <w:r w:rsidRPr="00581086">
        <w:rPr>
          <w:rFonts w:ascii="Times New Roman" w:hAnsi="Times New Roman" w:cs="Times New Roman"/>
          <w:sz w:val="24"/>
          <w:szCs w:val="24"/>
        </w:rPr>
        <w:t>Distanciamiento, especularidad y amenaza: la experiencia visual en la narrativa de Javier Marías</w:t>
      </w:r>
      <w:r>
        <w:rPr>
          <w:rFonts w:ascii="Times New Roman" w:hAnsi="Times New Roman" w:cs="Times New Roman"/>
          <w:sz w:val="24"/>
          <w:szCs w:val="24"/>
        </w:rPr>
        <w:t xml:space="preserve">. </w:t>
      </w:r>
      <w:r w:rsidRPr="00581086">
        <w:rPr>
          <w:rFonts w:ascii="Times New Roman" w:hAnsi="Times New Roman" w:cs="Times New Roman"/>
          <w:i/>
          <w:iCs/>
          <w:sz w:val="24"/>
          <w:szCs w:val="24"/>
        </w:rPr>
        <w:t>Anales de la literatura española contemporánea, Vol. 44, No. 1</w:t>
      </w:r>
      <w:r>
        <w:rPr>
          <w:rFonts w:ascii="Times New Roman" w:hAnsi="Times New Roman" w:cs="Times New Roman"/>
          <w:i/>
          <w:iCs/>
          <w:sz w:val="24"/>
          <w:szCs w:val="24"/>
        </w:rPr>
        <w:t xml:space="preserve">. </w:t>
      </w:r>
      <w:r w:rsidRPr="00581086">
        <w:rPr>
          <w:rFonts w:ascii="Times New Roman" w:hAnsi="Times New Roman" w:cs="Times New Roman"/>
          <w:sz w:val="24"/>
          <w:szCs w:val="24"/>
        </w:rPr>
        <w:t xml:space="preserve">P.131 </w:t>
      </w:r>
    </w:p>
    <w:p w14:paraId="208189E4" w14:textId="77777777" w:rsidR="00A86ECC" w:rsidRPr="00803032" w:rsidRDefault="00A86ECC" w:rsidP="00A86ECC">
      <w:pPr>
        <w:pStyle w:val="Prrafodelista"/>
        <w:numPr>
          <w:ilvl w:val="0"/>
          <w:numId w:val="8"/>
        </w:numPr>
        <w:ind w:hanging="578"/>
        <w:rPr>
          <w:rFonts w:ascii="Times New Roman" w:hAnsi="Times New Roman" w:cs="Times New Roman"/>
          <w:sz w:val="24"/>
          <w:szCs w:val="24"/>
        </w:rPr>
      </w:pPr>
      <w:r w:rsidRPr="00803032">
        <w:rPr>
          <w:rFonts w:ascii="Times New Roman" w:hAnsi="Times New Roman" w:cs="Times New Roman"/>
          <w:sz w:val="24"/>
          <w:szCs w:val="24"/>
        </w:rPr>
        <w:t>S</w:t>
      </w:r>
      <w:r>
        <w:rPr>
          <w:rFonts w:ascii="Times New Roman" w:hAnsi="Times New Roman" w:cs="Times New Roman"/>
          <w:sz w:val="24"/>
          <w:szCs w:val="24"/>
        </w:rPr>
        <w:t>á</w:t>
      </w:r>
      <w:r w:rsidRPr="00803032">
        <w:rPr>
          <w:rFonts w:ascii="Times New Roman" w:hAnsi="Times New Roman" w:cs="Times New Roman"/>
          <w:sz w:val="24"/>
          <w:szCs w:val="24"/>
        </w:rPr>
        <w:t>nchez-Verdejo, F.J. (2000) El narrador poco fiable de Poe: el lector como testigo privilegiado y la credibilidad del narrador</w:t>
      </w:r>
      <w:r>
        <w:rPr>
          <w:rFonts w:ascii="Times New Roman" w:hAnsi="Times New Roman" w:cs="Times New Roman"/>
          <w:sz w:val="24"/>
          <w:szCs w:val="24"/>
        </w:rPr>
        <w:t xml:space="preserve">. </w:t>
      </w:r>
      <w:r w:rsidRPr="00803032">
        <w:rPr>
          <w:rFonts w:ascii="Times New Roman" w:hAnsi="Times New Roman" w:cs="Times New Roman"/>
          <w:i/>
          <w:iCs/>
          <w:sz w:val="24"/>
          <w:szCs w:val="24"/>
        </w:rPr>
        <w:t>Verbeia VI, Nº 5</w:t>
      </w:r>
      <w:r w:rsidRPr="00803032">
        <w:rPr>
          <w:rFonts w:ascii="Times New Roman" w:hAnsi="Times New Roman" w:cs="Times New Roman"/>
          <w:sz w:val="24"/>
          <w:szCs w:val="24"/>
        </w:rPr>
        <w:t xml:space="preserve">, </w:t>
      </w:r>
      <w:r>
        <w:rPr>
          <w:rFonts w:ascii="Times New Roman" w:hAnsi="Times New Roman" w:cs="Times New Roman"/>
          <w:sz w:val="24"/>
          <w:szCs w:val="24"/>
        </w:rPr>
        <w:t xml:space="preserve">p.146. p.346. </w:t>
      </w:r>
    </w:p>
    <w:p w14:paraId="2493C52C" w14:textId="77777777" w:rsidR="00A86ECC" w:rsidRDefault="00A86ECC" w:rsidP="00A86ECC">
      <w:pPr>
        <w:pStyle w:val="Prrafodelista"/>
        <w:numPr>
          <w:ilvl w:val="0"/>
          <w:numId w:val="8"/>
        </w:numPr>
        <w:ind w:left="567" w:hanging="425"/>
        <w:rPr>
          <w:rFonts w:ascii="Times New Roman" w:hAnsi="Times New Roman" w:cs="Times New Roman"/>
          <w:sz w:val="24"/>
          <w:szCs w:val="24"/>
        </w:rPr>
      </w:pPr>
      <w:r>
        <w:rPr>
          <w:rFonts w:ascii="Times New Roman" w:hAnsi="Times New Roman" w:cs="Times New Roman"/>
          <w:sz w:val="24"/>
          <w:szCs w:val="24"/>
        </w:rPr>
        <w:t xml:space="preserve">Sanz, S. (1988) </w:t>
      </w:r>
      <w:r w:rsidRPr="00875C96">
        <w:rPr>
          <w:rFonts w:ascii="Times New Roman" w:hAnsi="Times New Roman" w:cs="Times New Roman"/>
          <w:sz w:val="24"/>
          <w:szCs w:val="24"/>
        </w:rPr>
        <w:t xml:space="preserve">“Manifiesto Generación del 68”, </w:t>
      </w:r>
      <w:r w:rsidRPr="00875C96">
        <w:rPr>
          <w:rFonts w:ascii="Times New Roman" w:hAnsi="Times New Roman" w:cs="Times New Roman"/>
          <w:i/>
          <w:iCs/>
          <w:sz w:val="24"/>
          <w:szCs w:val="24"/>
        </w:rPr>
        <w:t>El Urogallo, nº 26</w:t>
      </w:r>
      <w:r w:rsidRPr="00875C96">
        <w:rPr>
          <w:rFonts w:ascii="Times New Roman" w:hAnsi="Times New Roman" w:cs="Times New Roman"/>
          <w:sz w:val="24"/>
          <w:szCs w:val="24"/>
        </w:rPr>
        <w:t xml:space="preserve">, </w:t>
      </w:r>
      <w:r>
        <w:rPr>
          <w:rFonts w:ascii="Times New Roman" w:hAnsi="Times New Roman" w:cs="Times New Roman"/>
          <w:sz w:val="24"/>
          <w:szCs w:val="24"/>
        </w:rPr>
        <w:t>p.29</w:t>
      </w:r>
    </w:p>
    <w:p w14:paraId="53FFFE8D" w14:textId="77777777" w:rsidR="00A86ECC" w:rsidRDefault="00A86ECC" w:rsidP="00A86ECC">
      <w:pPr>
        <w:pStyle w:val="Prrafodelista"/>
        <w:numPr>
          <w:ilvl w:val="0"/>
          <w:numId w:val="8"/>
        </w:numPr>
        <w:ind w:left="567" w:hanging="425"/>
        <w:rPr>
          <w:rFonts w:ascii="Times New Roman" w:hAnsi="Times New Roman" w:cs="Times New Roman"/>
          <w:sz w:val="24"/>
          <w:szCs w:val="24"/>
        </w:rPr>
      </w:pPr>
      <w:r>
        <w:rPr>
          <w:rFonts w:ascii="Times New Roman" w:hAnsi="Times New Roman" w:cs="Times New Roman"/>
          <w:sz w:val="24"/>
          <w:szCs w:val="24"/>
        </w:rPr>
        <w:t xml:space="preserve">Sanz, S. (2010) </w:t>
      </w:r>
      <w:r w:rsidRPr="00C238BB">
        <w:rPr>
          <w:rFonts w:ascii="Times New Roman" w:hAnsi="Times New Roman" w:cs="Times New Roman"/>
          <w:sz w:val="24"/>
          <w:szCs w:val="24"/>
        </w:rPr>
        <w:t xml:space="preserve">(2010). </w:t>
      </w:r>
      <w:r w:rsidRPr="00C238BB">
        <w:rPr>
          <w:rFonts w:ascii="Times New Roman" w:hAnsi="Times New Roman" w:cs="Times New Roman"/>
          <w:i/>
          <w:iCs/>
          <w:sz w:val="24"/>
          <w:szCs w:val="24"/>
        </w:rPr>
        <w:t>La novela española durante el franquismo</w:t>
      </w:r>
      <w:r>
        <w:rPr>
          <w:rFonts w:ascii="Times New Roman" w:hAnsi="Times New Roman" w:cs="Times New Roman"/>
          <w:sz w:val="24"/>
          <w:szCs w:val="24"/>
        </w:rPr>
        <w:t>.</w:t>
      </w:r>
      <w:r w:rsidRPr="00C238BB">
        <w:rPr>
          <w:rFonts w:ascii="Times New Roman" w:hAnsi="Times New Roman" w:cs="Times New Roman"/>
          <w:sz w:val="24"/>
          <w:szCs w:val="24"/>
        </w:rPr>
        <w:t xml:space="preserve"> Madrid</w:t>
      </w:r>
      <w:r>
        <w:rPr>
          <w:rFonts w:ascii="Times New Roman" w:hAnsi="Times New Roman" w:cs="Times New Roman"/>
          <w:sz w:val="24"/>
          <w:szCs w:val="24"/>
        </w:rPr>
        <w:t xml:space="preserve">: </w:t>
      </w:r>
      <w:r w:rsidRPr="00C238BB">
        <w:rPr>
          <w:rFonts w:ascii="Times New Roman" w:hAnsi="Times New Roman" w:cs="Times New Roman"/>
          <w:sz w:val="24"/>
          <w:szCs w:val="24"/>
        </w:rPr>
        <w:t>Gredos</w:t>
      </w:r>
      <w:r>
        <w:rPr>
          <w:rFonts w:ascii="Times New Roman" w:hAnsi="Times New Roman" w:cs="Times New Roman"/>
          <w:sz w:val="24"/>
          <w:szCs w:val="24"/>
        </w:rPr>
        <w:t xml:space="preserve">. P.349 </w:t>
      </w:r>
    </w:p>
    <w:p w14:paraId="1ED551B3" w14:textId="77777777" w:rsidR="00A86ECC" w:rsidRDefault="00A86ECC" w:rsidP="00A86ECC">
      <w:pPr>
        <w:pStyle w:val="Prrafodelista"/>
        <w:numPr>
          <w:ilvl w:val="0"/>
          <w:numId w:val="8"/>
        </w:numPr>
        <w:ind w:left="567" w:hanging="425"/>
        <w:rPr>
          <w:rFonts w:ascii="Times New Roman" w:hAnsi="Times New Roman" w:cs="Times New Roman"/>
          <w:sz w:val="24"/>
          <w:szCs w:val="24"/>
        </w:rPr>
      </w:pPr>
      <w:r>
        <w:rPr>
          <w:rFonts w:ascii="Times New Roman" w:hAnsi="Times New Roman" w:cs="Times New Roman"/>
          <w:sz w:val="24"/>
          <w:szCs w:val="24"/>
        </w:rPr>
        <w:t xml:space="preserve">Savater, F. (1982) La soledad solidaria del poeta. </w:t>
      </w:r>
      <w:r w:rsidRPr="00DB0701">
        <w:rPr>
          <w:rFonts w:ascii="Times New Roman" w:hAnsi="Times New Roman" w:cs="Times New Roman"/>
          <w:i/>
          <w:iCs/>
          <w:sz w:val="24"/>
          <w:szCs w:val="24"/>
        </w:rPr>
        <w:t>Quimera, 15</w:t>
      </w:r>
      <w:r>
        <w:rPr>
          <w:rFonts w:ascii="Times New Roman" w:hAnsi="Times New Roman" w:cs="Times New Roman"/>
          <w:sz w:val="24"/>
          <w:szCs w:val="24"/>
        </w:rPr>
        <w:t xml:space="preserve">. P. 5 </w:t>
      </w:r>
    </w:p>
    <w:p w14:paraId="78ABF7C5" w14:textId="77777777" w:rsidR="00A86ECC" w:rsidRDefault="00A86ECC" w:rsidP="00A86ECC">
      <w:pPr>
        <w:pStyle w:val="Prrafodelista"/>
        <w:numPr>
          <w:ilvl w:val="0"/>
          <w:numId w:val="8"/>
        </w:numPr>
        <w:ind w:left="567" w:hanging="425"/>
        <w:rPr>
          <w:rFonts w:ascii="Times New Roman" w:hAnsi="Times New Roman" w:cs="Times New Roman"/>
          <w:sz w:val="24"/>
          <w:szCs w:val="24"/>
        </w:rPr>
      </w:pPr>
      <w:r>
        <w:rPr>
          <w:rFonts w:ascii="Times New Roman" w:hAnsi="Times New Roman" w:cs="Times New Roman"/>
          <w:sz w:val="24"/>
          <w:szCs w:val="24"/>
        </w:rPr>
        <w:t xml:space="preserve">Savater, F. (1986) </w:t>
      </w:r>
      <w:r w:rsidRPr="00946EC0">
        <w:rPr>
          <w:rFonts w:ascii="Times New Roman" w:hAnsi="Times New Roman" w:cs="Times New Roman"/>
          <w:i/>
          <w:iCs/>
          <w:sz w:val="24"/>
          <w:szCs w:val="24"/>
        </w:rPr>
        <w:t>Contra las patrias</w:t>
      </w:r>
      <w:r>
        <w:rPr>
          <w:rFonts w:ascii="Times New Roman" w:hAnsi="Times New Roman" w:cs="Times New Roman"/>
          <w:sz w:val="24"/>
          <w:szCs w:val="24"/>
        </w:rPr>
        <w:t xml:space="preserve">. Madrid: Tusquets. </w:t>
      </w:r>
    </w:p>
    <w:p w14:paraId="784D4629" w14:textId="77777777" w:rsidR="00A86ECC" w:rsidRPr="00463694"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Sevillano, E.G. (2022) “</w:t>
      </w:r>
      <w:r w:rsidRPr="002E1D3C">
        <w:rPr>
          <w:rFonts w:ascii="Times New Roman" w:hAnsi="Times New Roman" w:cs="Times New Roman"/>
          <w:sz w:val="24"/>
          <w:szCs w:val="24"/>
        </w:rPr>
        <w:t>‘Corazón tan blanco’, el clásico alemán de Javier Marías</w:t>
      </w:r>
      <w:r>
        <w:rPr>
          <w:rFonts w:ascii="Times New Roman" w:hAnsi="Times New Roman" w:cs="Times New Roman"/>
          <w:sz w:val="24"/>
          <w:szCs w:val="24"/>
        </w:rPr>
        <w:t xml:space="preserve">”. </w:t>
      </w:r>
      <w:r w:rsidRPr="002E1D3C">
        <w:rPr>
          <w:rFonts w:ascii="Times New Roman" w:hAnsi="Times New Roman" w:cs="Times New Roman"/>
          <w:i/>
          <w:iCs/>
          <w:sz w:val="24"/>
          <w:szCs w:val="24"/>
        </w:rPr>
        <w:t>El País</w:t>
      </w:r>
      <w:r>
        <w:rPr>
          <w:rFonts w:ascii="Times New Roman" w:hAnsi="Times New Roman" w:cs="Times New Roman"/>
          <w:sz w:val="24"/>
          <w:szCs w:val="24"/>
        </w:rPr>
        <w:t xml:space="preserve">, 13 de septiembre. Disponible en </w:t>
      </w:r>
      <w:hyperlink r:id="rId33" w:history="1">
        <w:r w:rsidRPr="008118BA">
          <w:rPr>
            <w:rStyle w:val="Hipervnculo"/>
            <w:rFonts w:ascii="Times New Roman" w:hAnsi="Times New Roman" w:cs="Times New Roman"/>
            <w:sz w:val="24"/>
            <w:szCs w:val="24"/>
          </w:rPr>
          <w:t>https://elpais.com/cultura/2022-09-13/corazon-tan-blanco-el-clasico-aleman-de-javier-marias.html?event_log=oklogin</w:t>
        </w:r>
      </w:hyperlink>
      <w:r>
        <w:rPr>
          <w:rFonts w:ascii="Times New Roman" w:hAnsi="Times New Roman" w:cs="Times New Roman"/>
          <w:sz w:val="24"/>
          <w:szCs w:val="24"/>
        </w:rPr>
        <w:t xml:space="preserve"> [Consultado 07-03-2023]. </w:t>
      </w:r>
    </w:p>
    <w:p w14:paraId="47898E00"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Shakespeare, W. (1974) </w:t>
      </w:r>
      <w:r w:rsidRPr="001B2ABD">
        <w:rPr>
          <w:rFonts w:ascii="Times New Roman" w:hAnsi="Times New Roman" w:cs="Times New Roman"/>
          <w:i/>
          <w:iCs/>
          <w:sz w:val="24"/>
          <w:szCs w:val="24"/>
        </w:rPr>
        <w:t>Sonetos de amor</w:t>
      </w:r>
      <w:r>
        <w:rPr>
          <w:rFonts w:ascii="Times New Roman" w:hAnsi="Times New Roman" w:cs="Times New Roman"/>
          <w:sz w:val="24"/>
          <w:szCs w:val="24"/>
        </w:rPr>
        <w:t>. Barcelona: Anagrama. P.84, p.96</w:t>
      </w:r>
    </w:p>
    <w:p w14:paraId="031980A1"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Shakespeare, W. (1982) </w:t>
      </w:r>
      <w:r w:rsidRPr="00811714">
        <w:rPr>
          <w:rFonts w:ascii="Times New Roman" w:hAnsi="Times New Roman" w:cs="Times New Roman"/>
          <w:i/>
          <w:iCs/>
          <w:sz w:val="24"/>
          <w:szCs w:val="24"/>
        </w:rPr>
        <w:t>Macbeth/El rey Lear</w:t>
      </w:r>
      <w:r>
        <w:rPr>
          <w:rFonts w:ascii="Times New Roman" w:hAnsi="Times New Roman" w:cs="Times New Roman"/>
          <w:sz w:val="24"/>
          <w:szCs w:val="24"/>
        </w:rPr>
        <w:t>. Barcelona: Ediciones Orbis. P.343</w:t>
      </w:r>
    </w:p>
    <w:p w14:paraId="04683FD0"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Shakespeare, W. (1992) </w:t>
      </w:r>
      <w:r w:rsidRPr="00313792">
        <w:rPr>
          <w:rFonts w:ascii="Times New Roman" w:hAnsi="Times New Roman" w:cs="Times New Roman"/>
          <w:i/>
          <w:iCs/>
          <w:sz w:val="24"/>
          <w:szCs w:val="24"/>
        </w:rPr>
        <w:t>Hamlet</w:t>
      </w:r>
      <w:r>
        <w:rPr>
          <w:rFonts w:ascii="Times New Roman" w:hAnsi="Times New Roman" w:cs="Times New Roman"/>
          <w:sz w:val="24"/>
          <w:szCs w:val="24"/>
        </w:rPr>
        <w:t>. Madrid: Cátedra. P. 83, P.148, p.498</w:t>
      </w:r>
    </w:p>
    <w:p w14:paraId="2E64BF32"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Shakespeare, W. (1995) </w:t>
      </w:r>
      <w:r w:rsidRPr="00CC20E6">
        <w:rPr>
          <w:rFonts w:ascii="Times New Roman" w:hAnsi="Times New Roman" w:cs="Times New Roman"/>
          <w:i/>
          <w:iCs/>
          <w:sz w:val="24"/>
          <w:szCs w:val="24"/>
        </w:rPr>
        <w:t>Julio César.</w:t>
      </w:r>
      <w:r>
        <w:rPr>
          <w:rFonts w:ascii="Times New Roman" w:hAnsi="Times New Roman" w:cs="Times New Roman"/>
          <w:sz w:val="24"/>
          <w:szCs w:val="24"/>
        </w:rPr>
        <w:t xml:space="preserve"> Barcelona: Fontana. P.28</w:t>
      </w:r>
    </w:p>
    <w:p w14:paraId="6A07A736"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Shakespeare, W. (2000</w:t>
      </w:r>
      <w:r w:rsidRPr="00F61D8F">
        <w:rPr>
          <w:rFonts w:ascii="Times New Roman" w:hAnsi="Times New Roman" w:cs="Times New Roman"/>
          <w:i/>
          <w:iCs/>
          <w:sz w:val="24"/>
          <w:szCs w:val="24"/>
        </w:rPr>
        <w:t>) The history of Troilus and Cressida</w:t>
      </w:r>
      <w:r>
        <w:rPr>
          <w:rFonts w:ascii="Times New Roman" w:hAnsi="Times New Roman" w:cs="Times New Roman"/>
          <w:sz w:val="24"/>
          <w:szCs w:val="24"/>
        </w:rPr>
        <w:t>. Londres: Penguin Book. p.62</w:t>
      </w:r>
    </w:p>
    <w:p w14:paraId="42A6AD34"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Shakespeare, W. (2007) </w:t>
      </w:r>
      <w:r w:rsidRPr="00E938A8">
        <w:rPr>
          <w:rFonts w:ascii="Times New Roman" w:hAnsi="Times New Roman" w:cs="Times New Roman"/>
          <w:i/>
          <w:iCs/>
          <w:sz w:val="24"/>
          <w:szCs w:val="24"/>
        </w:rPr>
        <w:t>As you like it.</w:t>
      </w:r>
      <w:r>
        <w:rPr>
          <w:rFonts w:ascii="Times New Roman" w:hAnsi="Times New Roman" w:cs="Times New Roman"/>
          <w:sz w:val="24"/>
          <w:szCs w:val="24"/>
        </w:rPr>
        <w:t xml:space="preserve"> Londres: Folger Shakespeare. P.83, p.175</w:t>
      </w:r>
    </w:p>
    <w:p w14:paraId="0F4F7950"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Shakespeare, W. (2009) </w:t>
      </w:r>
      <w:r w:rsidRPr="00CD2F56">
        <w:rPr>
          <w:rFonts w:ascii="Times New Roman" w:hAnsi="Times New Roman" w:cs="Times New Roman"/>
          <w:i/>
          <w:iCs/>
          <w:sz w:val="24"/>
          <w:szCs w:val="24"/>
        </w:rPr>
        <w:t>Henry IV, Part I</w:t>
      </w:r>
      <w:r>
        <w:rPr>
          <w:rFonts w:ascii="Times New Roman" w:hAnsi="Times New Roman" w:cs="Times New Roman"/>
          <w:sz w:val="24"/>
          <w:szCs w:val="24"/>
        </w:rPr>
        <w:t>. Londres: Penguin Random House. P.169</w:t>
      </w:r>
    </w:p>
    <w:p w14:paraId="76EDA83C"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Shakespeare, W. (2010) </w:t>
      </w:r>
      <w:r w:rsidRPr="00CC20E6">
        <w:rPr>
          <w:rFonts w:ascii="Times New Roman" w:hAnsi="Times New Roman" w:cs="Times New Roman"/>
          <w:i/>
          <w:iCs/>
          <w:sz w:val="24"/>
          <w:szCs w:val="24"/>
        </w:rPr>
        <w:t>Twelfth night</w:t>
      </w:r>
      <w:r>
        <w:rPr>
          <w:rFonts w:ascii="Times New Roman" w:hAnsi="Times New Roman" w:cs="Times New Roman"/>
          <w:sz w:val="24"/>
          <w:szCs w:val="24"/>
        </w:rPr>
        <w:t>. Londres: Folger Shakespeare. P. 119</w:t>
      </w:r>
    </w:p>
    <w:p w14:paraId="165BEC27"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Shakespeare, W. (2011) </w:t>
      </w:r>
      <w:r w:rsidRPr="00CD2F56">
        <w:rPr>
          <w:rFonts w:ascii="Times New Roman" w:hAnsi="Times New Roman" w:cs="Times New Roman"/>
          <w:i/>
          <w:iCs/>
          <w:sz w:val="24"/>
          <w:szCs w:val="24"/>
        </w:rPr>
        <w:t>Henry VIII.</w:t>
      </w:r>
      <w:r>
        <w:rPr>
          <w:rFonts w:ascii="Times New Roman" w:hAnsi="Times New Roman" w:cs="Times New Roman"/>
          <w:sz w:val="24"/>
          <w:szCs w:val="24"/>
        </w:rPr>
        <w:t xml:space="preserve"> Londres:Folger Library P. 135</w:t>
      </w:r>
    </w:p>
    <w:p w14:paraId="5F7F4C70"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Shakespeare, W. (2012) </w:t>
      </w:r>
      <w:r>
        <w:rPr>
          <w:rFonts w:ascii="Times New Roman" w:hAnsi="Times New Roman" w:cs="Times New Roman"/>
          <w:i/>
          <w:iCs/>
          <w:sz w:val="24"/>
          <w:szCs w:val="24"/>
        </w:rPr>
        <w:t xml:space="preserve">Otelo, el moro de Venecia. </w:t>
      </w:r>
      <w:r>
        <w:rPr>
          <w:rFonts w:ascii="Times New Roman" w:hAnsi="Times New Roman" w:cs="Times New Roman"/>
          <w:sz w:val="24"/>
          <w:szCs w:val="24"/>
        </w:rPr>
        <w:t>Madrid: Valdemar.</w:t>
      </w:r>
      <w:r>
        <w:rPr>
          <w:rFonts w:ascii="Times New Roman" w:hAnsi="Times New Roman" w:cs="Times New Roman"/>
          <w:i/>
          <w:iCs/>
          <w:sz w:val="24"/>
          <w:szCs w:val="24"/>
        </w:rPr>
        <w:t xml:space="preserve"> </w:t>
      </w:r>
      <w:r>
        <w:rPr>
          <w:rFonts w:ascii="Times New Roman" w:hAnsi="Times New Roman" w:cs="Times New Roman"/>
          <w:sz w:val="24"/>
          <w:szCs w:val="24"/>
        </w:rPr>
        <w:t>p.28</w:t>
      </w:r>
    </w:p>
    <w:p w14:paraId="31A44E56"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Shakespeare, W. (2015)</w:t>
      </w:r>
      <w:r w:rsidRPr="00540AED">
        <w:rPr>
          <w:rFonts w:ascii="Times New Roman" w:hAnsi="Times New Roman" w:cs="Times New Roman"/>
          <w:i/>
          <w:iCs/>
          <w:sz w:val="24"/>
          <w:szCs w:val="24"/>
        </w:rPr>
        <w:t xml:space="preserve"> Coriolanus</w:t>
      </w:r>
      <w:r>
        <w:rPr>
          <w:rFonts w:ascii="Times New Roman" w:hAnsi="Times New Roman" w:cs="Times New Roman"/>
          <w:sz w:val="24"/>
          <w:szCs w:val="24"/>
        </w:rPr>
        <w:t>. Londres: Penguin Random House. P. 69</w:t>
      </w:r>
    </w:p>
    <w:p w14:paraId="075E176E" w14:textId="77777777" w:rsidR="00A86ECC" w:rsidRDefault="00A86ECC" w:rsidP="00A86ECC">
      <w:pPr>
        <w:pStyle w:val="Prrafodelista"/>
        <w:numPr>
          <w:ilvl w:val="0"/>
          <w:numId w:val="8"/>
        </w:numPr>
        <w:ind w:left="709" w:hanging="567"/>
        <w:rPr>
          <w:rFonts w:ascii="Times New Roman" w:hAnsi="Times New Roman" w:cs="Times New Roman"/>
          <w:sz w:val="24"/>
          <w:szCs w:val="24"/>
        </w:rPr>
      </w:pPr>
      <w:r>
        <w:rPr>
          <w:rFonts w:ascii="Times New Roman" w:hAnsi="Times New Roman" w:cs="Times New Roman"/>
          <w:sz w:val="24"/>
          <w:szCs w:val="24"/>
        </w:rPr>
        <w:t xml:space="preserve">Shakespeare, W. (2016) </w:t>
      </w:r>
      <w:r w:rsidRPr="00970174">
        <w:rPr>
          <w:rFonts w:ascii="Times New Roman" w:hAnsi="Times New Roman" w:cs="Times New Roman"/>
          <w:i/>
          <w:iCs/>
          <w:sz w:val="24"/>
          <w:szCs w:val="24"/>
        </w:rPr>
        <w:t>Ricardo III.</w:t>
      </w:r>
      <w:r>
        <w:rPr>
          <w:rFonts w:ascii="Times New Roman" w:hAnsi="Times New Roman" w:cs="Times New Roman"/>
          <w:sz w:val="24"/>
          <w:szCs w:val="24"/>
        </w:rPr>
        <w:t xml:space="preserve"> Barcelona: Planeta. P.188</w:t>
      </w:r>
    </w:p>
    <w:p w14:paraId="3FB596CD" w14:textId="77777777" w:rsidR="00A86ECC" w:rsidRPr="00826974"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Solano, M. (2017) Javier Marías, el monarca del tiempo. </w:t>
      </w:r>
      <w:r w:rsidRPr="00FC60E3">
        <w:rPr>
          <w:rFonts w:ascii="Times New Roman" w:hAnsi="Times New Roman" w:cs="Times New Roman"/>
          <w:i/>
          <w:iCs/>
          <w:sz w:val="24"/>
          <w:szCs w:val="24"/>
        </w:rPr>
        <w:t>Zenda</w:t>
      </w:r>
      <w:r>
        <w:rPr>
          <w:rFonts w:ascii="Times New Roman" w:hAnsi="Times New Roman" w:cs="Times New Roman"/>
          <w:sz w:val="24"/>
          <w:szCs w:val="24"/>
        </w:rPr>
        <w:t xml:space="preserve">, 17 de mayo. Disponible en </w:t>
      </w:r>
      <w:r w:rsidRPr="00A75109">
        <w:rPr>
          <w:rFonts w:ascii="Times New Roman" w:hAnsi="Times New Roman" w:cs="Times New Roman"/>
          <w:sz w:val="24"/>
          <w:szCs w:val="24"/>
        </w:rPr>
        <w:t>https://www.zendalibros.com/javier-marias-monarca-del-tiempo/</w:t>
      </w:r>
      <w:r>
        <w:rPr>
          <w:rFonts w:ascii="Times New Roman" w:hAnsi="Times New Roman" w:cs="Times New Roman"/>
          <w:sz w:val="24"/>
          <w:szCs w:val="24"/>
        </w:rPr>
        <w:t xml:space="preserve"> [Consultado 25-03-2023] </w:t>
      </w:r>
    </w:p>
    <w:p w14:paraId="34670706" w14:textId="77777777" w:rsidR="00A86ECC" w:rsidRPr="001D08C8" w:rsidRDefault="00A86ECC" w:rsidP="00A86ECC">
      <w:pPr>
        <w:pStyle w:val="Prrafodelista"/>
        <w:numPr>
          <w:ilvl w:val="0"/>
          <w:numId w:val="8"/>
        </w:numPr>
        <w:ind w:hanging="578"/>
        <w:rPr>
          <w:rFonts w:ascii="Times New Roman" w:hAnsi="Times New Roman" w:cs="Times New Roman"/>
          <w:sz w:val="24"/>
          <w:szCs w:val="24"/>
        </w:rPr>
      </w:pPr>
      <w:r w:rsidRPr="001D08C8">
        <w:rPr>
          <w:rFonts w:ascii="TimesNewRomanPSMT" w:hAnsi="TimesNewRomanPSMT" w:cs="TimesNewRomanPSMT"/>
          <w:sz w:val="24"/>
          <w:szCs w:val="24"/>
        </w:rPr>
        <w:t>Steenmeijer, M</w:t>
      </w:r>
      <w:r>
        <w:rPr>
          <w:rFonts w:ascii="TimesNewRomanPSMT" w:hAnsi="TimesNewRomanPSMT" w:cs="TimesNewRomanPSMT"/>
          <w:sz w:val="24"/>
          <w:szCs w:val="24"/>
        </w:rPr>
        <w:t xml:space="preserve">. </w:t>
      </w:r>
      <w:r w:rsidRPr="001D08C8">
        <w:rPr>
          <w:rFonts w:ascii="TimesNewRomanPSMT" w:hAnsi="TimesNewRomanPSMT" w:cs="TimesNewRomanPSMT"/>
          <w:sz w:val="24"/>
          <w:szCs w:val="24"/>
        </w:rPr>
        <w:t>(2001)</w:t>
      </w:r>
      <w:r w:rsidRPr="001D08C8">
        <w:rPr>
          <w:rFonts w:ascii="TimesNewRomanPS-ItalicMT" w:hAnsi="TimesNewRomanPS-ItalicMT" w:cs="TimesNewRomanPS-ItalicMT"/>
          <w:i/>
          <w:iCs/>
          <w:sz w:val="24"/>
          <w:szCs w:val="24"/>
        </w:rPr>
        <w:t>El pensamiento literario de Javier Marías</w:t>
      </w:r>
      <w:r w:rsidRPr="001D08C8">
        <w:rPr>
          <w:rFonts w:ascii="TimesNewRomanPSMT" w:hAnsi="TimesNewRomanPSMT" w:cs="TimesNewRomanPSMT"/>
          <w:sz w:val="24"/>
          <w:szCs w:val="24"/>
        </w:rPr>
        <w:t>,</w:t>
      </w:r>
      <w:r w:rsidRPr="001D08C8">
        <w:t xml:space="preserve"> </w:t>
      </w:r>
      <w:r w:rsidRPr="001D08C8">
        <w:rPr>
          <w:rFonts w:ascii="TimesNewRomanPSMT" w:hAnsi="TimesNewRomanPSMT" w:cs="TimesNewRomanPSMT"/>
          <w:sz w:val="24"/>
          <w:szCs w:val="24"/>
        </w:rPr>
        <w:t>Amsterdam-Nueva York, Rodolpi, 2001.</w:t>
      </w:r>
      <w:r>
        <w:rPr>
          <w:rFonts w:ascii="TimesNewRomanPSMT" w:hAnsi="TimesNewRomanPSMT" w:cs="TimesNewRomanPSMT"/>
          <w:sz w:val="24"/>
          <w:szCs w:val="24"/>
        </w:rPr>
        <w:t xml:space="preserve"> PP.32-34.</w:t>
      </w:r>
    </w:p>
    <w:p w14:paraId="6F852EC5"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Sterne, L. (2017) </w:t>
      </w:r>
      <w:r w:rsidRPr="00E70448">
        <w:rPr>
          <w:rFonts w:ascii="Times New Roman" w:hAnsi="Times New Roman" w:cs="Times New Roman"/>
          <w:i/>
          <w:iCs/>
          <w:sz w:val="24"/>
          <w:szCs w:val="24"/>
        </w:rPr>
        <w:t>Tristram Shandy</w:t>
      </w:r>
      <w:r>
        <w:rPr>
          <w:rFonts w:ascii="Times New Roman" w:hAnsi="Times New Roman" w:cs="Times New Roman"/>
          <w:sz w:val="24"/>
          <w:szCs w:val="24"/>
        </w:rPr>
        <w:t>. Barcelona: Alfaguara. P. 1, P. 6, p. 15, P. 29, P. 32, pp.50-51, pp.61-62, p.151, p.187, pp.250-251, p.485</w:t>
      </w:r>
    </w:p>
    <w:p w14:paraId="6360213E"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Stevenson, R. (1898) </w:t>
      </w:r>
      <w:r w:rsidRPr="00F6450C">
        <w:rPr>
          <w:rFonts w:ascii="Times New Roman" w:hAnsi="Times New Roman" w:cs="Times New Roman"/>
          <w:i/>
          <w:iCs/>
          <w:sz w:val="24"/>
          <w:szCs w:val="24"/>
        </w:rPr>
        <w:t>Underwoods</w:t>
      </w:r>
      <w:r>
        <w:rPr>
          <w:rFonts w:ascii="Times New Roman" w:hAnsi="Times New Roman" w:cs="Times New Roman"/>
          <w:sz w:val="24"/>
          <w:szCs w:val="24"/>
        </w:rPr>
        <w:t xml:space="preserve">. Londres: Chatto &amp; Windus. </w:t>
      </w:r>
    </w:p>
    <w:p w14:paraId="79E83417"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Tacca, O. (2000) </w:t>
      </w:r>
      <w:r w:rsidRPr="003B570B">
        <w:rPr>
          <w:rFonts w:ascii="Times New Roman" w:hAnsi="Times New Roman" w:cs="Times New Roman"/>
          <w:i/>
          <w:iCs/>
          <w:sz w:val="24"/>
          <w:szCs w:val="24"/>
        </w:rPr>
        <w:t>Las voces de la novela</w:t>
      </w:r>
      <w:r>
        <w:rPr>
          <w:rFonts w:ascii="Times New Roman" w:hAnsi="Times New Roman" w:cs="Times New Roman"/>
          <w:sz w:val="24"/>
          <w:szCs w:val="24"/>
        </w:rPr>
        <w:t>. Madrid: Gredos. p.17 p. 22 , p.23, p.27, p.28, p. 66, p. 67, p. 69.</w:t>
      </w:r>
    </w:p>
    <w:p w14:paraId="5C235E20"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Toda, F. (1989) </w:t>
      </w:r>
      <w:r w:rsidRPr="00347B36">
        <w:rPr>
          <w:rFonts w:ascii="Times New Roman" w:hAnsi="Times New Roman" w:cs="Times New Roman"/>
          <w:sz w:val="24"/>
          <w:szCs w:val="24"/>
        </w:rPr>
        <w:t>Influencia de Laurence Sterne en la literatura hispanoamericana contemporánea</w:t>
      </w:r>
      <w:r>
        <w:rPr>
          <w:rFonts w:ascii="Times New Roman" w:hAnsi="Times New Roman" w:cs="Times New Roman"/>
          <w:sz w:val="24"/>
          <w:szCs w:val="24"/>
        </w:rPr>
        <w:t xml:space="preserve">. </w:t>
      </w:r>
      <w:r w:rsidRPr="00347B36">
        <w:rPr>
          <w:rFonts w:ascii="Times New Roman" w:hAnsi="Times New Roman" w:cs="Times New Roman"/>
          <w:i/>
          <w:iCs/>
          <w:sz w:val="24"/>
          <w:szCs w:val="24"/>
        </w:rPr>
        <w:t>Philologia hispalensis</w:t>
      </w:r>
      <w:r>
        <w:rPr>
          <w:rFonts w:ascii="Times New Roman" w:hAnsi="Times New Roman" w:cs="Times New Roman"/>
          <w:sz w:val="24"/>
          <w:szCs w:val="24"/>
        </w:rPr>
        <w:t xml:space="preserve">, Nº4, vol.2. p. 811 </w:t>
      </w:r>
    </w:p>
    <w:p w14:paraId="53DED08F"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Truffaut, F.  (1974) </w:t>
      </w:r>
      <w:r w:rsidRPr="0070398A">
        <w:rPr>
          <w:rFonts w:ascii="Times New Roman" w:hAnsi="Times New Roman" w:cs="Times New Roman"/>
          <w:i/>
          <w:iCs/>
          <w:sz w:val="24"/>
          <w:szCs w:val="24"/>
        </w:rPr>
        <w:t>El cine según Hitchcock</w:t>
      </w:r>
      <w:r>
        <w:rPr>
          <w:rFonts w:ascii="Times New Roman" w:hAnsi="Times New Roman" w:cs="Times New Roman"/>
          <w:sz w:val="24"/>
          <w:szCs w:val="24"/>
        </w:rPr>
        <w:t>. Madrid: Alianza Editorial. P. 103, p.104, p.106. p.256</w:t>
      </w:r>
    </w:p>
    <w:p w14:paraId="25F3DD1C" w14:textId="77777777" w:rsidR="00A86ECC" w:rsidRPr="00F36096" w:rsidRDefault="00A86ECC" w:rsidP="00A86ECC">
      <w:pPr>
        <w:pStyle w:val="Prrafodelista"/>
        <w:numPr>
          <w:ilvl w:val="0"/>
          <w:numId w:val="8"/>
        </w:numPr>
        <w:ind w:hanging="578"/>
        <w:rPr>
          <w:rFonts w:ascii="Times New Roman" w:hAnsi="Times New Roman" w:cs="Times New Roman"/>
          <w:sz w:val="24"/>
          <w:szCs w:val="24"/>
        </w:rPr>
      </w:pPr>
      <w:r>
        <w:rPr>
          <w:rFonts w:ascii="TimesNewRomanPSMT" w:hAnsi="TimesNewRomanPSMT" w:cs="TimesNewRomanPSMT"/>
          <w:sz w:val="24"/>
          <w:szCs w:val="24"/>
        </w:rPr>
        <w:t xml:space="preserve">Umbral, F. (1995) </w:t>
      </w:r>
      <w:r w:rsidRPr="00633737">
        <w:rPr>
          <w:rFonts w:ascii="TimesNewRomanPSMT" w:hAnsi="TimesNewRomanPSMT" w:cs="TimesNewRomanPSMT"/>
          <w:i/>
          <w:iCs/>
          <w:sz w:val="24"/>
          <w:szCs w:val="24"/>
        </w:rPr>
        <w:t>Diccionario de literatura: España 1945-1995: De la posguerra a la posmodernidad.</w:t>
      </w:r>
      <w:r>
        <w:rPr>
          <w:rFonts w:ascii="TimesNewRomanPSMT" w:hAnsi="TimesNewRomanPSMT" w:cs="TimesNewRomanPSMT"/>
          <w:sz w:val="24"/>
          <w:szCs w:val="24"/>
        </w:rPr>
        <w:t xml:space="preserve"> Barcelona: Planeta. P. 156</w:t>
      </w:r>
    </w:p>
    <w:p w14:paraId="177648E0"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Vargas Llosa, M. (1997) </w:t>
      </w:r>
      <w:r w:rsidRPr="009A3CBF">
        <w:rPr>
          <w:rFonts w:ascii="Times New Roman" w:hAnsi="Times New Roman" w:cs="Times New Roman"/>
          <w:i/>
          <w:iCs/>
          <w:sz w:val="24"/>
          <w:szCs w:val="24"/>
        </w:rPr>
        <w:t>Cartas a un joven novelista</w:t>
      </w:r>
      <w:r>
        <w:rPr>
          <w:rFonts w:ascii="Times New Roman" w:hAnsi="Times New Roman" w:cs="Times New Roman"/>
          <w:sz w:val="24"/>
          <w:szCs w:val="24"/>
        </w:rPr>
        <w:t xml:space="preserve">. Barcelona: Círculo de lectores. P.19 </w:t>
      </w:r>
    </w:p>
    <w:p w14:paraId="2FD67AB7"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Vásquez, J. (2011) Los rostros y el tiempo: Entrevista con Javier Marías. </w:t>
      </w:r>
      <w:r w:rsidRPr="006B0F00">
        <w:rPr>
          <w:rFonts w:ascii="Times New Roman" w:hAnsi="Times New Roman" w:cs="Times New Roman"/>
          <w:i/>
          <w:iCs/>
          <w:sz w:val="24"/>
          <w:szCs w:val="24"/>
        </w:rPr>
        <w:t xml:space="preserve">Letras libres, </w:t>
      </w:r>
      <w:r>
        <w:rPr>
          <w:rFonts w:ascii="Times New Roman" w:hAnsi="Times New Roman" w:cs="Times New Roman"/>
          <w:i/>
          <w:iCs/>
          <w:sz w:val="24"/>
          <w:szCs w:val="24"/>
        </w:rPr>
        <w:t>e</w:t>
      </w:r>
      <w:r w:rsidRPr="006B0F00">
        <w:rPr>
          <w:rFonts w:ascii="Times New Roman" w:hAnsi="Times New Roman" w:cs="Times New Roman"/>
          <w:i/>
          <w:iCs/>
          <w:sz w:val="24"/>
          <w:szCs w:val="24"/>
        </w:rPr>
        <w:t>nero 2011</w:t>
      </w:r>
      <w:r>
        <w:rPr>
          <w:rFonts w:ascii="Times New Roman" w:hAnsi="Times New Roman" w:cs="Times New Roman"/>
          <w:sz w:val="24"/>
          <w:szCs w:val="24"/>
        </w:rPr>
        <w:t xml:space="preserve">. P.75 </w:t>
      </w:r>
    </w:p>
    <w:p w14:paraId="522E80F1" w14:textId="77777777" w:rsidR="00A86ECC" w:rsidRPr="00347B36"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Vila, J. (2015) </w:t>
      </w:r>
      <w:r w:rsidRPr="00DC14A0">
        <w:rPr>
          <w:rFonts w:ascii="Times New Roman" w:hAnsi="Times New Roman" w:cs="Times New Roman"/>
          <w:i/>
          <w:iCs/>
          <w:sz w:val="24"/>
          <w:szCs w:val="24"/>
        </w:rPr>
        <w:t>El estilo sin sosiego. La génesis de la poética integradora de Javier Marías: 1970-1986</w:t>
      </w:r>
      <w:r>
        <w:rPr>
          <w:rFonts w:ascii="Times New Roman" w:hAnsi="Times New Roman" w:cs="Times New Roman"/>
          <w:sz w:val="24"/>
          <w:szCs w:val="24"/>
        </w:rPr>
        <w:t>. Tesis doctoral, Universidad Pompeu Fabra. P.23, P. 31, p.32, p. 34, p. 35, p. 39, p. 42, p.53, p. 174, p. 328, p. 375</w:t>
      </w:r>
    </w:p>
    <w:p w14:paraId="5D157BCF" w14:textId="77777777" w:rsidR="00A86ECC" w:rsidRDefault="00A86ECC" w:rsidP="00A86ECC">
      <w:pPr>
        <w:pStyle w:val="Prrafodelista"/>
        <w:numPr>
          <w:ilvl w:val="0"/>
          <w:numId w:val="8"/>
        </w:numPr>
        <w:ind w:left="426" w:hanging="284"/>
        <w:rPr>
          <w:rFonts w:ascii="Times New Roman" w:hAnsi="Times New Roman" w:cs="Times New Roman"/>
          <w:sz w:val="24"/>
          <w:szCs w:val="24"/>
        </w:rPr>
      </w:pPr>
      <w:r>
        <w:rPr>
          <w:rFonts w:ascii="TimesNewRomanPSMT" w:hAnsi="TimesNewRomanPSMT" w:cs="TimesNewRomanPSMT"/>
          <w:sz w:val="24"/>
          <w:szCs w:val="24"/>
        </w:rPr>
        <w:t xml:space="preserve">Viñó, M. (2005) </w:t>
      </w:r>
      <w:r w:rsidRPr="00F36096">
        <w:rPr>
          <w:rFonts w:ascii="TimesNewRomanPSMT" w:hAnsi="TimesNewRomanPSMT" w:cs="TimesNewRomanPSMT"/>
          <w:i/>
          <w:iCs/>
          <w:sz w:val="24"/>
          <w:szCs w:val="24"/>
        </w:rPr>
        <w:t>Javier Marías, una estafa editorial.</w:t>
      </w:r>
      <w:r>
        <w:rPr>
          <w:rFonts w:ascii="TimesNewRomanPSMT" w:hAnsi="TimesNewRomanPSMT" w:cs="TimesNewRomanPSMT"/>
          <w:sz w:val="24"/>
          <w:szCs w:val="24"/>
        </w:rPr>
        <w:t xml:space="preserve"> P. 19 </w:t>
      </w:r>
    </w:p>
    <w:p w14:paraId="1C3BA15F" w14:textId="77777777" w:rsidR="00A86ECC" w:rsidRDefault="00A86ECC" w:rsidP="00A86ECC">
      <w:pPr>
        <w:pStyle w:val="Prrafodelista"/>
        <w:numPr>
          <w:ilvl w:val="0"/>
          <w:numId w:val="8"/>
        </w:numPr>
        <w:ind w:hanging="578"/>
        <w:rPr>
          <w:rFonts w:ascii="Times New Roman" w:hAnsi="Times New Roman" w:cs="Times New Roman"/>
          <w:sz w:val="24"/>
          <w:szCs w:val="24"/>
        </w:rPr>
      </w:pPr>
      <w:bookmarkStart w:id="10" w:name="_Hlk129106093"/>
      <w:r>
        <w:rPr>
          <w:rFonts w:ascii="Times New Roman" w:hAnsi="Times New Roman" w:cs="Times New Roman"/>
          <w:sz w:val="24"/>
          <w:szCs w:val="24"/>
        </w:rPr>
        <w:t xml:space="preserve">Wellesley College </w:t>
      </w:r>
      <w:bookmarkEnd w:id="10"/>
      <w:r>
        <w:rPr>
          <w:rFonts w:ascii="Times New Roman" w:hAnsi="Times New Roman" w:cs="Times New Roman"/>
          <w:sz w:val="24"/>
          <w:szCs w:val="24"/>
        </w:rPr>
        <w:t xml:space="preserve">(2023) </w:t>
      </w:r>
      <w:r w:rsidRPr="009B745D">
        <w:rPr>
          <w:rFonts w:ascii="Times New Roman" w:hAnsi="Times New Roman" w:cs="Times New Roman"/>
          <w:sz w:val="24"/>
          <w:szCs w:val="24"/>
        </w:rPr>
        <w:t>The study of Russian literature and language at</w:t>
      </w:r>
      <w:r>
        <w:rPr>
          <w:rFonts w:ascii="Times New Roman" w:hAnsi="Times New Roman" w:cs="Times New Roman"/>
          <w:sz w:val="24"/>
          <w:szCs w:val="24"/>
        </w:rPr>
        <w:t xml:space="preserve"> </w:t>
      </w:r>
      <w:r w:rsidRPr="009B745D">
        <w:rPr>
          <w:rFonts w:ascii="Times New Roman" w:hAnsi="Times New Roman" w:cs="Times New Roman"/>
          <w:sz w:val="24"/>
          <w:szCs w:val="24"/>
        </w:rPr>
        <w:t>Wellesley College was introduced by Vladimir Vladimirovich Nabokov (1899</w:t>
      </w:r>
      <w:r>
        <w:rPr>
          <w:rFonts w:ascii="Times New Roman" w:hAnsi="Times New Roman" w:cs="Times New Roman"/>
          <w:sz w:val="24"/>
          <w:szCs w:val="24"/>
        </w:rPr>
        <w:t xml:space="preserve"> </w:t>
      </w:r>
      <w:r w:rsidRPr="009B745D">
        <w:rPr>
          <w:rFonts w:ascii="Times New Roman" w:hAnsi="Times New Roman" w:cs="Times New Roman"/>
          <w:sz w:val="24"/>
          <w:szCs w:val="24"/>
        </w:rPr>
        <w:t>1977) in the early 1940s.</w:t>
      </w:r>
      <w:r>
        <w:rPr>
          <w:rFonts w:ascii="Times New Roman" w:hAnsi="Times New Roman" w:cs="Times New Roman"/>
          <w:sz w:val="24"/>
          <w:szCs w:val="24"/>
        </w:rPr>
        <w:t xml:space="preserve"> Disponible en: </w:t>
      </w:r>
      <w:r w:rsidRPr="009B745D">
        <w:rPr>
          <w:rFonts w:ascii="Times New Roman" w:hAnsi="Times New Roman" w:cs="Times New Roman"/>
          <w:sz w:val="24"/>
          <w:szCs w:val="24"/>
        </w:rPr>
        <w:t>https://www.wellesley.edu/russian/history</w:t>
      </w:r>
      <w:r>
        <w:rPr>
          <w:rFonts w:ascii="Times New Roman" w:hAnsi="Times New Roman" w:cs="Times New Roman"/>
          <w:sz w:val="24"/>
          <w:szCs w:val="24"/>
        </w:rPr>
        <w:t xml:space="preserve"> [Consultado 07-03-2023] </w:t>
      </w:r>
    </w:p>
    <w:p w14:paraId="36AA85F1"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Wood, G. (2012) </w:t>
      </w:r>
      <w:r w:rsidRPr="007F5394">
        <w:rPr>
          <w:rFonts w:ascii="Times New Roman" w:hAnsi="Times New Roman" w:cs="Times New Roman"/>
          <w:i/>
          <w:iCs/>
          <w:sz w:val="24"/>
          <w:szCs w:val="24"/>
        </w:rPr>
        <w:t>Javier Marías´s debt to translation.</w:t>
      </w:r>
      <w:r>
        <w:rPr>
          <w:rFonts w:ascii="Times New Roman" w:hAnsi="Times New Roman" w:cs="Times New Roman"/>
          <w:sz w:val="24"/>
          <w:szCs w:val="24"/>
        </w:rPr>
        <w:t xml:space="preserve"> Oxford: Oxford University Press. P. 23, p.67, P.78, p.101, p.258, p.293</w:t>
      </w:r>
    </w:p>
    <w:p w14:paraId="46E12C84" w14:textId="77777777" w:rsidR="00A86ECC" w:rsidRDefault="00A86ECC" w:rsidP="00A86ECC">
      <w:pPr>
        <w:pStyle w:val="Prrafodelista"/>
        <w:numPr>
          <w:ilvl w:val="0"/>
          <w:numId w:val="8"/>
        </w:numPr>
        <w:ind w:hanging="578"/>
        <w:rPr>
          <w:rFonts w:ascii="Times New Roman" w:hAnsi="Times New Roman" w:cs="Times New Roman"/>
          <w:sz w:val="24"/>
          <w:szCs w:val="24"/>
        </w:rPr>
      </w:pPr>
      <w:r w:rsidRPr="00B410ED">
        <w:rPr>
          <w:rFonts w:ascii="Times New Roman" w:hAnsi="Times New Roman" w:cs="Times New Roman"/>
          <w:sz w:val="24"/>
          <w:szCs w:val="24"/>
        </w:rPr>
        <w:t xml:space="preserve">Zéraffa, </w:t>
      </w:r>
      <w:r>
        <w:rPr>
          <w:rFonts w:ascii="Times New Roman" w:hAnsi="Times New Roman" w:cs="Times New Roman"/>
          <w:sz w:val="24"/>
          <w:szCs w:val="24"/>
        </w:rPr>
        <w:t xml:space="preserve">M. (1971) </w:t>
      </w:r>
      <w:r w:rsidRPr="00B410ED">
        <w:rPr>
          <w:rFonts w:ascii="Times New Roman" w:hAnsi="Times New Roman" w:cs="Times New Roman"/>
          <w:i/>
          <w:iCs/>
          <w:sz w:val="24"/>
          <w:szCs w:val="24"/>
        </w:rPr>
        <w:t>Roman et société</w:t>
      </w:r>
      <w:r w:rsidRPr="00B410ED">
        <w:rPr>
          <w:rFonts w:ascii="Times New Roman" w:hAnsi="Times New Roman" w:cs="Times New Roman"/>
          <w:sz w:val="24"/>
          <w:szCs w:val="24"/>
        </w:rPr>
        <w:t xml:space="preserve">, </w:t>
      </w:r>
      <w:r>
        <w:rPr>
          <w:rFonts w:ascii="Times New Roman" w:hAnsi="Times New Roman" w:cs="Times New Roman"/>
          <w:sz w:val="24"/>
          <w:szCs w:val="24"/>
        </w:rPr>
        <w:t xml:space="preserve">París: </w:t>
      </w:r>
      <w:r w:rsidRPr="00B410ED">
        <w:rPr>
          <w:rFonts w:ascii="Times New Roman" w:hAnsi="Times New Roman" w:cs="Times New Roman"/>
          <w:sz w:val="24"/>
          <w:szCs w:val="24"/>
        </w:rPr>
        <w:t>Presses Universitaires de Franc</w:t>
      </w:r>
      <w:r>
        <w:rPr>
          <w:rFonts w:ascii="Times New Roman" w:hAnsi="Times New Roman" w:cs="Times New Roman"/>
          <w:sz w:val="24"/>
          <w:szCs w:val="24"/>
        </w:rPr>
        <w:t>e</w:t>
      </w:r>
      <w:r w:rsidRPr="00B410ED">
        <w:rPr>
          <w:rFonts w:ascii="Times New Roman" w:hAnsi="Times New Roman" w:cs="Times New Roman"/>
          <w:sz w:val="24"/>
          <w:szCs w:val="24"/>
        </w:rPr>
        <w:t xml:space="preserve">, </w:t>
      </w:r>
      <w:r>
        <w:rPr>
          <w:rFonts w:ascii="Times New Roman" w:hAnsi="Times New Roman" w:cs="Times New Roman"/>
          <w:sz w:val="24"/>
          <w:szCs w:val="24"/>
        </w:rPr>
        <w:t xml:space="preserve">p. </w:t>
      </w:r>
      <w:r w:rsidRPr="00B410ED">
        <w:rPr>
          <w:rFonts w:ascii="Times New Roman" w:hAnsi="Times New Roman" w:cs="Times New Roman"/>
          <w:sz w:val="24"/>
          <w:szCs w:val="24"/>
        </w:rPr>
        <w:t>19</w:t>
      </w:r>
      <w:r>
        <w:rPr>
          <w:rFonts w:ascii="Times New Roman" w:hAnsi="Times New Roman" w:cs="Times New Roman"/>
          <w:sz w:val="24"/>
          <w:szCs w:val="24"/>
        </w:rPr>
        <w:t>7</w:t>
      </w:r>
    </w:p>
    <w:p w14:paraId="4775A61C" w14:textId="77777777" w:rsidR="00A86ECC" w:rsidRDefault="00A86ECC" w:rsidP="00A86ECC">
      <w:pPr>
        <w:pStyle w:val="Prrafodelista"/>
        <w:numPr>
          <w:ilvl w:val="0"/>
          <w:numId w:val="8"/>
        </w:numPr>
        <w:ind w:hanging="578"/>
        <w:rPr>
          <w:rFonts w:ascii="Times New Roman" w:hAnsi="Times New Roman" w:cs="Times New Roman"/>
          <w:sz w:val="24"/>
          <w:szCs w:val="24"/>
        </w:rPr>
      </w:pPr>
      <w:r>
        <w:rPr>
          <w:rFonts w:ascii="Times New Roman" w:hAnsi="Times New Roman" w:cs="Times New Roman"/>
          <w:sz w:val="24"/>
          <w:szCs w:val="24"/>
        </w:rPr>
        <w:t xml:space="preserve">Zoe, I. (2005) La voz narrativa como argumento constante. En Andrés-Suárez, I. y C. Ana, </w:t>
      </w:r>
      <w:r w:rsidRPr="008A7A72">
        <w:rPr>
          <w:rFonts w:ascii="Times New Roman" w:hAnsi="Times New Roman" w:cs="Times New Roman"/>
          <w:i/>
          <w:iCs/>
          <w:sz w:val="24"/>
          <w:szCs w:val="24"/>
        </w:rPr>
        <w:t>Javier Marías</w:t>
      </w:r>
      <w:r>
        <w:rPr>
          <w:rFonts w:ascii="Times New Roman" w:hAnsi="Times New Roman" w:cs="Times New Roman"/>
          <w:sz w:val="24"/>
          <w:szCs w:val="24"/>
        </w:rPr>
        <w:t xml:space="preserve">. Madrid: Universidad de </w:t>
      </w:r>
      <w:r w:rsidRPr="008A7A72">
        <w:rPr>
          <w:rFonts w:ascii="Times New Roman" w:hAnsi="Times New Roman" w:cs="Times New Roman"/>
          <w:sz w:val="24"/>
          <w:szCs w:val="24"/>
        </w:rPr>
        <w:t>Neuchâtel</w:t>
      </w:r>
      <w:r>
        <w:rPr>
          <w:rFonts w:ascii="Times New Roman" w:hAnsi="Times New Roman" w:cs="Times New Roman"/>
          <w:sz w:val="24"/>
          <w:szCs w:val="24"/>
        </w:rPr>
        <w:t xml:space="preserve">. P. 79. </w:t>
      </w:r>
    </w:p>
    <w:p w14:paraId="07725811" w14:textId="77777777" w:rsidR="00A86ECC" w:rsidRPr="00E61A75" w:rsidRDefault="00A86ECC" w:rsidP="00A86ECC">
      <w:pPr>
        <w:ind w:left="142"/>
        <w:rPr>
          <w:rFonts w:ascii="Times New Roman" w:hAnsi="Times New Roman" w:cs="Times New Roman"/>
          <w:sz w:val="24"/>
          <w:szCs w:val="24"/>
        </w:rPr>
      </w:pPr>
    </w:p>
    <w:p w14:paraId="181FB439" w14:textId="77777777" w:rsidR="00A86ECC" w:rsidRPr="00C74885" w:rsidRDefault="00A86ECC" w:rsidP="00A86ECC">
      <w:pPr>
        <w:autoSpaceDE w:val="0"/>
        <w:autoSpaceDN w:val="0"/>
        <w:adjustRightInd w:val="0"/>
        <w:spacing w:after="0" w:line="360" w:lineRule="auto"/>
        <w:ind w:hanging="578"/>
        <w:jc w:val="both"/>
        <w:rPr>
          <w:rFonts w:ascii="Times New Roman" w:hAnsi="Times New Roman" w:cs="Times New Roman"/>
          <w:sz w:val="24"/>
          <w:szCs w:val="24"/>
        </w:rPr>
      </w:pPr>
    </w:p>
    <w:sectPr w:rsidR="00A86ECC" w:rsidRPr="00C74885" w:rsidSect="004836D7">
      <w:footerReference w:type="default" r:id="rId34"/>
      <w:pgSz w:w="11906" w:h="16838"/>
      <w:pgMar w:top="1417" w:right="184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51154" w14:textId="77777777" w:rsidR="00DA2FE8" w:rsidRDefault="00DA2FE8" w:rsidP="004836D7">
      <w:pPr>
        <w:spacing w:after="0" w:line="240" w:lineRule="auto"/>
      </w:pPr>
      <w:r>
        <w:separator/>
      </w:r>
    </w:p>
  </w:endnote>
  <w:endnote w:type="continuationSeparator" w:id="0">
    <w:p w14:paraId="20F0C942" w14:textId="77777777" w:rsidR="00DA2FE8" w:rsidRDefault="00DA2FE8" w:rsidP="00483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0F66A" w14:textId="02FCD8CA" w:rsidR="004836D7" w:rsidRDefault="004836D7" w:rsidP="004836D7">
    <w:pPr>
      <w:pStyle w:val="Piedepgina"/>
      <w:jc w:val="right"/>
    </w:pPr>
    <w:r>
      <w:fldChar w:fldCharType="begin"/>
    </w:r>
    <w:r>
      <w:instrText>PAGE   \* MERGEFORMAT</w:instrText>
    </w:r>
    <w:r>
      <w:fldChar w:fldCharType="separate"/>
    </w:r>
    <w:r w:rsidR="009D28D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31C0C" w14:textId="77777777" w:rsidR="00DA2FE8" w:rsidRDefault="00DA2FE8" w:rsidP="004836D7">
      <w:pPr>
        <w:spacing w:after="0" w:line="240" w:lineRule="auto"/>
      </w:pPr>
      <w:r>
        <w:separator/>
      </w:r>
    </w:p>
  </w:footnote>
  <w:footnote w:type="continuationSeparator" w:id="0">
    <w:p w14:paraId="58FD7BB0" w14:textId="77777777" w:rsidR="00DA2FE8" w:rsidRDefault="00DA2FE8" w:rsidP="004836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556"/>
    <w:multiLevelType w:val="multilevel"/>
    <w:tmpl w:val="63F2B4C6"/>
    <w:lvl w:ilvl="0">
      <w:start w:val="2"/>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022B5D89"/>
    <w:multiLevelType w:val="multilevel"/>
    <w:tmpl w:val="E0BC0E22"/>
    <w:lvl w:ilvl="0">
      <w:start w:val="2"/>
      <w:numFmt w:val="decimal"/>
      <w:lvlText w:val="%1."/>
      <w:lvlJc w:val="left"/>
      <w:pPr>
        <w:ind w:left="720" w:hanging="360"/>
      </w:pPr>
      <w:rPr>
        <w:rFonts w:hint="default"/>
        <w:sz w:val="36"/>
        <w:szCs w:val="36"/>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7A82A4D"/>
    <w:multiLevelType w:val="multilevel"/>
    <w:tmpl w:val="DAF6CA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3ED73C3"/>
    <w:multiLevelType w:val="hybridMultilevel"/>
    <w:tmpl w:val="9A3094C0"/>
    <w:lvl w:ilvl="0" w:tplc="15106D0C">
      <w:start w:val="1"/>
      <w:numFmt w:val="decimal"/>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BE117D7"/>
    <w:multiLevelType w:val="hybridMultilevel"/>
    <w:tmpl w:val="87AAF1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6A17BEB"/>
    <w:multiLevelType w:val="hybridMultilevel"/>
    <w:tmpl w:val="62BA03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6E40BDA"/>
    <w:multiLevelType w:val="hybridMultilevel"/>
    <w:tmpl w:val="D38AD8D2"/>
    <w:lvl w:ilvl="0" w:tplc="8E62BC9A">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 w15:restartNumberingAfterBreak="0">
    <w:nsid w:val="4C187A74"/>
    <w:multiLevelType w:val="multilevel"/>
    <w:tmpl w:val="21007DCC"/>
    <w:lvl w:ilvl="0">
      <w:start w:val="1"/>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61A00099"/>
    <w:multiLevelType w:val="hybridMultilevel"/>
    <w:tmpl w:val="313656E6"/>
    <w:lvl w:ilvl="0" w:tplc="3E12B4FA">
      <w:start w:val="1"/>
      <w:numFmt w:val="decimal"/>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5DC08CD"/>
    <w:multiLevelType w:val="hybridMultilevel"/>
    <w:tmpl w:val="178C95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72D752D"/>
    <w:multiLevelType w:val="multilevel"/>
    <w:tmpl w:val="D026D9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CDE5DE8"/>
    <w:multiLevelType w:val="hybridMultilevel"/>
    <w:tmpl w:val="75140A76"/>
    <w:lvl w:ilvl="0" w:tplc="93302C76">
      <w:start w:val="1"/>
      <w:numFmt w:val="decimal"/>
      <w:lvlText w:val="%1."/>
      <w:lvlJc w:val="lef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
  </w:num>
  <w:num w:numId="4">
    <w:abstractNumId w:val="7"/>
  </w:num>
  <w:num w:numId="5">
    <w:abstractNumId w:val="1"/>
  </w:num>
  <w:num w:numId="6">
    <w:abstractNumId w:val="6"/>
  </w:num>
  <w:num w:numId="7">
    <w:abstractNumId w:val="0"/>
  </w:num>
  <w:num w:numId="8">
    <w:abstractNumId w:val="11"/>
  </w:num>
  <w:num w:numId="9">
    <w:abstractNumId w:val="3"/>
  </w:num>
  <w:num w:numId="10">
    <w:abstractNumId w:val="4"/>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F43"/>
    <w:rsid w:val="000007F7"/>
    <w:rsid w:val="000046FD"/>
    <w:rsid w:val="00010A30"/>
    <w:rsid w:val="00011A05"/>
    <w:rsid w:val="00014E80"/>
    <w:rsid w:val="000172D9"/>
    <w:rsid w:val="000319D4"/>
    <w:rsid w:val="00031DB1"/>
    <w:rsid w:val="00034F8A"/>
    <w:rsid w:val="000358C4"/>
    <w:rsid w:val="00041135"/>
    <w:rsid w:val="000422C1"/>
    <w:rsid w:val="00050CFB"/>
    <w:rsid w:val="0005218B"/>
    <w:rsid w:val="000536C4"/>
    <w:rsid w:val="00053CA7"/>
    <w:rsid w:val="00055907"/>
    <w:rsid w:val="000626F8"/>
    <w:rsid w:val="00066679"/>
    <w:rsid w:val="00072ABE"/>
    <w:rsid w:val="00073B6C"/>
    <w:rsid w:val="00077EA6"/>
    <w:rsid w:val="00080830"/>
    <w:rsid w:val="00081974"/>
    <w:rsid w:val="00087217"/>
    <w:rsid w:val="00092627"/>
    <w:rsid w:val="00093900"/>
    <w:rsid w:val="000954D8"/>
    <w:rsid w:val="000A006B"/>
    <w:rsid w:val="000A18CE"/>
    <w:rsid w:val="000A22A6"/>
    <w:rsid w:val="000A3AC2"/>
    <w:rsid w:val="000B2AB1"/>
    <w:rsid w:val="000B32D0"/>
    <w:rsid w:val="000B3C5F"/>
    <w:rsid w:val="000B62EF"/>
    <w:rsid w:val="000B7540"/>
    <w:rsid w:val="000C4064"/>
    <w:rsid w:val="000C40C4"/>
    <w:rsid w:val="000C597E"/>
    <w:rsid w:val="000C6820"/>
    <w:rsid w:val="000D102C"/>
    <w:rsid w:val="000D5338"/>
    <w:rsid w:val="000D5E62"/>
    <w:rsid w:val="000D6DD9"/>
    <w:rsid w:val="000E4A33"/>
    <w:rsid w:val="000E4D97"/>
    <w:rsid w:val="000E4DDB"/>
    <w:rsid w:val="000E7016"/>
    <w:rsid w:val="000F210E"/>
    <w:rsid w:val="000F6295"/>
    <w:rsid w:val="000F66A2"/>
    <w:rsid w:val="000F7A5A"/>
    <w:rsid w:val="001063FB"/>
    <w:rsid w:val="0011134A"/>
    <w:rsid w:val="001157C5"/>
    <w:rsid w:val="00115FD0"/>
    <w:rsid w:val="00116996"/>
    <w:rsid w:val="00117236"/>
    <w:rsid w:val="00121CD6"/>
    <w:rsid w:val="00121DDE"/>
    <w:rsid w:val="00123E73"/>
    <w:rsid w:val="0012632A"/>
    <w:rsid w:val="001267BB"/>
    <w:rsid w:val="00132836"/>
    <w:rsid w:val="00135764"/>
    <w:rsid w:val="001371A1"/>
    <w:rsid w:val="00141AB6"/>
    <w:rsid w:val="00147BFC"/>
    <w:rsid w:val="00147FB3"/>
    <w:rsid w:val="001534CB"/>
    <w:rsid w:val="001560D2"/>
    <w:rsid w:val="0016054D"/>
    <w:rsid w:val="0016243A"/>
    <w:rsid w:val="00170E6D"/>
    <w:rsid w:val="0017183A"/>
    <w:rsid w:val="001738D9"/>
    <w:rsid w:val="00174332"/>
    <w:rsid w:val="00174878"/>
    <w:rsid w:val="001770E5"/>
    <w:rsid w:val="0018094D"/>
    <w:rsid w:val="00181B86"/>
    <w:rsid w:val="00181DBE"/>
    <w:rsid w:val="00185EDA"/>
    <w:rsid w:val="00186079"/>
    <w:rsid w:val="00187295"/>
    <w:rsid w:val="00187496"/>
    <w:rsid w:val="00190FCF"/>
    <w:rsid w:val="0019246D"/>
    <w:rsid w:val="00194C3B"/>
    <w:rsid w:val="001955E8"/>
    <w:rsid w:val="001A12C0"/>
    <w:rsid w:val="001A1A8C"/>
    <w:rsid w:val="001A2B53"/>
    <w:rsid w:val="001A36D5"/>
    <w:rsid w:val="001A42DC"/>
    <w:rsid w:val="001B22EA"/>
    <w:rsid w:val="001B2C58"/>
    <w:rsid w:val="001B4078"/>
    <w:rsid w:val="001B6110"/>
    <w:rsid w:val="001B73ED"/>
    <w:rsid w:val="001B7E44"/>
    <w:rsid w:val="001C037D"/>
    <w:rsid w:val="001C0BAA"/>
    <w:rsid w:val="001C1600"/>
    <w:rsid w:val="001C1C82"/>
    <w:rsid w:val="001C2A32"/>
    <w:rsid w:val="001C3C3A"/>
    <w:rsid w:val="001C42E8"/>
    <w:rsid w:val="001D08F9"/>
    <w:rsid w:val="001D3693"/>
    <w:rsid w:val="001D3C04"/>
    <w:rsid w:val="001D633A"/>
    <w:rsid w:val="001D7360"/>
    <w:rsid w:val="001E07CF"/>
    <w:rsid w:val="001F7110"/>
    <w:rsid w:val="00201CB0"/>
    <w:rsid w:val="00202F0C"/>
    <w:rsid w:val="00205074"/>
    <w:rsid w:val="00205BBD"/>
    <w:rsid w:val="0020757B"/>
    <w:rsid w:val="00207EF6"/>
    <w:rsid w:val="0021724F"/>
    <w:rsid w:val="00217A89"/>
    <w:rsid w:val="00220AAB"/>
    <w:rsid w:val="00222225"/>
    <w:rsid w:val="00222824"/>
    <w:rsid w:val="0022735A"/>
    <w:rsid w:val="00227FD3"/>
    <w:rsid w:val="002373F4"/>
    <w:rsid w:val="00237852"/>
    <w:rsid w:val="00243616"/>
    <w:rsid w:val="00246B73"/>
    <w:rsid w:val="0025083E"/>
    <w:rsid w:val="002509CF"/>
    <w:rsid w:val="00251CE8"/>
    <w:rsid w:val="00253A02"/>
    <w:rsid w:val="00257E0F"/>
    <w:rsid w:val="00261D72"/>
    <w:rsid w:val="00263478"/>
    <w:rsid w:val="00263D76"/>
    <w:rsid w:val="00265635"/>
    <w:rsid w:val="00266122"/>
    <w:rsid w:val="002710B0"/>
    <w:rsid w:val="002720A9"/>
    <w:rsid w:val="002741AD"/>
    <w:rsid w:val="00274490"/>
    <w:rsid w:val="00280C91"/>
    <w:rsid w:val="00283FD6"/>
    <w:rsid w:val="00287B28"/>
    <w:rsid w:val="00287E8B"/>
    <w:rsid w:val="00290057"/>
    <w:rsid w:val="00291D43"/>
    <w:rsid w:val="00295827"/>
    <w:rsid w:val="00295E98"/>
    <w:rsid w:val="00296C0A"/>
    <w:rsid w:val="002A0678"/>
    <w:rsid w:val="002A2E6A"/>
    <w:rsid w:val="002A2EF8"/>
    <w:rsid w:val="002A3670"/>
    <w:rsid w:val="002A438E"/>
    <w:rsid w:val="002A5AA3"/>
    <w:rsid w:val="002A7498"/>
    <w:rsid w:val="002B3A3A"/>
    <w:rsid w:val="002C0F8A"/>
    <w:rsid w:val="002C1627"/>
    <w:rsid w:val="002C435F"/>
    <w:rsid w:val="002C6BFE"/>
    <w:rsid w:val="002C6D56"/>
    <w:rsid w:val="002C7267"/>
    <w:rsid w:val="002D1359"/>
    <w:rsid w:val="002D2BD4"/>
    <w:rsid w:val="002D3B3B"/>
    <w:rsid w:val="002D7EDD"/>
    <w:rsid w:val="002E1260"/>
    <w:rsid w:val="002E1D2F"/>
    <w:rsid w:val="002E2A0F"/>
    <w:rsid w:val="002E33D7"/>
    <w:rsid w:val="002E3F16"/>
    <w:rsid w:val="002E6876"/>
    <w:rsid w:val="002E7703"/>
    <w:rsid w:val="002F3FA6"/>
    <w:rsid w:val="00302B4A"/>
    <w:rsid w:val="0030392D"/>
    <w:rsid w:val="003110F7"/>
    <w:rsid w:val="00315C06"/>
    <w:rsid w:val="00326DAC"/>
    <w:rsid w:val="00331026"/>
    <w:rsid w:val="00333043"/>
    <w:rsid w:val="00340191"/>
    <w:rsid w:val="00340F11"/>
    <w:rsid w:val="003414EF"/>
    <w:rsid w:val="003429F4"/>
    <w:rsid w:val="00350183"/>
    <w:rsid w:val="00363DBB"/>
    <w:rsid w:val="00372B1E"/>
    <w:rsid w:val="00372E11"/>
    <w:rsid w:val="00373958"/>
    <w:rsid w:val="0037398D"/>
    <w:rsid w:val="0038399F"/>
    <w:rsid w:val="003847F2"/>
    <w:rsid w:val="00384B88"/>
    <w:rsid w:val="003864D7"/>
    <w:rsid w:val="003904C0"/>
    <w:rsid w:val="00391541"/>
    <w:rsid w:val="00392CFE"/>
    <w:rsid w:val="0039750B"/>
    <w:rsid w:val="00397C65"/>
    <w:rsid w:val="003A698D"/>
    <w:rsid w:val="003A6C37"/>
    <w:rsid w:val="003B2AB6"/>
    <w:rsid w:val="003B3CB7"/>
    <w:rsid w:val="003B6DAE"/>
    <w:rsid w:val="003B71DE"/>
    <w:rsid w:val="003C0EE1"/>
    <w:rsid w:val="003C1095"/>
    <w:rsid w:val="003C1DF6"/>
    <w:rsid w:val="003C44F8"/>
    <w:rsid w:val="003C54ED"/>
    <w:rsid w:val="003D0308"/>
    <w:rsid w:val="003D0E2A"/>
    <w:rsid w:val="003D28FA"/>
    <w:rsid w:val="003D5395"/>
    <w:rsid w:val="003E1FF8"/>
    <w:rsid w:val="003E4130"/>
    <w:rsid w:val="003E515C"/>
    <w:rsid w:val="003F0CEF"/>
    <w:rsid w:val="003F4F58"/>
    <w:rsid w:val="003F6016"/>
    <w:rsid w:val="003F755E"/>
    <w:rsid w:val="004014F4"/>
    <w:rsid w:val="004135CE"/>
    <w:rsid w:val="00413E6F"/>
    <w:rsid w:val="00417D54"/>
    <w:rsid w:val="0042390D"/>
    <w:rsid w:val="004263E7"/>
    <w:rsid w:val="004319EB"/>
    <w:rsid w:val="00431D25"/>
    <w:rsid w:val="004321E8"/>
    <w:rsid w:val="004323C6"/>
    <w:rsid w:val="00440A93"/>
    <w:rsid w:val="00441B10"/>
    <w:rsid w:val="00443B30"/>
    <w:rsid w:val="004447E5"/>
    <w:rsid w:val="00445586"/>
    <w:rsid w:val="004542FE"/>
    <w:rsid w:val="0045466D"/>
    <w:rsid w:val="00456C94"/>
    <w:rsid w:val="00463B97"/>
    <w:rsid w:val="004643BF"/>
    <w:rsid w:val="00465426"/>
    <w:rsid w:val="00470738"/>
    <w:rsid w:val="004740BD"/>
    <w:rsid w:val="00476953"/>
    <w:rsid w:val="00481110"/>
    <w:rsid w:val="004813AB"/>
    <w:rsid w:val="004836D7"/>
    <w:rsid w:val="004839D7"/>
    <w:rsid w:val="00490079"/>
    <w:rsid w:val="004909E1"/>
    <w:rsid w:val="00493679"/>
    <w:rsid w:val="00493945"/>
    <w:rsid w:val="00493BC9"/>
    <w:rsid w:val="004967AA"/>
    <w:rsid w:val="00496AEB"/>
    <w:rsid w:val="00496BBE"/>
    <w:rsid w:val="004A0DD0"/>
    <w:rsid w:val="004B1A57"/>
    <w:rsid w:val="004B4E01"/>
    <w:rsid w:val="004B4EFF"/>
    <w:rsid w:val="004B53DE"/>
    <w:rsid w:val="004B5B49"/>
    <w:rsid w:val="004B612F"/>
    <w:rsid w:val="004C1BA7"/>
    <w:rsid w:val="004C1FFF"/>
    <w:rsid w:val="004C2D5C"/>
    <w:rsid w:val="004C3A40"/>
    <w:rsid w:val="004C4CD5"/>
    <w:rsid w:val="004C4FC3"/>
    <w:rsid w:val="004D258D"/>
    <w:rsid w:val="004D3D57"/>
    <w:rsid w:val="004D71F0"/>
    <w:rsid w:val="004E089D"/>
    <w:rsid w:val="004E11CB"/>
    <w:rsid w:val="004E6A3F"/>
    <w:rsid w:val="004F2FDE"/>
    <w:rsid w:val="004F3B39"/>
    <w:rsid w:val="004F508F"/>
    <w:rsid w:val="004F53CB"/>
    <w:rsid w:val="004F669F"/>
    <w:rsid w:val="00501BD1"/>
    <w:rsid w:val="00502176"/>
    <w:rsid w:val="00502363"/>
    <w:rsid w:val="00505C01"/>
    <w:rsid w:val="00507FF0"/>
    <w:rsid w:val="0051765D"/>
    <w:rsid w:val="00520CE0"/>
    <w:rsid w:val="0052176C"/>
    <w:rsid w:val="00533515"/>
    <w:rsid w:val="00543638"/>
    <w:rsid w:val="00543C2A"/>
    <w:rsid w:val="00543F63"/>
    <w:rsid w:val="00547D7E"/>
    <w:rsid w:val="00552818"/>
    <w:rsid w:val="00553EFD"/>
    <w:rsid w:val="00555F18"/>
    <w:rsid w:val="00555F7B"/>
    <w:rsid w:val="00556AB5"/>
    <w:rsid w:val="00557138"/>
    <w:rsid w:val="00557D7F"/>
    <w:rsid w:val="00557F43"/>
    <w:rsid w:val="00560FCC"/>
    <w:rsid w:val="00565B79"/>
    <w:rsid w:val="0056691F"/>
    <w:rsid w:val="0057060F"/>
    <w:rsid w:val="00573DE4"/>
    <w:rsid w:val="00581B4E"/>
    <w:rsid w:val="00584028"/>
    <w:rsid w:val="0059245D"/>
    <w:rsid w:val="0059336A"/>
    <w:rsid w:val="005A00F6"/>
    <w:rsid w:val="005A3B99"/>
    <w:rsid w:val="005B095D"/>
    <w:rsid w:val="005B0CF7"/>
    <w:rsid w:val="005B362F"/>
    <w:rsid w:val="005B50E9"/>
    <w:rsid w:val="005B7AFE"/>
    <w:rsid w:val="005C37CA"/>
    <w:rsid w:val="005C6D42"/>
    <w:rsid w:val="005C6E85"/>
    <w:rsid w:val="005C7B81"/>
    <w:rsid w:val="005D402B"/>
    <w:rsid w:val="005D5E17"/>
    <w:rsid w:val="005D643A"/>
    <w:rsid w:val="005D7A1C"/>
    <w:rsid w:val="005E0134"/>
    <w:rsid w:val="005E0E7D"/>
    <w:rsid w:val="005E4CA6"/>
    <w:rsid w:val="005F2C09"/>
    <w:rsid w:val="005F716B"/>
    <w:rsid w:val="005F762B"/>
    <w:rsid w:val="006019AE"/>
    <w:rsid w:val="0060504B"/>
    <w:rsid w:val="00605891"/>
    <w:rsid w:val="006067EA"/>
    <w:rsid w:val="00606A04"/>
    <w:rsid w:val="006117AE"/>
    <w:rsid w:val="00613F81"/>
    <w:rsid w:val="00615261"/>
    <w:rsid w:val="00615C69"/>
    <w:rsid w:val="00620642"/>
    <w:rsid w:val="00621A92"/>
    <w:rsid w:val="0062235B"/>
    <w:rsid w:val="006315B8"/>
    <w:rsid w:val="00631658"/>
    <w:rsid w:val="0063202B"/>
    <w:rsid w:val="006322C8"/>
    <w:rsid w:val="0063425C"/>
    <w:rsid w:val="0063557C"/>
    <w:rsid w:val="00635EFB"/>
    <w:rsid w:val="0064021E"/>
    <w:rsid w:val="00640DA2"/>
    <w:rsid w:val="00645812"/>
    <w:rsid w:val="00651529"/>
    <w:rsid w:val="00651AFF"/>
    <w:rsid w:val="00652160"/>
    <w:rsid w:val="00652999"/>
    <w:rsid w:val="00653C21"/>
    <w:rsid w:val="006545C5"/>
    <w:rsid w:val="00654CDB"/>
    <w:rsid w:val="00655860"/>
    <w:rsid w:val="00656B21"/>
    <w:rsid w:val="0065732B"/>
    <w:rsid w:val="00660D09"/>
    <w:rsid w:val="006802BE"/>
    <w:rsid w:val="006817A3"/>
    <w:rsid w:val="00682249"/>
    <w:rsid w:val="0068253B"/>
    <w:rsid w:val="006830D3"/>
    <w:rsid w:val="0068734F"/>
    <w:rsid w:val="00687E4A"/>
    <w:rsid w:val="00697B6D"/>
    <w:rsid w:val="006A19A4"/>
    <w:rsid w:val="006A1BCA"/>
    <w:rsid w:val="006A200E"/>
    <w:rsid w:val="006A2DEB"/>
    <w:rsid w:val="006A5C90"/>
    <w:rsid w:val="006B152B"/>
    <w:rsid w:val="006B4246"/>
    <w:rsid w:val="006B4F52"/>
    <w:rsid w:val="006B7C56"/>
    <w:rsid w:val="006C32AB"/>
    <w:rsid w:val="006C3873"/>
    <w:rsid w:val="006D02C0"/>
    <w:rsid w:val="006E024D"/>
    <w:rsid w:val="006E68D0"/>
    <w:rsid w:val="006E72A7"/>
    <w:rsid w:val="006E7D16"/>
    <w:rsid w:val="006F0C07"/>
    <w:rsid w:val="006F3BAA"/>
    <w:rsid w:val="006F5065"/>
    <w:rsid w:val="006F55F9"/>
    <w:rsid w:val="006F73F0"/>
    <w:rsid w:val="0070443C"/>
    <w:rsid w:val="007071A0"/>
    <w:rsid w:val="0071085C"/>
    <w:rsid w:val="00711252"/>
    <w:rsid w:val="00712B4E"/>
    <w:rsid w:val="00716179"/>
    <w:rsid w:val="00721FEC"/>
    <w:rsid w:val="00723775"/>
    <w:rsid w:val="007263F7"/>
    <w:rsid w:val="007331D1"/>
    <w:rsid w:val="00733990"/>
    <w:rsid w:val="00733A2F"/>
    <w:rsid w:val="0073746B"/>
    <w:rsid w:val="00741DDE"/>
    <w:rsid w:val="00743663"/>
    <w:rsid w:val="00744040"/>
    <w:rsid w:val="00745B23"/>
    <w:rsid w:val="00753014"/>
    <w:rsid w:val="007600FC"/>
    <w:rsid w:val="00761C52"/>
    <w:rsid w:val="00766F37"/>
    <w:rsid w:val="00771599"/>
    <w:rsid w:val="00775FDF"/>
    <w:rsid w:val="00782830"/>
    <w:rsid w:val="00784420"/>
    <w:rsid w:val="00796DA0"/>
    <w:rsid w:val="007A0D1A"/>
    <w:rsid w:val="007A1F47"/>
    <w:rsid w:val="007A3630"/>
    <w:rsid w:val="007A4461"/>
    <w:rsid w:val="007B10B9"/>
    <w:rsid w:val="007B20BE"/>
    <w:rsid w:val="007B506D"/>
    <w:rsid w:val="007C1724"/>
    <w:rsid w:val="007C3AEF"/>
    <w:rsid w:val="007C4B86"/>
    <w:rsid w:val="007C5341"/>
    <w:rsid w:val="007C55B3"/>
    <w:rsid w:val="007C7922"/>
    <w:rsid w:val="007C7C80"/>
    <w:rsid w:val="007D214E"/>
    <w:rsid w:val="007D2BD4"/>
    <w:rsid w:val="007D4110"/>
    <w:rsid w:val="007D5ED6"/>
    <w:rsid w:val="007D6482"/>
    <w:rsid w:val="007D6995"/>
    <w:rsid w:val="007D6B62"/>
    <w:rsid w:val="007E0972"/>
    <w:rsid w:val="007E1467"/>
    <w:rsid w:val="007E1A33"/>
    <w:rsid w:val="007E1DE7"/>
    <w:rsid w:val="007E34B8"/>
    <w:rsid w:val="007E3E90"/>
    <w:rsid w:val="007E4DEA"/>
    <w:rsid w:val="00802E95"/>
    <w:rsid w:val="00811A93"/>
    <w:rsid w:val="00812470"/>
    <w:rsid w:val="00820965"/>
    <w:rsid w:val="00820B21"/>
    <w:rsid w:val="00820C0A"/>
    <w:rsid w:val="008232E6"/>
    <w:rsid w:val="00823EE5"/>
    <w:rsid w:val="008244E6"/>
    <w:rsid w:val="0082495B"/>
    <w:rsid w:val="008250CD"/>
    <w:rsid w:val="008330A0"/>
    <w:rsid w:val="008459A6"/>
    <w:rsid w:val="008558E4"/>
    <w:rsid w:val="00857E49"/>
    <w:rsid w:val="00857E6B"/>
    <w:rsid w:val="00864721"/>
    <w:rsid w:val="00873232"/>
    <w:rsid w:val="00874B30"/>
    <w:rsid w:val="008757B6"/>
    <w:rsid w:val="00875D48"/>
    <w:rsid w:val="00875F74"/>
    <w:rsid w:val="00891B1D"/>
    <w:rsid w:val="00892DCD"/>
    <w:rsid w:val="00894B6B"/>
    <w:rsid w:val="0089794B"/>
    <w:rsid w:val="008A022C"/>
    <w:rsid w:val="008A1912"/>
    <w:rsid w:val="008A1C1B"/>
    <w:rsid w:val="008A28B3"/>
    <w:rsid w:val="008A3661"/>
    <w:rsid w:val="008A5290"/>
    <w:rsid w:val="008B472D"/>
    <w:rsid w:val="008B58BD"/>
    <w:rsid w:val="008B5DE6"/>
    <w:rsid w:val="008C28CF"/>
    <w:rsid w:val="008C3149"/>
    <w:rsid w:val="008C397E"/>
    <w:rsid w:val="008C5BBF"/>
    <w:rsid w:val="008C7941"/>
    <w:rsid w:val="008C7BC3"/>
    <w:rsid w:val="008D0DB7"/>
    <w:rsid w:val="008D5C79"/>
    <w:rsid w:val="008E451A"/>
    <w:rsid w:val="008F5162"/>
    <w:rsid w:val="008F5356"/>
    <w:rsid w:val="008F57E2"/>
    <w:rsid w:val="00901A07"/>
    <w:rsid w:val="00901F90"/>
    <w:rsid w:val="00907EAD"/>
    <w:rsid w:val="009151AA"/>
    <w:rsid w:val="009218E0"/>
    <w:rsid w:val="009234DE"/>
    <w:rsid w:val="0092376F"/>
    <w:rsid w:val="00923872"/>
    <w:rsid w:val="00925A29"/>
    <w:rsid w:val="009266B4"/>
    <w:rsid w:val="00926E82"/>
    <w:rsid w:val="00934944"/>
    <w:rsid w:val="00934AF7"/>
    <w:rsid w:val="00935C84"/>
    <w:rsid w:val="00940494"/>
    <w:rsid w:val="0094155F"/>
    <w:rsid w:val="00943766"/>
    <w:rsid w:val="00944E56"/>
    <w:rsid w:val="009463C4"/>
    <w:rsid w:val="00953EB0"/>
    <w:rsid w:val="00956508"/>
    <w:rsid w:val="00966CA6"/>
    <w:rsid w:val="00971A59"/>
    <w:rsid w:val="00973A42"/>
    <w:rsid w:val="009916D1"/>
    <w:rsid w:val="00992B94"/>
    <w:rsid w:val="0099480A"/>
    <w:rsid w:val="009965C1"/>
    <w:rsid w:val="00996C47"/>
    <w:rsid w:val="00996CB5"/>
    <w:rsid w:val="009A46A7"/>
    <w:rsid w:val="009B50CE"/>
    <w:rsid w:val="009B78BF"/>
    <w:rsid w:val="009C06F8"/>
    <w:rsid w:val="009C0941"/>
    <w:rsid w:val="009C0CD9"/>
    <w:rsid w:val="009C213A"/>
    <w:rsid w:val="009C2EB5"/>
    <w:rsid w:val="009C3985"/>
    <w:rsid w:val="009C4D59"/>
    <w:rsid w:val="009D2647"/>
    <w:rsid w:val="009D28DD"/>
    <w:rsid w:val="009D42E3"/>
    <w:rsid w:val="009D54FC"/>
    <w:rsid w:val="009D66BF"/>
    <w:rsid w:val="009D762A"/>
    <w:rsid w:val="009D780C"/>
    <w:rsid w:val="009E39EB"/>
    <w:rsid w:val="009E4896"/>
    <w:rsid w:val="009E4FDF"/>
    <w:rsid w:val="009E507C"/>
    <w:rsid w:val="009E7135"/>
    <w:rsid w:val="009F1A01"/>
    <w:rsid w:val="009F3976"/>
    <w:rsid w:val="009F7227"/>
    <w:rsid w:val="00A0597D"/>
    <w:rsid w:val="00A0628D"/>
    <w:rsid w:val="00A1601B"/>
    <w:rsid w:val="00A214E0"/>
    <w:rsid w:val="00A311CF"/>
    <w:rsid w:val="00A31F52"/>
    <w:rsid w:val="00A35436"/>
    <w:rsid w:val="00A40CDC"/>
    <w:rsid w:val="00A42A5B"/>
    <w:rsid w:val="00A47C1B"/>
    <w:rsid w:val="00A52A54"/>
    <w:rsid w:val="00A55785"/>
    <w:rsid w:val="00A60DB4"/>
    <w:rsid w:val="00A65297"/>
    <w:rsid w:val="00A71973"/>
    <w:rsid w:val="00A7712B"/>
    <w:rsid w:val="00A829CA"/>
    <w:rsid w:val="00A85A1D"/>
    <w:rsid w:val="00A86320"/>
    <w:rsid w:val="00A86ECC"/>
    <w:rsid w:val="00A93056"/>
    <w:rsid w:val="00AA0116"/>
    <w:rsid w:val="00AA0BA0"/>
    <w:rsid w:val="00AA2491"/>
    <w:rsid w:val="00AA3E70"/>
    <w:rsid w:val="00AA5504"/>
    <w:rsid w:val="00AB3261"/>
    <w:rsid w:val="00AC2649"/>
    <w:rsid w:val="00AC3C32"/>
    <w:rsid w:val="00AC44B4"/>
    <w:rsid w:val="00AC46E2"/>
    <w:rsid w:val="00AC5D09"/>
    <w:rsid w:val="00AC69DE"/>
    <w:rsid w:val="00AC76FD"/>
    <w:rsid w:val="00AD2843"/>
    <w:rsid w:val="00AD4311"/>
    <w:rsid w:val="00AD4EEF"/>
    <w:rsid w:val="00AD505F"/>
    <w:rsid w:val="00AD601A"/>
    <w:rsid w:val="00AD6760"/>
    <w:rsid w:val="00AD7979"/>
    <w:rsid w:val="00AF700C"/>
    <w:rsid w:val="00B0337C"/>
    <w:rsid w:val="00B039F6"/>
    <w:rsid w:val="00B07638"/>
    <w:rsid w:val="00B0767D"/>
    <w:rsid w:val="00B136D3"/>
    <w:rsid w:val="00B15425"/>
    <w:rsid w:val="00B22223"/>
    <w:rsid w:val="00B2244C"/>
    <w:rsid w:val="00B23CEC"/>
    <w:rsid w:val="00B25EEB"/>
    <w:rsid w:val="00B3376A"/>
    <w:rsid w:val="00B33A0B"/>
    <w:rsid w:val="00B40F0B"/>
    <w:rsid w:val="00B415B1"/>
    <w:rsid w:val="00B41A58"/>
    <w:rsid w:val="00B42B73"/>
    <w:rsid w:val="00B4444A"/>
    <w:rsid w:val="00B44559"/>
    <w:rsid w:val="00B44B9A"/>
    <w:rsid w:val="00B4635C"/>
    <w:rsid w:val="00B47274"/>
    <w:rsid w:val="00B4776C"/>
    <w:rsid w:val="00B50E8D"/>
    <w:rsid w:val="00B64A7C"/>
    <w:rsid w:val="00B675AE"/>
    <w:rsid w:val="00B71099"/>
    <w:rsid w:val="00B73AB9"/>
    <w:rsid w:val="00B745EC"/>
    <w:rsid w:val="00B77C36"/>
    <w:rsid w:val="00B83D52"/>
    <w:rsid w:val="00B868C6"/>
    <w:rsid w:val="00B93F82"/>
    <w:rsid w:val="00B979E7"/>
    <w:rsid w:val="00BA298D"/>
    <w:rsid w:val="00BA3601"/>
    <w:rsid w:val="00BA4FF9"/>
    <w:rsid w:val="00BA636A"/>
    <w:rsid w:val="00BB1161"/>
    <w:rsid w:val="00BB27A5"/>
    <w:rsid w:val="00BB60C8"/>
    <w:rsid w:val="00BC02D0"/>
    <w:rsid w:val="00BC04A3"/>
    <w:rsid w:val="00BC2B81"/>
    <w:rsid w:val="00BC4FC3"/>
    <w:rsid w:val="00BD0DB8"/>
    <w:rsid w:val="00BD109E"/>
    <w:rsid w:val="00BE13EB"/>
    <w:rsid w:val="00BE193D"/>
    <w:rsid w:val="00BE4851"/>
    <w:rsid w:val="00BE492A"/>
    <w:rsid w:val="00BF318B"/>
    <w:rsid w:val="00BF325E"/>
    <w:rsid w:val="00BF3373"/>
    <w:rsid w:val="00BF4622"/>
    <w:rsid w:val="00BF54F8"/>
    <w:rsid w:val="00BF6F99"/>
    <w:rsid w:val="00C0002B"/>
    <w:rsid w:val="00C00252"/>
    <w:rsid w:val="00C03FA7"/>
    <w:rsid w:val="00C05662"/>
    <w:rsid w:val="00C06793"/>
    <w:rsid w:val="00C07C82"/>
    <w:rsid w:val="00C12DF9"/>
    <w:rsid w:val="00C14FCF"/>
    <w:rsid w:val="00C17041"/>
    <w:rsid w:val="00C17317"/>
    <w:rsid w:val="00C20DC5"/>
    <w:rsid w:val="00C243CE"/>
    <w:rsid w:val="00C2544B"/>
    <w:rsid w:val="00C26F28"/>
    <w:rsid w:val="00C2724F"/>
    <w:rsid w:val="00C31688"/>
    <w:rsid w:val="00C332E7"/>
    <w:rsid w:val="00C34AC3"/>
    <w:rsid w:val="00C35F63"/>
    <w:rsid w:val="00C41D0C"/>
    <w:rsid w:val="00C4669F"/>
    <w:rsid w:val="00C47B01"/>
    <w:rsid w:val="00C526DF"/>
    <w:rsid w:val="00C53D2E"/>
    <w:rsid w:val="00C62938"/>
    <w:rsid w:val="00C63C5A"/>
    <w:rsid w:val="00C72E04"/>
    <w:rsid w:val="00C74686"/>
    <w:rsid w:val="00C74885"/>
    <w:rsid w:val="00C81B87"/>
    <w:rsid w:val="00C8247B"/>
    <w:rsid w:val="00C839D9"/>
    <w:rsid w:val="00C87EEC"/>
    <w:rsid w:val="00C94745"/>
    <w:rsid w:val="00C94A3F"/>
    <w:rsid w:val="00CA3F45"/>
    <w:rsid w:val="00CA5B6D"/>
    <w:rsid w:val="00CA7340"/>
    <w:rsid w:val="00CB1048"/>
    <w:rsid w:val="00CB10F3"/>
    <w:rsid w:val="00CB7147"/>
    <w:rsid w:val="00CC4EE5"/>
    <w:rsid w:val="00CC5D8A"/>
    <w:rsid w:val="00CC6013"/>
    <w:rsid w:val="00CD13E8"/>
    <w:rsid w:val="00CD17DF"/>
    <w:rsid w:val="00CD31BE"/>
    <w:rsid w:val="00CE41BD"/>
    <w:rsid w:val="00CE47DC"/>
    <w:rsid w:val="00CE6803"/>
    <w:rsid w:val="00CF75E2"/>
    <w:rsid w:val="00D00644"/>
    <w:rsid w:val="00D10900"/>
    <w:rsid w:val="00D114B5"/>
    <w:rsid w:val="00D16AD8"/>
    <w:rsid w:val="00D17591"/>
    <w:rsid w:val="00D23386"/>
    <w:rsid w:val="00D27A64"/>
    <w:rsid w:val="00D32BE1"/>
    <w:rsid w:val="00D42296"/>
    <w:rsid w:val="00D4251A"/>
    <w:rsid w:val="00D45AB6"/>
    <w:rsid w:val="00D523E4"/>
    <w:rsid w:val="00D5241F"/>
    <w:rsid w:val="00D57605"/>
    <w:rsid w:val="00D60CE1"/>
    <w:rsid w:val="00D6563E"/>
    <w:rsid w:val="00D67B88"/>
    <w:rsid w:val="00D71E40"/>
    <w:rsid w:val="00D831AB"/>
    <w:rsid w:val="00D86AA9"/>
    <w:rsid w:val="00D87F51"/>
    <w:rsid w:val="00D90463"/>
    <w:rsid w:val="00D91659"/>
    <w:rsid w:val="00D9258D"/>
    <w:rsid w:val="00D93201"/>
    <w:rsid w:val="00D95D31"/>
    <w:rsid w:val="00DA0521"/>
    <w:rsid w:val="00DA2FE8"/>
    <w:rsid w:val="00DA6BAA"/>
    <w:rsid w:val="00DA6BEC"/>
    <w:rsid w:val="00DB0E19"/>
    <w:rsid w:val="00DB0EFB"/>
    <w:rsid w:val="00DB31C6"/>
    <w:rsid w:val="00DB5546"/>
    <w:rsid w:val="00DC0F4F"/>
    <w:rsid w:val="00DC30C8"/>
    <w:rsid w:val="00DC458B"/>
    <w:rsid w:val="00DC568A"/>
    <w:rsid w:val="00DC5F25"/>
    <w:rsid w:val="00DD0570"/>
    <w:rsid w:val="00DD3215"/>
    <w:rsid w:val="00DE4745"/>
    <w:rsid w:val="00DE6464"/>
    <w:rsid w:val="00DE660B"/>
    <w:rsid w:val="00DF2976"/>
    <w:rsid w:val="00DF4597"/>
    <w:rsid w:val="00DF499A"/>
    <w:rsid w:val="00E00668"/>
    <w:rsid w:val="00E1409E"/>
    <w:rsid w:val="00E15AAC"/>
    <w:rsid w:val="00E17471"/>
    <w:rsid w:val="00E17EFB"/>
    <w:rsid w:val="00E2041D"/>
    <w:rsid w:val="00E21113"/>
    <w:rsid w:val="00E245C1"/>
    <w:rsid w:val="00E250BC"/>
    <w:rsid w:val="00E25D3A"/>
    <w:rsid w:val="00E27BA7"/>
    <w:rsid w:val="00E30F00"/>
    <w:rsid w:val="00E36889"/>
    <w:rsid w:val="00E4314E"/>
    <w:rsid w:val="00E54110"/>
    <w:rsid w:val="00E56903"/>
    <w:rsid w:val="00E62313"/>
    <w:rsid w:val="00E67FCE"/>
    <w:rsid w:val="00E7147D"/>
    <w:rsid w:val="00E77611"/>
    <w:rsid w:val="00E8139A"/>
    <w:rsid w:val="00E81943"/>
    <w:rsid w:val="00E82E5C"/>
    <w:rsid w:val="00E84C3A"/>
    <w:rsid w:val="00E8571A"/>
    <w:rsid w:val="00E862A1"/>
    <w:rsid w:val="00E8765E"/>
    <w:rsid w:val="00E916DD"/>
    <w:rsid w:val="00E91E07"/>
    <w:rsid w:val="00E97CB4"/>
    <w:rsid w:val="00EA016C"/>
    <w:rsid w:val="00EA1EEB"/>
    <w:rsid w:val="00EA3D02"/>
    <w:rsid w:val="00EA3FD4"/>
    <w:rsid w:val="00EB043E"/>
    <w:rsid w:val="00EB0F52"/>
    <w:rsid w:val="00EB19F0"/>
    <w:rsid w:val="00EC31F3"/>
    <w:rsid w:val="00EC6EC6"/>
    <w:rsid w:val="00EC769D"/>
    <w:rsid w:val="00ED021D"/>
    <w:rsid w:val="00ED67AA"/>
    <w:rsid w:val="00EE0F41"/>
    <w:rsid w:val="00EE1569"/>
    <w:rsid w:val="00EE19F0"/>
    <w:rsid w:val="00EE37DF"/>
    <w:rsid w:val="00EE6AB2"/>
    <w:rsid w:val="00EF18C0"/>
    <w:rsid w:val="00EF537C"/>
    <w:rsid w:val="00EF6C81"/>
    <w:rsid w:val="00F0469E"/>
    <w:rsid w:val="00F047F9"/>
    <w:rsid w:val="00F07EE0"/>
    <w:rsid w:val="00F16EA9"/>
    <w:rsid w:val="00F1743F"/>
    <w:rsid w:val="00F20A19"/>
    <w:rsid w:val="00F25194"/>
    <w:rsid w:val="00F25208"/>
    <w:rsid w:val="00F26E10"/>
    <w:rsid w:val="00F33DB1"/>
    <w:rsid w:val="00F35E1D"/>
    <w:rsid w:val="00F36B0C"/>
    <w:rsid w:val="00F42EBD"/>
    <w:rsid w:val="00F43565"/>
    <w:rsid w:val="00F461E2"/>
    <w:rsid w:val="00F5059E"/>
    <w:rsid w:val="00F52429"/>
    <w:rsid w:val="00F534FB"/>
    <w:rsid w:val="00F5670D"/>
    <w:rsid w:val="00F56B7E"/>
    <w:rsid w:val="00F70842"/>
    <w:rsid w:val="00F71C8D"/>
    <w:rsid w:val="00F72D0B"/>
    <w:rsid w:val="00F7523D"/>
    <w:rsid w:val="00F93F1C"/>
    <w:rsid w:val="00F96B29"/>
    <w:rsid w:val="00FA270B"/>
    <w:rsid w:val="00FB2073"/>
    <w:rsid w:val="00FB5203"/>
    <w:rsid w:val="00FB7641"/>
    <w:rsid w:val="00FC3CA0"/>
    <w:rsid w:val="00FC4D89"/>
    <w:rsid w:val="00FD1D7D"/>
    <w:rsid w:val="00FD6014"/>
    <w:rsid w:val="00FD619D"/>
    <w:rsid w:val="00FD7476"/>
    <w:rsid w:val="00FE15FD"/>
    <w:rsid w:val="00FE268E"/>
    <w:rsid w:val="00FE4C69"/>
    <w:rsid w:val="00FE7133"/>
    <w:rsid w:val="00FE7575"/>
    <w:rsid w:val="00FF003C"/>
    <w:rsid w:val="00FF4228"/>
    <w:rsid w:val="00FF576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7A4CB"/>
  <w15:docId w15:val="{4EC73C13-16AA-4364-913D-86EAF384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7F43"/>
    <w:pPr>
      <w:ind w:left="720"/>
      <w:contextualSpacing/>
    </w:pPr>
  </w:style>
  <w:style w:type="character" w:styleId="Textodelmarcadordeposicin">
    <w:name w:val="Placeholder Text"/>
    <w:basedOn w:val="Fuentedeprrafopredeter"/>
    <w:uiPriority w:val="99"/>
    <w:semiHidden/>
    <w:rsid w:val="001D7360"/>
    <w:rPr>
      <w:color w:val="808080"/>
    </w:rPr>
  </w:style>
  <w:style w:type="character" w:styleId="Hipervnculo">
    <w:name w:val="Hyperlink"/>
    <w:basedOn w:val="Fuentedeprrafopredeter"/>
    <w:uiPriority w:val="99"/>
    <w:unhideWhenUsed/>
    <w:rsid w:val="00A86ECC"/>
    <w:rPr>
      <w:color w:val="0563C1" w:themeColor="hyperlink"/>
      <w:u w:val="single"/>
    </w:rPr>
  </w:style>
  <w:style w:type="character" w:styleId="Hipervnculovisitado">
    <w:name w:val="FollowedHyperlink"/>
    <w:basedOn w:val="Fuentedeprrafopredeter"/>
    <w:uiPriority w:val="99"/>
    <w:semiHidden/>
    <w:unhideWhenUsed/>
    <w:rsid w:val="00A86ECC"/>
    <w:rPr>
      <w:color w:val="954F72" w:themeColor="followedHyperlink"/>
      <w:u w:val="single"/>
    </w:rPr>
  </w:style>
  <w:style w:type="paragraph" w:styleId="Encabezado">
    <w:name w:val="header"/>
    <w:basedOn w:val="Normal"/>
    <w:link w:val="EncabezadoCar"/>
    <w:uiPriority w:val="99"/>
    <w:unhideWhenUsed/>
    <w:rsid w:val="004836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836D7"/>
  </w:style>
  <w:style w:type="paragraph" w:styleId="Piedepgina">
    <w:name w:val="footer"/>
    <w:basedOn w:val="Normal"/>
    <w:link w:val="PiedepginaCar"/>
    <w:uiPriority w:val="99"/>
    <w:unhideWhenUsed/>
    <w:rsid w:val="004836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836D7"/>
  </w:style>
  <w:style w:type="paragraph" w:styleId="Textodeglobo">
    <w:name w:val="Balloon Text"/>
    <w:basedOn w:val="Normal"/>
    <w:link w:val="TextodegloboCar"/>
    <w:uiPriority w:val="99"/>
    <w:semiHidden/>
    <w:unhideWhenUsed/>
    <w:rsid w:val="00BF32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2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372777">
      <w:bodyDiv w:val="1"/>
      <w:marLeft w:val="0"/>
      <w:marRight w:val="0"/>
      <w:marTop w:val="0"/>
      <w:marBottom w:val="0"/>
      <w:divBdr>
        <w:top w:val="none" w:sz="0" w:space="0" w:color="auto"/>
        <w:left w:val="none" w:sz="0" w:space="0" w:color="auto"/>
        <w:bottom w:val="none" w:sz="0" w:space="0" w:color="auto"/>
        <w:right w:val="none" w:sz="0" w:space="0" w:color="auto"/>
      </w:divBdr>
    </w:div>
    <w:div w:id="125320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lmundo.es/cultura/2014/06/16/539e0fe922601d4a1e8b4578.html" TargetMode="External"/><Relationship Id="rId18" Type="http://schemas.openxmlformats.org/officeDocument/2006/relationships/hyperlink" Target="https://www.nuevatribuna.es/articulo/cultura---ocio/javier-marias-indomito-refinado-cultura%20obituario/20220925220029203151.html" TargetMode="External"/><Relationship Id="rId26" Type="http://schemas.openxmlformats.org/officeDocument/2006/relationships/hyperlink" Target="https://elpais.com/elpais/2017/07/16/eps/1500156305_150015.html" TargetMode="External"/><Relationship Id="rId3" Type="http://schemas.openxmlformats.org/officeDocument/2006/relationships/styles" Target="styles.xml"/><Relationship Id="rId21" Type="http://schemas.openxmlformats.org/officeDocument/2006/relationships/hyperlink" Target="https://elpais.com/cultura/2014/09/17/babelia/1410947959_650791.htm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abc.es/cultura/cultural/abci-javier-marias-estamos-hechos-realmente-vivido-y-experimentado-traves-ficciones-201803040118_noticia.html" TargetMode="External"/><Relationship Id="rId17" Type="http://schemas.openxmlformats.org/officeDocument/2006/relationships/hyperlink" Target="http://www.javiermarias.es/biografia/nuevabiografia.html" TargetMode="External"/><Relationship Id="rId25" Type="http://schemas.openxmlformats.org/officeDocument/2006/relationships/hyperlink" Target="https://elpais.com/diario/2009/05/24/eps/1243146416_850215.html" TargetMode="External"/><Relationship Id="rId33" Type="http://schemas.openxmlformats.org/officeDocument/2006/relationships/hyperlink" Target="https://elpais.com/cultura/2022-09-13/corazon-tan-blanco-el-clasico-aleman-de-javier-marias.html?event_log=oklogin" TargetMode="External"/><Relationship Id="rId2" Type="http://schemas.openxmlformats.org/officeDocument/2006/relationships/numbering" Target="numbering.xml"/><Relationship Id="rId16" Type="http://schemas.openxmlformats.org/officeDocument/2006/relationships/hyperlink" Target="https://www.epe.es/es/cultura/20220911/muere-javier-marias-obituario-juan-cruz-75299745" TargetMode="External"/><Relationship Id="rId20" Type="http://schemas.openxmlformats.org/officeDocument/2006/relationships/hyperlink" Target="https://www.elcorreo.com/xlsemanal/personajes/javier-marias-muere-perez-reverte-vargas-llosa-encuentro-entrevista.html?ref=https%3A%2F%2Fwww.google.com%2F" TargetMode="External"/><Relationship Id="rId29" Type="http://schemas.openxmlformats.org/officeDocument/2006/relationships/hyperlink" Target="https://blogscvc.cervantes.es/martes-neologico/hamletiano-hamletia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viermarias.es/PAGINASDEENTREVISTAS/cuestionario.html" TargetMode="External"/><Relationship Id="rId24" Type="http://schemas.openxmlformats.org/officeDocument/2006/relationships/hyperlink" Target="https://www.abc.es/archivo/periodicos/blanco-negro-19960414-6.html" TargetMode="External"/><Relationship Id="rId32" Type="http://schemas.openxmlformats.org/officeDocument/2006/relationships/hyperlink" Target="https://www.lavanguardia.com/vida/20160214/302151034294/julian-marias-el-filosofo-enamorado-del-cine.html" TargetMode="External"/><Relationship Id="rId5" Type="http://schemas.openxmlformats.org/officeDocument/2006/relationships/webSettings" Target="webSettings.xml"/><Relationship Id="rId15" Type="http://schemas.openxmlformats.org/officeDocument/2006/relationships/hyperlink" Target="https://www.elconfidencial.com/cultura/2022-09-12/no-hay-nada-comparable-alemania-javier-marias_3488794/" TargetMode="External"/><Relationship Id="rId23" Type="http://schemas.openxmlformats.org/officeDocument/2006/relationships/hyperlink" Target="https://elpais.com/cultura/2012/10/25/actualidad/1351181105_158801.html" TargetMode="External"/><Relationship Id="rId28" Type="http://schemas.openxmlformats.org/officeDocument/2006/relationships/hyperlink" Target="https://elpais.com/elpais/2020/11/11/eps/1605104572_296446.html" TargetMode="External"/><Relationship Id="rId36" Type="http://schemas.openxmlformats.org/officeDocument/2006/relationships/theme" Target="theme/theme1.xml"/><Relationship Id="rId10" Type="http://schemas.openxmlformats.org/officeDocument/2006/relationships/hyperlink" Target="https://elpais.com/diario/2004/12/12/eps/1102836407_850215.html" TargetMode="External"/><Relationship Id="rId19" Type="http://schemas.openxmlformats.org/officeDocument/2006/relationships/hyperlink" Target="https://elpais.com/diario/2003/05/24/babelia/1053733817_850215.html" TargetMode="External"/><Relationship Id="rId31" Type="http://schemas.openxmlformats.org/officeDocument/2006/relationships/hyperlink" Target="https://elpais.com/cultura/2009/11/18/actualidad/1258498813_850215.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lmundo.es/loc/famosos/2022/09/12/631f112bfc6c83554c8b45c1.html" TargetMode="External"/><Relationship Id="rId22" Type="http://schemas.openxmlformats.org/officeDocument/2006/relationships/hyperlink" Target="https://cronicaglobal.elespanol.com/letraglobal/letras/javier-marias-historia-editorial-discurre-por-madrid-barcelona-frankfurt_717608_102.html" TargetMode="External"/><Relationship Id="rId27" Type="http://schemas.openxmlformats.org/officeDocument/2006/relationships/hyperlink" Target="https://elpais.com/elpais/2018/10/08/eps/1538991429_963868.html" TargetMode="External"/><Relationship Id="rId30" Type="http://schemas.openxmlformats.org/officeDocument/2006/relationships/hyperlink" Target="http://www.javiermarias.es/TUROSTROMANANA/noticias.html"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5AB06-CD38-43F1-B971-60E7AD04A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53376</Words>
  <Characters>304249</Characters>
  <Application>Microsoft Office Word</Application>
  <DocSecurity>0</DocSecurity>
  <Lines>2535</Lines>
  <Paragraphs>713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 MARMOL ANDRES</dc:creator>
  <cp:lastModifiedBy>Biblioteca</cp:lastModifiedBy>
  <cp:revision>2</cp:revision>
  <dcterms:created xsi:type="dcterms:W3CDTF">2023-10-03T15:30:00Z</dcterms:created>
  <dcterms:modified xsi:type="dcterms:W3CDTF">2023-10-03T15:30:00Z</dcterms:modified>
</cp:coreProperties>
</file>